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B7" w:rsidRPr="004A5F67" w:rsidRDefault="00C809B7" w:rsidP="004A5F67">
      <w:pPr>
        <w:pStyle w:val="Default"/>
        <w:jc w:val="right"/>
        <w:rPr>
          <w:rFonts w:ascii="HG丸ｺﾞｼｯｸM-PRO" w:eastAsia="HG丸ｺﾞｼｯｸM-PRO" w:hAnsi="HG丸ｺﾞｼｯｸM-PRO"/>
          <w:sz w:val="32"/>
        </w:rPr>
      </w:pPr>
      <w:bookmarkStart w:id="0" w:name="_GoBack"/>
      <w:bookmarkEnd w:id="0"/>
    </w:p>
    <w:p w:rsidR="00C809B7" w:rsidRPr="002B720A" w:rsidRDefault="002B720A" w:rsidP="003A07F7">
      <w:pPr>
        <w:pStyle w:val="Default"/>
        <w:jc w:val="center"/>
        <w:rPr>
          <w:rFonts w:ascii="HGS創英角ｺﾞｼｯｸUB" w:eastAsia="HGS創英角ｺﾞｼｯｸUB" w:hAnsi="HGS創英角ｺﾞｼｯｸUB"/>
          <w:sz w:val="40"/>
          <w:szCs w:val="96"/>
        </w:rPr>
      </w:pPr>
      <w:r w:rsidRPr="002B720A">
        <w:rPr>
          <w:rFonts w:ascii="HGS創英角ｺﾞｼｯｸUB" w:eastAsia="HGS創英角ｺﾞｼｯｸUB" w:hAnsi="HGS創英角ｺﾞｼｯｸUB" w:hint="eastAsia"/>
          <w:sz w:val="40"/>
          <w:szCs w:val="96"/>
        </w:rPr>
        <w:t>住宅改修の手引き</w:t>
      </w:r>
    </w:p>
    <w:p w:rsidR="002B720A" w:rsidRDefault="002B720A" w:rsidP="002B720A">
      <w:pPr>
        <w:pStyle w:val="Default"/>
        <w:rPr>
          <w:rFonts w:ascii="Century" w:eastAsia="ＭＳ 明朝" w:hAnsi="Century" w:cs="Century"/>
          <w:sz w:val="22"/>
          <w:szCs w:val="22"/>
        </w:rPr>
      </w:pPr>
      <w:r>
        <w:rPr>
          <w:rFonts w:ascii="Century" w:eastAsia="ＭＳ 明朝" w:hAnsi="Century" w:cs="Century"/>
          <w:sz w:val="22"/>
          <w:szCs w:val="22"/>
        </w:rPr>
        <w:t xml:space="preserve"> </w:t>
      </w:r>
    </w:p>
    <w:sdt>
      <w:sdtPr>
        <w:rPr>
          <w:rFonts w:asciiTheme="minorHAnsi" w:eastAsiaTheme="minorEastAsia" w:hAnsiTheme="minorHAnsi" w:cstheme="minorBidi"/>
          <w:color w:val="auto"/>
          <w:kern w:val="2"/>
          <w:sz w:val="21"/>
          <w:szCs w:val="22"/>
          <w:lang w:val="ja-JP"/>
        </w:rPr>
        <w:id w:val="831183440"/>
        <w:docPartObj>
          <w:docPartGallery w:val="Table of Contents"/>
          <w:docPartUnique/>
        </w:docPartObj>
      </w:sdtPr>
      <w:sdtEndPr>
        <w:rPr>
          <w:rFonts w:ascii="HG丸ｺﾞｼｯｸM-PRO" w:eastAsia="HG丸ｺﾞｼｯｸM-PRO" w:hAnsi="HG丸ｺﾞｼｯｸM-PRO"/>
          <w:b/>
          <w:bCs/>
        </w:rPr>
      </w:sdtEndPr>
      <w:sdtContent>
        <w:p w:rsidR="00DD2579" w:rsidRPr="00B41E49" w:rsidRDefault="00DD2579">
          <w:pPr>
            <w:pStyle w:val="a9"/>
            <w:rPr>
              <w:rFonts w:ascii="HG丸ｺﾞｼｯｸM-PRO" w:eastAsia="HG丸ｺﾞｼｯｸM-PRO" w:hAnsi="HG丸ｺﾞｼｯｸM-PRO"/>
              <w:color w:val="auto"/>
            </w:rPr>
          </w:pPr>
          <w:r w:rsidRPr="00B41E49">
            <w:rPr>
              <w:rFonts w:ascii="HG丸ｺﾞｼｯｸM-PRO" w:eastAsia="HG丸ｺﾞｼｯｸM-PRO" w:hAnsi="HG丸ｺﾞｼｯｸM-PRO" w:hint="eastAsia"/>
              <w:color w:val="auto"/>
              <w:lang w:val="ja-JP"/>
            </w:rPr>
            <w:t>目次</w:t>
          </w:r>
        </w:p>
        <w:p w:rsidR="00B41E49" w:rsidRPr="00D47483" w:rsidRDefault="00DD2579">
          <w:pPr>
            <w:pStyle w:val="11"/>
            <w:tabs>
              <w:tab w:val="right" w:leader="dot" w:pos="9628"/>
            </w:tabs>
            <w:rPr>
              <w:noProof/>
              <w:sz w:val="22"/>
            </w:rPr>
          </w:pPr>
          <w:r w:rsidRPr="00B41E49">
            <w:rPr>
              <w:rFonts w:ascii="HG丸ｺﾞｼｯｸM-PRO" w:eastAsia="HG丸ｺﾞｼｯｸM-PRO" w:hAnsi="HG丸ｺﾞｼｯｸM-PRO"/>
            </w:rPr>
            <w:fldChar w:fldCharType="begin"/>
          </w:r>
          <w:r w:rsidRPr="00B41E49">
            <w:rPr>
              <w:rFonts w:ascii="HG丸ｺﾞｼｯｸM-PRO" w:eastAsia="HG丸ｺﾞｼｯｸM-PRO" w:hAnsi="HG丸ｺﾞｼｯｸM-PRO"/>
            </w:rPr>
            <w:instrText xml:space="preserve"> TOC \o "1-3" \h \z \u </w:instrText>
          </w:r>
          <w:r w:rsidRPr="00B41E49">
            <w:rPr>
              <w:rFonts w:ascii="HG丸ｺﾞｼｯｸM-PRO" w:eastAsia="HG丸ｺﾞｼｯｸM-PRO" w:hAnsi="HG丸ｺﾞｼｯｸM-PRO"/>
            </w:rPr>
            <w:fldChar w:fldCharType="separate"/>
          </w:r>
          <w:hyperlink w:anchor="_Toc64647522" w:history="1">
            <w:r w:rsidR="00B41E49" w:rsidRPr="00D47483">
              <w:rPr>
                <w:rStyle w:val="aa"/>
                <w:rFonts w:ascii="HG丸ｺﾞｼｯｸM-PRO" w:eastAsia="HG丸ｺﾞｼｯｸM-PRO" w:hAnsi="HG丸ｺﾞｼｯｸM-PRO" w:cs="ＭＳ ゴシック"/>
                <w:b/>
                <w:noProof/>
                <w:kern w:val="0"/>
                <w:sz w:val="22"/>
              </w:rPr>
              <w:t>１　介護保険住宅改修の概要</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_Toc64647522 \h </w:instrText>
            </w:r>
            <w:r w:rsidR="00B41E49" w:rsidRPr="00D47483">
              <w:rPr>
                <w:noProof/>
                <w:webHidden/>
                <w:sz w:val="22"/>
              </w:rPr>
            </w:r>
            <w:r w:rsidR="00B41E49" w:rsidRPr="00D47483">
              <w:rPr>
                <w:noProof/>
                <w:webHidden/>
                <w:sz w:val="22"/>
              </w:rPr>
              <w:fldChar w:fldCharType="separate"/>
            </w:r>
            <w:r w:rsidR="008F5EB6">
              <w:rPr>
                <w:noProof/>
                <w:webHidden/>
                <w:sz w:val="22"/>
              </w:rPr>
              <w:t>1</w:t>
            </w:r>
            <w:r w:rsidR="00B41E49" w:rsidRPr="00D47483">
              <w:rPr>
                <w:noProof/>
                <w:webHidden/>
                <w:sz w:val="22"/>
              </w:rPr>
              <w:fldChar w:fldCharType="end"/>
            </w:r>
          </w:hyperlink>
        </w:p>
        <w:p w:rsidR="00B41E49" w:rsidRPr="00D47483" w:rsidRDefault="009C0B86">
          <w:pPr>
            <w:pStyle w:val="11"/>
            <w:tabs>
              <w:tab w:val="right" w:leader="dot" w:pos="9628"/>
            </w:tabs>
            <w:rPr>
              <w:noProof/>
              <w:sz w:val="22"/>
            </w:rPr>
          </w:pPr>
          <w:hyperlink w:anchor="_Toc64647523" w:history="1">
            <w:r w:rsidR="00B41E49" w:rsidRPr="00D47483">
              <w:rPr>
                <w:rStyle w:val="aa"/>
                <w:rFonts w:ascii="HG丸ｺﾞｼｯｸM-PRO" w:eastAsia="HG丸ｺﾞｼｯｸM-PRO" w:hAnsi="HG丸ｺﾞｼｯｸM-PRO" w:cs="ＭＳ ゴシック"/>
                <w:b/>
                <w:noProof/>
                <w:kern w:val="0"/>
                <w:sz w:val="22"/>
              </w:rPr>
              <w:t>２　支給限度基準額</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_Toc64647523 \h </w:instrText>
            </w:r>
            <w:r w:rsidR="00B41E49" w:rsidRPr="00D47483">
              <w:rPr>
                <w:noProof/>
                <w:webHidden/>
                <w:sz w:val="22"/>
              </w:rPr>
            </w:r>
            <w:r w:rsidR="00B41E49" w:rsidRPr="00D47483">
              <w:rPr>
                <w:noProof/>
                <w:webHidden/>
                <w:sz w:val="22"/>
              </w:rPr>
              <w:fldChar w:fldCharType="separate"/>
            </w:r>
            <w:r w:rsidR="008F5EB6">
              <w:rPr>
                <w:noProof/>
                <w:webHidden/>
                <w:sz w:val="22"/>
              </w:rPr>
              <w:t>1</w:t>
            </w:r>
            <w:r w:rsidR="00B41E49" w:rsidRPr="00D47483">
              <w:rPr>
                <w:noProof/>
                <w:webHidden/>
                <w:sz w:val="22"/>
              </w:rPr>
              <w:fldChar w:fldCharType="end"/>
            </w:r>
          </w:hyperlink>
        </w:p>
        <w:p w:rsidR="00B41E49" w:rsidRPr="00D47483" w:rsidRDefault="009C0B86">
          <w:pPr>
            <w:pStyle w:val="11"/>
            <w:tabs>
              <w:tab w:val="right" w:leader="dot" w:pos="9628"/>
            </w:tabs>
            <w:rPr>
              <w:noProof/>
              <w:sz w:val="22"/>
            </w:rPr>
          </w:pPr>
          <w:hyperlink w:anchor="_Toc64647524" w:history="1">
            <w:r w:rsidR="00B41E49" w:rsidRPr="00D47483">
              <w:rPr>
                <w:rStyle w:val="aa"/>
                <w:rFonts w:ascii="HG丸ｺﾞｼｯｸM-PRO" w:eastAsia="HG丸ｺﾞｼｯｸM-PRO" w:hAnsi="HG丸ｺﾞｼｯｸM-PRO" w:cs="ＭＳ ゴシック"/>
                <w:b/>
                <w:noProof/>
                <w:kern w:val="0"/>
                <w:sz w:val="22"/>
              </w:rPr>
              <w:t>３　対象となる住宅改修の種類及び内容</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_Toc64647524 \h </w:instrText>
            </w:r>
            <w:r w:rsidR="00B41E49" w:rsidRPr="00D47483">
              <w:rPr>
                <w:noProof/>
                <w:webHidden/>
                <w:sz w:val="22"/>
              </w:rPr>
            </w:r>
            <w:r w:rsidR="00B41E49" w:rsidRPr="00D47483">
              <w:rPr>
                <w:noProof/>
                <w:webHidden/>
                <w:sz w:val="22"/>
              </w:rPr>
              <w:fldChar w:fldCharType="separate"/>
            </w:r>
            <w:r w:rsidR="008F5EB6">
              <w:rPr>
                <w:noProof/>
                <w:webHidden/>
                <w:sz w:val="22"/>
              </w:rPr>
              <w:t>2</w:t>
            </w:r>
            <w:r w:rsidR="00B41E49" w:rsidRPr="00D47483">
              <w:rPr>
                <w:noProof/>
                <w:webHidden/>
                <w:sz w:val="22"/>
              </w:rPr>
              <w:fldChar w:fldCharType="end"/>
            </w:r>
          </w:hyperlink>
        </w:p>
        <w:p w:rsidR="00B41E49" w:rsidRPr="00D47483" w:rsidRDefault="009C0B86">
          <w:pPr>
            <w:pStyle w:val="11"/>
            <w:tabs>
              <w:tab w:val="right" w:leader="dot" w:pos="9628"/>
            </w:tabs>
            <w:rPr>
              <w:noProof/>
              <w:sz w:val="22"/>
            </w:rPr>
          </w:pPr>
          <w:hyperlink w:anchor="_Toc64647525" w:history="1">
            <w:r w:rsidR="00B41E49" w:rsidRPr="00D47483">
              <w:rPr>
                <w:rStyle w:val="aa"/>
                <w:rFonts w:ascii="HG丸ｺﾞｼｯｸM-PRO" w:eastAsia="HG丸ｺﾞｼｯｸM-PRO" w:hAnsi="HG丸ｺﾞｼｯｸM-PRO" w:cs="ＭＳ ゴシック"/>
                <w:b/>
                <w:noProof/>
                <w:kern w:val="0"/>
                <w:sz w:val="22"/>
              </w:rPr>
              <w:t>４　住宅改修の流れ</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_Toc64647525 \h </w:instrText>
            </w:r>
            <w:r w:rsidR="00B41E49" w:rsidRPr="00D47483">
              <w:rPr>
                <w:noProof/>
                <w:webHidden/>
                <w:sz w:val="22"/>
              </w:rPr>
            </w:r>
            <w:r w:rsidR="00B41E49" w:rsidRPr="00D47483">
              <w:rPr>
                <w:noProof/>
                <w:webHidden/>
                <w:sz w:val="22"/>
              </w:rPr>
              <w:fldChar w:fldCharType="separate"/>
            </w:r>
            <w:r w:rsidR="008F5EB6">
              <w:rPr>
                <w:noProof/>
                <w:webHidden/>
                <w:sz w:val="22"/>
              </w:rPr>
              <w:t>4</w:t>
            </w:r>
            <w:r w:rsidR="00B41E49" w:rsidRPr="00D47483">
              <w:rPr>
                <w:noProof/>
                <w:webHidden/>
                <w:sz w:val="22"/>
              </w:rPr>
              <w:fldChar w:fldCharType="end"/>
            </w:r>
          </w:hyperlink>
        </w:p>
        <w:p w:rsidR="00B41E49" w:rsidRPr="00D47483" w:rsidRDefault="009C0B86">
          <w:pPr>
            <w:pStyle w:val="11"/>
            <w:tabs>
              <w:tab w:val="right" w:leader="dot" w:pos="9628"/>
            </w:tabs>
            <w:rPr>
              <w:noProof/>
              <w:sz w:val="22"/>
            </w:rPr>
          </w:pPr>
          <w:hyperlink w:anchor="_Toc64647526" w:history="1">
            <w:r w:rsidR="00B41E49" w:rsidRPr="00D47483">
              <w:rPr>
                <w:rStyle w:val="aa"/>
                <w:rFonts w:ascii="HG丸ｺﾞｼｯｸM-PRO" w:eastAsia="HG丸ｺﾞｼｯｸM-PRO" w:hAnsi="HG丸ｺﾞｼｯｸM-PRO" w:cs="ＭＳ ゴシック"/>
                <w:b/>
                <w:noProof/>
                <w:kern w:val="0"/>
                <w:sz w:val="22"/>
              </w:rPr>
              <w:t>５　提出書類の注意点</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_Toc64647526 \h </w:instrText>
            </w:r>
            <w:r w:rsidR="00B41E49" w:rsidRPr="00D47483">
              <w:rPr>
                <w:noProof/>
                <w:webHidden/>
                <w:sz w:val="22"/>
              </w:rPr>
            </w:r>
            <w:r w:rsidR="00B41E49" w:rsidRPr="00D47483">
              <w:rPr>
                <w:noProof/>
                <w:webHidden/>
                <w:sz w:val="22"/>
              </w:rPr>
              <w:fldChar w:fldCharType="separate"/>
            </w:r>
            <w:r w:rsidR="008F5EB6">
              <w:rPr>
                <w:noProof/>
                <w:webHidden/>
                <w:sz w:val="22"/>
              </w:rPr>
              <w:t>6</w:t>
            </w:r>
            <w:r w:rsidR="00B41E49" w:rsidRPr="00D47483">
              <w:rPr>
                <w:noProof/>
                <w:webHidden/>
                <w:sz w:val="22"/>
              </w:rPr>
              <w:fldChar w:fldCharType="end"/>
            </w:r>
          </w:hyperlink>
        </w:p>
        <w:p w:rsidR="00B41E49" w:rsidRPr="00D47483" w:rsidRDefault="009C0B86">
          <w:pPr>
            <w:pStyle w:val="11"/>
            <w:tabs>
              <w:tab w:val="right" w:leader="dot" w:pos="9628"/>
            </w:tabs>
            <w:rPr>
              <w:noProof/>
              <w:sz w:val="22"/>
            </w:rPr>
          </w:pPr>
          <w:hyperlink w:anchor="_Toc64647527" w:history="1">
            <w:r w:rsidR="00B41E49" w:rsidRPr="00D47483">
              <w:rPr>
                <w:rStyle w:val="aa"/>
                <w:rFonts w:ascii="HG丸ｺﾞｼｯｸM-PRO" w:eastAsia="HG丸ｺﾞｼｯｸM-PRO" w:hAnsi="HG丸ｺﾞｼｯｸM-PRO" w:cs="ＭＳ ゴシック"/>
                <w:b/>
                <w:noProof/>
                <w:kern w:val="0"/>
                <w:sz w:val="22"/>
              </w:rPr>
              <w:t>６　Q＆A（よくある質問）</w:t>
            </w:r>
            <w:r w:rsidR="00B41E49" w:rsidRPr="00D47483">
              <w:rPr>
                <w:noProof/>
                <w:webHidden/>
                <w:sz w:val="22"/>
              </w:rPr>
              <w:tab/>
            </w:r>
            <w:r w:rsidR="00B41E49" w:rsidRPr="00D47483">
              <w:rPr>
                <w:noProof/>
                <w:webHidden/>
                <w:sz w:val="22"/>
              </w:rPr>
              <w:fldChar w:fldCharType="begin"/>
            </w:r>
            <w:r w:rsidR="00B41E49" w:rsidRPr="00D47483">
              <w:rPr>
                <w:noProof/>
                <w:webHidden/>
                <w:sz w:val="22"/>
              </w:rPr>
              <w:instrText xml:space="preserve"> PAGEREF _Toc64647527 \h </w:instrText>
            </w:r>
            <w:r w:rsidR="00B41E49" w:rsidRPr="00D47483">
              <w:rPr>
                <w:noProof/>
                <w:webHidden/>
                <w:sz w:val="22"/>
              </w:rPr>
            </w:r>
            <w:r w:rsidR="00B41E49" w:rsidRPr="00D47483">
              <w:rPr>
                <w:noProof/>
                <w:webHidden/>
                <w:sz w:val="22"/>
              </w:rPr>
              <w:fldChar w:fldCharType="separate"/>
            </w:r>
            <w:r w:rsidR="008F5EB6">
              <w:rPr>
                <w:noProof/>
                <w:webHidden/>
                <w:sz w:val="22"/>
              </w:rPr>
              <w:t>9</w:t>
            </w:r>
            <w:r w:rsidR="00B41E49" w:rsidRPr="00D47483">
              <w:rPr>
                <w:noProof/>
                <w:webHidden/>
                <w:sz w:val="22"/>
              </w:rPr>
              <w:fldChar w:fldCharType="end"/>
            </w:r>
          </w:hyperlink>
        </w:p>
        <w:p w:rsidR="00DD2579" w:rsidRPr="00B41E49" w:rsidRDefault="00DD2579">
          <w:pPr>
            <w:rPr>
              <w:rFonts w:ascii="HG丸ｺﾞｼｯｸM-PRO" w:eastAsia="HG丸ｺﾞｼｯｸM-PRO" w:hAnsi="HG丸ｺﾞｼｯｸM-PRO"/>
            </w:rPr>
          </w:pPr>
          <w:r w:rsidRPr="00B41E49">
            <w:rPr>
              <w:rFonts w:ascii="HG丸ｺﾞｼｯｸM-PRO" w:eastAsia="HG丸ｺﾞｼｯｸM-PRO" w:hAnsi="HG丸ｺﾞｼｯｸM-PRO"/>
              <w:b/>
              <w:bCs/>
              <w:lang w:val="ja-JP"/>
            </w:rPr>
            <w:fldChar w:fldCharType="end"/>
          </w:r>
        </w:p>
      </w:sdtContent>
    </w:sdt>
    <w:p w:rsidR="002B720A" w:rsidRDefault="002B720A"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Default="00460FCC" w:rsidP="00C809B7">
      <w:pPr>
        <w:pStyle w:val="Default"/>
        <w:rPr>
          <w:rFonts w:ascii="HG丸ｺﾞｼｯｸM-PRO" w:eastAsia="HG丸ｺﾞｼｯｸM-PRO" w:hAnsi="HG丸ｺﾞｼｯｸM-PRO"/>
          <w:sz w:val="40"/>
          <w:szCs w:val="96"/>
        </w:rPr>
      </w:pPr>
    </w:p>
    <w:p w:rsidR="00460FCC" w:rsidRPr="00460FCC" w:rsidRDefault="00C939F2" w:rsidP="00460FCC">
      <w:pPr>
        <w:pStyle w:val="Default"/>
        <w:jc w:val="center"/>
        <w:rPr>
          <w:rFonts w:ascii="HG丸ｺﾞｼｯｸM-PRO" w:eastAsia="HG丸ｺﾞｼｯｸM-PRO" w:hAnsi="HG丸ｺﾞｼｯｸM-PRO"/>
          <w:sz w:val="32"/>
          <w:szCs w:val="96"/>
        </w:rPr>
      </w:pPr>
      <w:r>
        <w:rPr>
          <w:rFonts w:ascii="HG丸ｺﾞｼｯｸM-PRO" w:eastAsia="HG丸ｺﾞｼｯｸM-PRO" w:hAnsi="HG丸ｺﾞｼｯｸM-PRO" w:hint="eastAsia"/>
          <w:sz w:val="32"/>
          <w:szCs w:val="96"/>
        </w:rPr>
        <w:t>令和３</w:t>
      </w:r>
      <w:r w:rsidR="00460FCC" w:rsidRPr="00460FCC">
        <w:rPr>
          <w:rFonts w:ascii="HG丸ｺﾞｼｯｸM-PRO" w:eastAsia="HG丸ｺﾞｼｯｸM-PRO" w:hAnsi="HG丸ｺﾞｼｯｸM-PRO" w:hint="eastAsia"/>
          <w:sz w:val="32"/>
          <w:szCs w:val="96"/>
        </w:rPr>
        <w:t>年</w:t>
      </w:r>
      <w:r>
        <w:rPr>
          <w:rFonts w:ascii="HG丸ｺﾞｼｯｸM-PRO" w:eastAsia="HG丸ｺﾞｼｯｸM-PRO" w:hAnsi="HG丸ｺﾞｼｯｸM-PRO" w:hint="eastAsia"/>
          <w:sz w:val="32"/>
          <w:szCs w:val="96"/>
        </w:rPr>
        <w:t>４</w:t>
      </w:r>
      <w:r w:rsidR="00460FCC" w:rsidRPr="00460FCC">
        <w:rPr>
          <w:rFonts w:ascii="HG丸ｺﾞｼｯｸM-PRO" w:eastAsia="HG丸ｺﾞｼｯｸM-PRO" w:hAnsi="HG丸ｺﾞｼｯｸM-PRO" w:hint="eastAsia"/>
          <w:sz w:val="32"/>
          <w:szCs w:val="96"/>
        </w:rPr>
        <w:t>月</w:t>
      </w:r>
    </w:p>
    <w:p w:rsidR="00C809B7" w:rsidRPr="00B41E49" w:rsidRDefault="00460FCC" w:rsidP="00460FCC">
      <w:pPr>
        <w:jc w:val="center"/>
        <w:rPr>
          <w:rFonts w:ascii="HG丸ｺﾞｼｯｸM-PRO" w:eastAsia="HG丸ｺﾞｼｯｸM-PRO" w:hAnsi="HG丸ｺﾞｼｯｸM-PRO"/>
        </w:rPr>
      </w:pPr>
      <w:r w:rsidRPr="00460FCC">
        <w:rPr>
          <w:rFonts w:ascii="HGS創英角ｺﾞｼｯｸUB" w:eastAsia="HGS創英角ｺﾞｼｯｸUB" w:hAnsi="HGS創英角ｺﾞｼｯｸUB" w:hint="eastAsia"/>
          <w:sz w:val="32"/>
          <w:szCs w:val="96"/>
        </w:rPr>
        <w:t>鹿沼市介護保険課</w:t>
      </w:r>
    </w:p>
    <w:p w:rsidR="00C809B7" w:rsidRPr="00B41E49" w:rsidRDefault="00C809B7" w:rsidP="00DD2579">
      <w:pPr>
        <w:pStyle w:val="1"/>
        <w:rPr>
          <w:rFonts w:ascii="HG丸ｺﾞｼｯｸM-PRO" w:eastAsia="HG丸ｺﾞｼｯｸM-PRO" w:hAnsi="HG丸ｺﾞｼｯｸM-PRO" w:cs="ＭＳ ゴシック"/>
          <w:b/>
          <w:color w:val="000000"/>
          <w:kern w:val="0"/>
          <w:sz w:val="28"/>
          <w:szCs w:val="28"/>
        </w:rPr>
      </w:pPr>
      <w:bookmarkStart w:id="1" w:name="_Toc64647522"/>
      <w:r w:rsidRPr="00B41E49">
        <w:rPr>
          <w:rFonts w:ascii="HG丸ｺﾞｼｯｸM-PRO" w:eastAsia="HG丸ｺﾞｼｯｸM-PRO" w:hAnsi="HG丸ｺﾞｼｯｸM-PRO" w:cs="ＭＳ ゴシック" w:hint="eastAsia"/>
          <w:b/>
          <w:color w:val="000000"/>
          <w:kern w:val="0"/>
          <w:sz w:val="28"/>
          <w:szCs w:val="28"/>
        </w:rPr>
        <w:lastRenderedPageBreak/>
        <w:t>１</w:t>
      </w:r>
      <w:r w:rsidR="00B41E49">
        <w:rPr>
          <w:rFonts w:ascii="HG丸ｺﾞｼｯｸM-PRO" w:eastAsia="HG丸ｺﾞｼｯｸM-PRO" w:hAnsi="HG丸ｺﾞｼｯｸM-PRO" w:cs="ＭＳ ゴシック" w:hint="eastAsia"/>
          <w:b/>
          <w:color w:val="000000"/>
          <w:kern w:val="0"/>
          <w:sz w:val="28"/>
          <w:szCs w:val="28"/>
        </w:rPr>
        <w:t xml:space="preserve">　</w:t>
      </w:r>
      <w:r w:rsidRPr="00B41E49">
        <w:rPr>
          <w:rFonts w:ascii="HG丸ｺﾞｼｯｸM-PRO" w:eastAsia="HG丸ｺﾞｼｯｸM-PRO" w:hAnsi="HG丸ｺﾞｼｯｸM-PRO" w:cs="ＭＳ ゴシック" w:hint="eastAsia"/>
          <w:b/>
          <w:color w:val="000000"/>
          <w:kern w:val="0"/>
          <w:sz w:val="28"/>
          <w:szCs w:val="28"/>
        </w:rPr>
        <w:t>介護保険住宅改修の概要</w:t>
      </w:r>
      <w:bookmarkEnd w:id="1"/>
    </w:p>
    <w:p w:rsidR="00C809B7" w:rsidRPr="00B41E49" w:rsidRDefault="00B41E49"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Pr>
          <w:rFonts w:ascii="HG丸ｺﾞｼｯｸM-PRO" w:eastAsia="HG丸ｺﾞｼｯｸM-PRO" w:hAnsi="HG丸ｺﾞｼｯｸM-PRO" w:cs="ＭＳ ゴシック" w:hint="eastAsia"/>
          <w:color w:val="000000"/>
          <w:kern w:val="0"/>
          <w:sz w:val="23"/>
          <w:szCs w:val="23"/>
        </w:rPr>
        <w:t>（１）</w:t>
      </w:r>
      <w:r w:rsidR="00C809B7" w:rsidRPr="00B41E49">
        <w:rPr>
          <w:rFonts w:ascii="HG丸ｺﾞｼｯｸM-PRO" w:eastAsia="HG丸ｺﾞｼｯｸM-PRO" w:hAnsi="HG丸ｺﾞｼｯｸM-PRO" w:cs="ＭＳ ゴシック"/>
          <w:color w:val="000000"/>
          <w:kern w:val="0"/>
          <w:sz w:val="23"/>
          <w:szCs w:val="23"/>
        </w:rPr>
        <w:t xml:space="preserve"> </w:t>
      </w:r>
      <w:r w:rsidR="0089162D" w:rsidRPr="00B41E49">
        <w:rPr>
          <w:rFonts w:ascii="HG丸ｺﾞｼｯｸM-PRO" w:eastAsia="HG丸ｺﾞｼｯｸM-PRO" w:hAnsi="HG丸ｺﾞｼｯｸM-PRO" w:cs="ＭＳ ゴシック" w:hint="eastAsia"/>
          <w:color w:val="000000"/>
          <w:kern w:val="0"/>
          <w:sz w:val="23"/>
          <w:szCs w:val="23"/>
        </w:rPr>
        <w:t>住宅改修とは</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DB5E73" w:rsidRPr="00B41E49" w:rsidRDefault="00ED0281" w:rsidP="00C11B40">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在宅</w:t>
      </w:r>
      <w:r w:rsidR="00D4317D" w:rsidRPr="00B41E49">
        <w:rPr>
          <w:rFonts w:ascii="HG丸ｺﾞｼｯｸM-PRO" w:eastAsia="HG丸ｺﾞｼｯｸM-PRO" w:hAnsi="HG丸ｺﾞｼｯｸM-PRO" w:cs="ＭＳ ゴシック" w:hint="eastAsia"/>
          <w:color w:val="000000"/>
          <w:kern w:val="0"/>
          <w:sz w:val="22"/>
        </w:rPr>
        <w:t>の</w:t>
      </w:r>
      <w:r w:rsidR="00C809B7" w:rsidRPr="00B41E49">
        <w:rPr>
          <w:rFonts w:ascii="HG丸ｺﾞｼｯｸM-PRO" w:eastAsia="HG丸ｺﾞｼｯｸM-PRO" w:hAnsi="HG丸ｺﾞｼｯｸM-PRO" w:cs="ＭＳ ゴシック" w:hint="eastAsia"/>
          <w:color w:val="000000"/>
          <w:kern w:val="0"/>
          <w:sz w:val="22"/>
        </w:rPr>
        <w:t>要支援１・２又は要介護１～５の認定</w:t>
      </w:r>
      <w:r w:rsidR="00D40CFC" w:rsidRPr="00B41E49">
        <w:rPr>
          <w:rFonts w:ascii="HG丸ｺﾞｼｯｸM-PRO" w:eastAsia="HG丸ｺﾞｼｯｸM-PRO" w:hAnsi="HG丸ｺﾞｼｯｸM-PRO" w:cs="ＭＳ ゴシック" w:hint="eastAsia"/>
          <w:color w:val="000000"/>
          <w:kern w:val="0"/>
          <w:sz w:val="22"/>
        </w:rPr>
        <w:t>を受けている方</w:t>
      </w:r>
      <w:r w:rsidR="00D4317D" w:rsidRPr="00B41E49">
        <w:rPr>
          <w:rFonts w:ascii="HG丸ｺﾞｼｯｸM-PRO" w:eastAsia="HG丸ｺﾞｼｯｸM-PRO" w:hAnsi="HG丸ｺﾞｼｯｸM-PRO" w:cs="ＭＳ ゴシック" w:hint="eastAsia"/>
          <w:color w:val="000000"/>
          <w:kern w:val="0"/>
          <w:sz w:val="22"/>
        </w:rPr>
        <w:t>が</w:t>
      </w:r>
      <w:r w:rsidR="00DB5E73" w:rsidRPr="00B41E49">
        <w:rPr>
          <w:rFonts w:ascii="HG丸ｺﾞｼｯｸM-PRO" w:eastAsia="HG丸ｺﾞｼｯｸM-PRO" w:hAnsi="HG丸ｺﾞｼｯｸM-PRO" w:cs="ＭＳ ゴシック" w:hint="eastAsia"/>
          <w:color w:val="000000"/>
          <w:kern w:val="0"/>
          <w:sz w:val="22"/>
        </w:rPr>
        <w:t>、</w:t>
      </w:r>
      <w:r w:rsidR="0081714A" w:rsidRPr="00B41E49">
        <w:rPr>
          <w:rFonts w:ascii="HG丸ｺﾞｼｯｸM-PRO" w:eastAsia="HG丸ｺﾞｼｯｸM-PRO" w:hAnsi="HG丸ｺﾞｼｯｸM-PRO" w:cs="ＭＳ ゴシック" w:hint="eastAsia"/>
          <w:color w:val="000000"/>
          <w:kern w:val="0"/>
          <w:sz w:val="22"/>
        </w:rPr>
        <w:t>必要な手続きの行ったうえで</w:t>
      </w:r>
      <w:r w:rsidR="00D4317D" w:rsidRPr="00B41E49">
        <w:rPr>
          <w:rFonts w:ascii="HG丸ｺﾞｼｯｸM-PRO" w:eastAsia="HG丸ｺﾞｼｯｸM-PRO" w:hAnsi="HG丸ｺﾞｼｯｸM-PRO" w:cs="ＭＳ ゴシック" w:hint="eastAsia"/>
          <w:color w:val="000000"/>
          <w:kern w:val="0"/>
          <w:sz w:val="22"/>
        </w:rPr>
        <w:t>手すりの取付けなど厚生労働大臣が定める種類の</w:t>
      </w:r>
      <w:r w:rsidR="00B07E1C" w:rsidRPr="00B41E49">
        <w:rPr>
          <w:rFonts w:ascii="HG丸ｺﾞｼｯｸM-PRO" w:eastAsia="HG丸ｺﾞｼｯｸM-PRO" w:hAnsi="HG丸ｺﾞｼｯｸM-PRO" w:cs="ＭＳ ゴシック" w:hint="eastAsia"/>
          <w:color w:val="000000"/>
          <w:kern w:val="0"/>
          <w:sz w:val="22"/>
        </w:rPr>
        <w:t>改修</w:t>
      </w:r>
      <w:r w:rsidR="00D4317D" w:rsidRPr="00B41E49">
        <w:rPr>
          <w:rFonts w:ascii="HG丸ｺﾞｼｯｸM-PRO" w:eastAsia="HG丸ｺﾞｼｯｸM-PRO" w:hAnsi="HG丸ｺﾞｼｯｸM-PRO" w:cs="ＭＳ ゴシック" w:hint="eastAsia"/>
          <w:color w:val="000000"/>
          <w:kern w:val="0"/>
          <w:sz w:val="22"/>
        </w:rPr>
        <w:t>を行ったとき、</w:t>
      </w:r>
      <w:r w:rsidR="000812FE">
        <w:rPr>
          <w:rFonts w:ascii="HG丸ｺﾞｼｯｸM-PRO" w:eastAsia="HG丸ｺﾞｼｯｸM-PRO" w:hAnsi="HG丸ｺﾞｼｯｸM-PRO" w:cs="ＭＳ ゴシック" w:hint="eastAsia"/>
          <w:color w:val="000000"/>
          <w:kern w:val="0"/>
          <w:sz w:val="22"/>
        </w:rPr>
        <w:t>利用者の負担割合に応じて</w:t>
      </w:r>
      <w:r w:rsidR="00DB5E73" w:rsidRPr="00B41E49">
        <w:rPr>
          <w:rFonts w:ascii="HG丸ｺﾞｼｯｸM-PRO" w:eastAsia="HG丸ｺﾞｼｯｸM-PRO" w:hAnsi="HG丸ｺﾞｼｯｸM-PRO" w:cs="ＭＳ ゴシック" w:hint="eastAsia"/>
          <w:color w:val="000000"/>
          <w:kern w:val="0"/>
          <w:sz w:val="22"/>
        </w:rPr>
        <w:t>住宅改修費を支給します</w:t>
      </w:r>
      <w:r w:rsidR="00B07E1C" w:rsidRPr="00B41E49">
        <w:rPr>
          <w:rFonts w:ascii="HG丸ｺﾞｼｯｸM-PRO" w:eastAsia="HG丸ｺﾞｼｯｸM-PRO" w:hAnsi="HG丸ｺﾞｼｯｸM-PRO" w:cs="ＭＳ ゴシック" w:hint="eastAsia"/>
          <w:color w:val="000000"/>
          <w:kern w:val="0"/>
          <w:sz w:val="22"/>
        </w:rPr>
        <w:t>。</w:t>
      </w:r>
    </w:p>
    <w:p w:rsidR="00DB5E73" w:rsidRPr="00B41E49" w:rsidRDefault="00DB5E73" w:rsidP="0081714A">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住宅改修費の支給方法は受領委任払いと償還払い</w:t>
      </w:r>
      <w:r w:rsidR="00396174" w:rsidRPr="00B41E49">
        <w:rPr>
          <w:rFonts w:ascii="HG丸ｺﾞｼｯｸM-PRO" w:eastAsia="HG丸ｺﾞｼｯｸM-PRO" w:hAnsi="HG丸ｺﾞｼｯｸM-PRO" w:cs="ＭＳ ゴシック" w:hint="eastAsia"/>
          <w:color w:val="000000"/>
          <w:kern w:val="0"/>
          <w:sz w:val="22"/>
        </w:rPr>
        <w:t>の</w:t>
      </w:r>
      <w:r w:rsidRPr="00B41E49">
        <w:rPr>
          <w:rFonts w:ascii="HG丸ｺﾞｼｯｸM-PRO" w:eastAsia="HG丸ｺﾞｼｯｸM-PRO" w:hAnsi="HG丸ｺﾞｼｯｸM-PRO" w:cs="ＭＳ ゴシック" w:hint="eastAsia"/>
          <w:color w:val="000000"/>
          <w:kern w:val="0"/>
          <w:sz w:val="22"/>
        </w:rPr>
        <w:t>２種類あります。</w:t>
      </w:r>
    </w:p>
    <w:p w:rsidR="00396174" w:rsidRPr="00B41E49" w:rsidRDefault="00396174" w:rsidP="0081714A">
      <w:pPr>
        <w:autoSpaceDE w:val="0"/>
        <w:autoSpaceDN w:val="0"/>
        <w:adjustRightInd w:val="0"/>
        <w:ind w:leftChars="149" w:left="566" w:hangingChars="115" w:hanging="253"/>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・受領委任払い…利用者が工事費の負担割合分を改修業者に支払い、業者が市から給付を受ける方法</w:t>
      </w:r>
    </w:p>
    <w:p w:rsidR="00396174" w:rsidRPr="00B41E49" w:rsidRDefault="00396174" w:rsidP="0081714A">
      <w:pPr>
        <w:autoSpaceDE w:val="0"/>
        <w:autoSpaceDN w:val="0"/>
        <w:adjustRightInd w:val="0"/>
        <w:ind w:firstLineChars="129" w:firstLine="284"/>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・償還払い…利用者が工事費全額を改修業者に支払い、利用者が市から給付を受ける方法</w:t>
      </w:r>
    </w:p>
    <w:p w:rsidR="00C809B7" w:rsidRPr="00B41E49" w:rsidRDefault="00C809B7" w:rsidP="00460FCC">
      <w:pPr>
        <w:autoSpaceDE w:val="0"/>
        <w:autoSpaceDN w:val="0"/>
        <w:adjustRightInd w:val="0"/>
        <w:jc w:val="left"/>
        <w:rPr>
          <w:rFonts w:ascii="HG丸ｺﾞｼｯｸM-PRO" w:eastAsia="HG丸ｺﾞｼｯｸM-PRO" w:hAnsi="HG丸ｺﾞｼｯｸM-PRO" w:cs="ＭＳ ゴシック"/>
          <w:color w:val="000000"/>
          <w:kern w:val="0"/>
          <w:sz w:val="22"/>
        </w:rPr>
      </w:pPr>
    </w:p>
    <w:p w:rsidR="00C11B40" w:rsidRPr="00B41E49" w:rsidRDefault="00C11B40"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B41E49"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Pr>
          <w:rFonts w:ascii="HG丸ｺﾞｼｯｸM-PRO" w:eastAsia="HG丸ｺﾞｼｯｸM-PRO" w:hAnsi="HG丸ｺﾞｼｯｸM-PRO" w:cs="ＭＳ ゴシック" w:hint="eastAsia"/>
          <w:color w:val="000000"/>
          <w:kern w:val="0"/>
          <w:sz w:val="23"/>
          <w:szCs w:val="23"/>
        </w:rPr>
        <w:t>（２）</w:t>
      </w:r>
      <w:r w:rsidR="00C809B7" w:rsidRPr="00B41E49">
        <w:rPr>
          <w:rFonts w:ascii="HG丸ｺﾞｼｯｸM-PRO" w:eastAsia="HG丸ｺﾞｼｯｸM-PRO" w:hAnsi="HG丸ｺﾞｼｯｸM-PRO" w:cs="ＭＳ ゴシック"/>
          <w:color w:val="000000"/>
          <w:kern w:val="0"/>
          <w:sz w:val="23"/>
          <w:szCs w:val="23"/>
        </w:rPr>
        <w:t xml:space="preserve"> </w:t>
      </w:r>
      <w:r w:rsidR="0089162D" w:rsidRPr="00B41E49">
        <w:rPr>
          <w:rFonts w:ascii="HG丸ｺﾞｼｯｸM-PRO" w:eastAsia="HG丸ｺﾞｼｯｸM-PRO" w:hAnsi="HG丸ｺﾞｼｯｸM-PRO" w:cs="ＭＳ ゴシック" w:hint="eastAsia"/>
          <w:kern w:val="0"/>
          <w:sz w:val="23"/>
          <w:szCs w:val="23"/>
        </w:rPr>
        <w:t>住宅改修をする前に</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C809B7" w:rsidRPr="00B41E49" w:rsidRDefault="001051B5" w:rsidP="00C11B4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41E49">
        <w:rPr>
          <w:rFonts w:ascii="HG丸ｺﾞｼｯｸM-PRO" w:eastAsia="HG丸ｺﾞｼｯｸM-PRO" w:hAnsi="HG丸ｺﾞｼｯｸM-PRO" w:cs="ＭＳ ゴシック" w:hint="eastAsia"/>
          <w:color w:val="000000"/>
          <w:kern w:val="0"/>
          <w:sz w:val="22"/>
        </w:rPr>
        <w:t>住宅改修を利用しなくても、</w:t>
      </w:r>
      <w:r w:rsidR="0089162D" w:rsidRPr="00B41E49">
        <w:rPr>
          <w:rFonts w:ascii="HG丸ｺﾞｼｯｸM-PRO" w:eastAsia="HG丸ｺﾞｼｯｸM-PRO" w:hAnsi="HG丸ｺﾞｼｯｸM-PRO" w:cs="ＭＳ ゴシック" w:hint="eastAsia"/>
          <w:color w:val="000000"/>
          <w:kern w:val="0"/>
          <w:sz w:val="22"/>
        </w:rPr>
        <w:t>生活動線の変更</w:t>
      </w:r>
      <w:r w:rsidRPr="00B41E49">
        <w:rPr>
          <w:rFonts w:ascii="HG丸ｺﾞｼｯｸM-PRO" w:eastAsia="HG丸ｺﾞｼｯｸM-PRO" w:hAnsi="HG丸ｺﾞｼｯｸM-PRO" w:cs="ＭＳ ゴシック" w:hint="eastAsia"/>
          <w:color w:val="000000"/>
          <w:kern w:val="0"/>
          <w:sz w:val="22"/>
        </w:rPr>
        <w:t>（居住スペースを1階にするなど）</w:t>
      </w:r>
      <w:r w:rsidR="0089162D" w:rsidRPr="00B41E49">
        <w:rPr>
          <w:rFonts w:ascii="HG丸ｺﾞｼｯｸM-PRO" w:eastAsia="HG丸ｺﾞｼｯｸM-PRO" w:hAnsi="HG丸ｺﾞｼｯｸM-PRO" w:cs="ＭＳ ゴシック" w:hint="eastAsia"/>
          <w:color w:val="000000"/>
          <w:kern w:val="0"/>
          <w:sz w:val="22"/>
        </w:rPr>
        <w:t>や家具の移動</w:t>
      </w:r>
      <w:r w:rsidRPr="00B41E49">
        <w:rPr>
          <w:rFonts w:ascii="HG丸ｺﾞｼｯｸM-PRO" w:eastAsia="HG丸ｺﾞｼｯｸM-PRO" w:hAnsi="HG丸ｺﾞｼｯｸM-PRO" w:cs="ＭＳ ゴシック" w:hint="eastAsia"/>
          <w:color w:val="000000"/>
          <w:kern w:val="0"/>
          <w:sz w:val="22"/>
        </w:rPr>
        <w:t>（ベッドの移動など）</w:t>
      </w:r>
      <w:r w:rsidR="00C809B7" w:rsidRPr="00B41E49">
        <w:rPr>
          <w:rFonts w:ascii="HG丸ｺﾞｼｯｸM-PRO" w:eastAsia="HG丸ｺﾞｼｯｸM-PRO" w:hAnsi="HG丸ｺﾞｼｯｸM-PRO" w:cs="ＭＳ ゴシック" w:hint="eastAsia"/>
          <w:color w:val="000000"/>
          <w:kern w:val="0"/>
          <w:sz w:val="22"/>
        </w:rPr>
        <w:t>、福祉用具の購入</w:t>
      </w:r>
      <w:r w:rsidRPr="00B41E49">
        <w:rPr>
          <w:rFonts w:ascii="HG丸ｺﾞｼｯｸM-PRO" w:eastAsia="HG丸ｺﾞｼｯｸM-PRO" w:hAnsi="HG丸ｺﾞｼｯｸM-PRO" w:cs="ＭＳ ゴシック" w:hint="eastAsia"/>
          <w:color w:val="000000"/>
          <w:kern w:val="0"/>
          <w:sz w:val="22"/>
        </w:rPr>
        <w:t>・レンタル（浴槽台の購入・スロープのレンタルなど）</w:t>
      </w:r>
      <w:r w:rsidR="00C809B7" w:rsidRPr="00B41E49">
        <w:rPr>
          <w:rFonts w:ascii="HG丸ｺﾞｼｯｸM-PRO" w:eastAsia="HG丸ｺﾞｼｯｸM-PRO" w:hAnsi="HG丸ｺﾞｼｯｸM-PRO" w:cs="ＭＳ ゴシック" w:hint="eastAsia"/>
          <w:color w:val="000000"/>
          <w:kern w:val="0"/>
          <w:sz w:val="22"/>
        </w:rPr>
        <w:t>で</w:t>
      </w:r>
      <w:r w:rsidR="00CD3C5C" w:rsidRPr="00B41E49">
        <w:rPr>
          <w:rFonts w:ascii="HG丸ｺﾞｼｯｸM-PRO" w:eastAsia="HG丸ｺﾞｼｯｸM-PRO" w:hAnsi="HG丸ｺﾞｼｯｸM-PRO" w:cs="ＭＳ ゴシック" w:hint="eastAsia"/>
          <w:color w:val="000000"/>
          <w:kern w:val="0"/>
          <w:sz w:val="22"/>
        </w:rPr>
        <w:t>生活動作を改善</w:t>
      </w:r>
      <w:r w:rsidR="00C809B7" w:rsidRPr="00B41E49">
        <w:rPr>
          <w:rFonts w:ascii="HG丸ｺﾞｼｯｸM-PRO" w:eastAsia="HG丸ｺﾞｼｯｸM-PRO" w:hAnsi="HG丸ｺﾞｼｯｸM-PRO" w:cs="ＭＳ ゴシック" w:hint="eastAsia"/>
          <w:color w:val="000000"/>
          <w:kern w:val="0"/>
          <w:sz w:val="22"/>
        </w:rPr>
        <w:t>できることがあります。</w:t>
      </w:r>
      <w:r w:rsidR="00CD3C5C" w:rsidRPr="00B41E49">
        <w:rPr>
          <w:rFonts w:ascii="HG丸ｺﾞｼｯｸM-PRO" w:eastAsia="HG丸ｺﾞｼｯｸM-PRO" w:hAnsi="HG丸ｺﾞｼｯｸM-PRO" w:cs="ＭＳ ゴシック" w:hint="eastAsia"/>
          <w:color w:val="000000"/>
          <w:kern w:val="0"/>
          <w:sz w:val="22"/>
        </w:rPr>
        <w:t>さまざまな方法を試行</w:t>
      </w:r>
      <w:r w:rsidR="00F87B74" w:rsidRPr="00B41E49">
        <w:rPr>
          <w:rFonts w:ascii="HG丸ｺﾞｼｯｸM-PRO" w:eastAsia="HG丸ｺﾞｼｯｸM-PRO" w:hAnsi="HG丸ｺﾞｼｯｸM-PRO" w:cs="ＭＳ ゴシック" w:hint="eastAsia"/>
          <w:color w:val="000000"/>
          <w:kern w:val="0"/>
          <w:sz w:val="22"/>
        </w:rPr>
        <w:t>し</w:t>
      </w:r>
      <w:r w:rsidR="00CD3C5C" w:rsidRPr="00B41E49">
        <w:rPr>
          <w:rFonts w:ascii="HG丸ｺﾞｼｯｸM-PRO" w:eastAsia="HG丸ｺﾞｼｯｸM-PRO" w:hAnsi="HG丸ｺﾞｼｯｸM-PRO" w:cs="ＭＳ ゴシック" w:hint="eastAsia"/>
          <w:color w:val="000000"/>
          <w:kern w:val="0"/>
          <w:sz w:val="22"/>
        </w:rPr>
        <w:t>それでも住宅改修が必要とされる時</w:t>
      </w:r>
      <w:r w:rsidRPr="00B41E49">
        <w:rPr>
          <w:rFonts w:ascii="HG丸ｺﾞｼｯｸM-PRO" w:eastAsia="HG丸ｺﾞｼｯｸM-PRO" w:hAnsi="HG丸ｺﾞｼｯｸM-PRO" w:cs="ＭＳ ゴシック" w:hint="eastAsia"/>
          <w:color w:val="000000"/>
          <w:kern w:val="0"/>
          <w:sz w:val="22"/>
        </w:rPr>
        <w:t>、</w:t>
      </w:r>
      <w:r w:rsidRPr="00B41E49">
        <w:rPr>
          <w:rFonts w:ascii="HG丸ｺﾞｼｯｸM-PRO" w:eastAsia="HG丸ｺﾞｼｯｸM-PRO" w:hAnsi="HG丸ｺﾞｼｯｸM-PRO" w:cs="ＭＳ ゴシック" w:hint="eastAsia"/>
          <w:kern w:val="0"/>
          <w:sz w:val="22"/>
        </w:rPr>
        <w:t>利用者</w:t>
      </w:r>
      <w:r w:rsidR="00C809B7" w:rsidRPr="00B41E49">
        <w:rPr>
          <w:rFonts w:ascii="HG丸ｺﾞｼｯｸM-PRO" w:eastAsia="HG丸ｺﾞｼｯｸM-PRO" w:hAnsi="HG丸ｺﾞｼｯｸM-PRO" w:cs="ＭＳ ゴシック" w:hint="eastAsia"/>
          <w:kern w:val="0"/>
          <w:sz w:val="22"/>
        </w:rPr>
        <w:t>の</w:t>
      </w:r>
      <w:r w:rsidR="00CD3C5C" w:rsidRPr="00B41E49">
        <w:rPr>
          <w:rFonts w:ascii="HG丸ｺﾞｼｯｸM-PRO" w:eastAsia="HG丸ｺﾞｼｯｸM-PRO" w:hAnsi="HG丸ｺﾞｼｯｸM-PRO" w:cs="ＭＳ ゴシック" w:hint="eastAsia"/>
          <w:kern w:val="0"/>
          <w:sz w:val="22"/>
        </w:rPr>
        <w:t>身体状況や介護状況など</w:t>
      </w:r>
      <w:r w:rsidR="00F87B74" w:rsidRPr="00B41E49">
        <w:rPr>
          <w:rFonts w:ascii="HG丸ｺﾞｼｯｸM-PRO" w:eastAsia="HG丸ｺﾞｼｯｸM-PRO" w:hAnsi="HG丸ｺﾞｼｯｸM-PRO" w:cs="ＭＳ ゴシック" w:hint="eastAsia"/>
          <w:kern w:val="0"/>
          <w:sz w:val="22"/>
        </w:rPr>
        <w:t>から判断して</w:t>
      </w:r>
      <w:r w:rsidR="0089162D" w:rsidRPr="00B41E49">
        <w:rPr>
          <w:rFonts w:ascii="HG丸ｺﾞｼｯｸM-PRO" w:eastAsia="HG丸ｺﾞｼｯｸM-PRO" w:hAnsi="HG丸ｺﾞｼｯｸM-PRO" w:cs="ＭＳ ゴシック" w:hint="eastAsia"/>
          <w:kern w:val="0"/>
          <w:sz w:val="22"/>
        </w:rPr>
        <w:t>、</w:t>
      </w:r>
      <w:r w:rsidR="00CD3C5C" w:rsidRPr="00B41E49">
        <w:rPr>
          <w:rFonts w:ascii="HG丸ｺﾞｼｯｸM-PRO" w:eastAsia="HG丸ｺﾞｼｯｸM-PRO" w:hAnsi="HG丸ｺﾞｼｯｸM-PRO" w:cs="ＭＳ ゴシック" w:hint="eastAsia"/>
          <w:kern w:val="0"/>
          <w:sz w:val="22"/>
        </w:rPr>
        <w:t>高齢者の自立を支援</w:t>
      </w:r>
      <w:r w:rsidR="00F87B74" w:rsidRPr="00B41E49">
        <w:rPr>
          <w:rFonts w:ascii="HG丸ｺﾞｼｯｸM-PRO" w:eastAsia="HG丸ｺﾞｼｯｸM-PRO" w:hAnsi="HG丸ｺﾞｼｯｸM-PRO" w:cs="ＭＳ ゴシック" w:hint="eastAsia"/>
          <w:kern w:val="0"/>
          <w:sz w:val="22"/>
        </w:rPr>
        <w:t>する</w:t>
      </w:r>
      <w:r w:rsidR="00C809B7" w:rsidRPr="00B41E49">
        <w:rPr>
          <w:rFonts w:ascii="HG丸ｺﾞｼｯｸM-PRO" w:eastAsia="HG丸ｺﾞｼｯｸM-PRO" w:hAnsi="HG丸ｺﾞｼｯｸM-PRO" w:cs="ＭＳ ゴシック" w:hint="eastAsia"/>
          <w:kern w:val="0"/>
          <w:sz w:val="22"/>
        </w:rPr>
        <w:t>ために必要と認められる場合に住宅改修</w:t>
      </w:r>
      <w:r w:rsidR="00F87B74" w:rsidRPr="00B41E49">
        <w:rPr>
          <w:rFonts w:ascii="HG丸ｺﾞｼｯｸM-PRO" w:eastAsia="HG丸ｺﾞｼｯｸM-PRO" w:hAnsi="HG丸ｺﾞｼｯｸM-PRO" w:cs="ＭＳ ゴシック" w:hint="eastAsia"/>
          <w:kern w:val="0"/>
          <w:sz w:val="22"/>
        </w:rPr>
        <w:t>費</w:t>
      </w:r>
      <w:r w:rsidR="00E56BB0" w:rsidRPr="00B41E49">
        <w:rPr>
          <w:rFonts w:ascii="HG丸ｺﾞｼｯｸM-PRO" w:eastAsia="HG丸ｺﾞｼｯｸM-PRO" w:hAnsi="HG丸ｺﾞｼｯｸM-PRO" w:cs="ＭＳ ゴシック" w:hint="eastAsia"/>
          <w:kern w:val="0"/>
          <w:sz w:val="22"/>
        </w:rPr>
        <w:t>が</w:t>
      </w:r>
      <w:r w:rsidR="00F87B74" w:rsidRPr="00B41E49">
        <w:rPr>
          <w:rFonts w:ascii="HG丸ｺﾞｼｯｸM-PRO" w:eastAsia="HG丸ｺﾞｼｯｸM-PRO" w:hAnsi="HG丸ｺﾞｼｯｸM-PRO" w:cs="ＭＳ ゴシック" w:hint="eastAsia"/>
          <w:kern w:val="0"/>
          <w:sz w:val="22"/>
        </w:rPr>
        <w:t>支給されます</w:t>
      </w:r>
      <w:r w:rsidR="00C809B7" w:rsidRPr="00B41E49">
        <w:rPr>
          <w:rFonts w:ascii="HG丸ｺﾞｼｯｸM-PRO" w:eastAsia="HG丸ｺﾞｼｯｸM-PRO" w:hAnsi="HG丸ｺﾞｼｯｸM-PRO" w:cs="ＭＳ ゴシック" w:hint="eastAsia"/>
          <w:kern w:val="0"/>
          <w:sz w:val="22"/>
        </w:rPr>
        <w:t>。</w:t>
      </w:r>
    </w:p>
    <w:p w:rsidR="0081714A" w:rsidRPr="00B41E49" w:rsidRDefault="0081714A" w:rsidP="009439AD">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また、住宅改修は個人の資産形成にとならない比較的小規模な工事が前提とされています。そのため、</w:t>
      </w:r>
      <w:r w:rsidR="009439AD" w:rsidRPr="00B41E49">
        <w:rPr>
          <w:rFonts w:ascii="HG丸ｺﾞｼｯｸM-PRO" w:eastAsia="HG丸ｺﾞｼｯｸM-PRO" w:hAnsi="HG丸ｺﾞｼｯｸM-PRO" w:cs="ＭＳ ゴシック" w:hint="eastAsia"/>
          <w:color w:val="000000"/>
          <w:kern w:val="0"/>
          <w:sz w:val="22"/>
        </w:rPr>
        <w:t>改修に使用する部材は必要最低限の機能を満たすもの</w:t>
      </w:r>
      <w:r w:rsidR="00430DE9">
        <w:rPr>
          <w:rFonts w:ascii="HG丸ｺﾞｼｯｸM-PRO" w:eastAsia="HG丸ｺﾞｼｯｸM-PRO" w:hAnsi="HG丸ｺﾞｼｯｸM-PRO" w:cs="ＭＳ ゴシック" w:hint="eastAsia"/>
          <w:color w:val="000000"/>
          <w:kern w:val="0"/>
          <w:sz w:val="22"/>
        </w:rPr>
        <w:t>を選択</w:t>
      </w:r>
      <w:r w:rsidR="009439AD" w:rsidRPr="00B41E49">
        <w:rPr>
          <w:rFonts w:ascii="HG丸ｺﾞｼｯｸM-PRO" w:eastAsia="HG丸ｺﾞｼｯｸM-PRO" w:hAnsi="HG丸ｺﾞｼｯｸM-PRO" w:cs="ＭＳ ゴシック" w:hint="eastAsia"/>
          <w:color w:val="000000"/>
          <w:kern w:val="0"/>
          <w:sz w:val="22"/>
        </w:rPr>
        <w:t>してください。また、趣味のための改修や単に老朽化を理由とした改修、見栄えをよくするための改修は</w:t>
      </w:r>
      <w:r w:rsidRPr="00B41E49">
        <w:rPr>
          <w:rFonts w:ascii="HG丸ｺﾞｼｯｸM-PRO" w:eastAsia="HG丸ｺﾞｼｯｸM-PRO" w:hAnsi="HG丸ｺﾞｼｯｸM-PRO" w:cs="ＭＳ ゴシック" w:hint="eastAsia"/>
          <w:color w:val="000000"/>
          <w:kern w:val="0"/>
          <w:sz w:val="22"/>
        </w:rPr>
        <w:t>給付の対象外となりま</w:t>
      </w:r>
      <w:r w:rsidR="009439AD" w:rsidRPr="00B41E49">
        <w:rPr>
          <w:rFonts w:ascii="HG丸ｺﾞｼｯｸM-PRO" w:eastAsia="HG丸ｺﾞｼｯｸM-PRO" w:hAnsi="HG丸ｺﾞｼｯｸM-PRO" w:cs="ＭＳ ゴシック" w:hint="eastAsia"/>
          <w:color w:val="000000"/>
          <w:kern w:val="0"/>
          <w:sz w:val="22"/>
        </w:rPr>
        <w:t>す。</w:t>
      </w:r>
    </w:p>
    <w:p w:rsidR="0081714A" w:rsidRPr="00B41E49" w:rsidRDefault="0081714A" w:rsidP="0081714A">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p>
    <w:p w:rsidR="0081714A" w:rsidRPr="00B41E49" w:rsidRDefault="0081714A" w:rsidP="00C809B7">
      <w:pPr>
        <w:autoSpaceDE w:val="0"/>
        <w:autoSpaceDN w:val="0"/>
        <w:adjustRightInd w:val="0"/>
        <w:jc w:val="left"/>
        <w:rPr>
          <w:rFonts w:ascii="HG丸ｺﾞｼｯｸM-PRO" w:eastAsia="HG丸ｺﾞｼｯｸM-PRO" w:hAnsi="HG丸ｺﾞｼｯｸM-PRO" w:cs="ＭＳ ゴシック"/>
          <w:kern w:val="0"/>
          <w:sz w:val="22"/>
        </w:rPr>
      </w:pPr>
    </w:p>
    <w:p w:rsidR="00C809B7" w:rsidRPr="00B41E49" w:rsidRDefault="00C809B7" w:rsidP="00DD2579">
      <w:pPr>
        <w:pStyle w:val="1"/>
        <w:rPr>
          <w:rFonts w:ascii="HG丸ｺﾞｼｯｸM-PRO" w:eastAsia="HG丸ｺﾞｼｯｸM-PRO" w:hAnsi="HG丸ｺﾞｼｯｸM-PRO" w:cs="ＭＳ ゴシック"/>
          <w:b/>
          <w:color w:val="000000"/>
          <w:kern w:val="0"/>
          <w:sz w:val="28"/>
          <w:szCs w:val="28"/>
        </w:rPr>
      </w:pPr>
      <w:bookmarkStart w:id="2" w:name="_Toc64647523"/>
      <w:r w:rsidRPr="00B41E49">
        <w:rPr>
          <w:rFonts w:ascii="HG丸ｺﾞｼｯｸM-PRO" w:eastAsia="HG丸ｺﾞｼｯｸM-PRO" w:hAnsi="HG丸ｺﾞｼｯｸM-PRO" w:cs="ＭＳ ゴシック" w:hint="eastAsia"/>
          <w:b/>
          <w:color w:val="000000"/>
          <w:kern w:val="0"/>
          <w:sz w:val="28"/>
          <w:szCs w:val="28"/>
        </w:rPr>
        <w:t>２</w:t>
      </w:r>
      <w:r w:rsidR="00B41E49" w:rsidRPr="00B41E49">
        <w:rPr>
          <w:rFonts w:ascii="HG丸ｺﾞｼｯｸM-PRO" w:eastAsia="HG丸ｺﾞｼｯｸM-PRO" w:hAnsi="HG丸ｺﾞｼｯｸM-PRO" w:cs="ＭＳ ゴシック" w:hint="eastAsia"/>
          <w:b/>
          <w:color w:val="000000"/>
          <w:kern w:val="0"/>
          <w:sz w:val="28"/>
          <w:szCs w:val="28"/>
        </w:rPr>
        <w:t xml:space="preserve">　</w:t>
      </w:r>
      <w:r w:rsidRPr="00B41E49">
        <w:rPr>
          <w:rFonts w:ascii="HG丸ｺﾞｼｯｸM-PRO" w:eastAsia="HG丸ｺﾞｼｯｸM-PRO" w:hAnsi="HG丸ｺﾞｼｯｸM-PRO" w:cs="ＭＳ ゴシック" w:hint="eastAsia"/>
          <w:b/>
          <w:color w:val="000000"/>
          <w:kern w:val="0"/>
          <w:sz w:val="28"/>
          <w:szCs w:val="28"/>
        </w:rPr>
        <w:t>支給限度基準額</w:t>
      </w:r>
      <w:bookmarkEnd w:id="2"/>
    </w:p>
    <w:p w:rsidR="00EA5110" w:rsidRDefault="001951E5" w:rsidP="00E56BB0">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支給限度基準額（支給の対象とする金額の上限）</w:t>
      </w:r>
      <w:r w:rsidR="00115516" w:rsidRPr="00B41E49">
        <w:rPr>
          <w:rFonts w:ascii="HG丸ｺﾞｼｯｸM-PRO" w:eastAsia="HG丸ｺﾞｼｯｸM-PRO" w:hAnsi="HG丸ｺﾞｼｯｸM-PRO" w:cs="ＭＳ ゴシック" w:hint="eastAsia"/>
          <w:color w:val="000000"/>
          <w:kern w:val="0"/>
          <w:sz w:val="22"/>
        </w:rPr>
        <w:t>は</w:t>
      </w:r>
      <w:r w:rsidRPr="00B41E49">
        <w:rPr>
          <w:rFonts w:ascii="HG丸ｺﾞｼｯｸM-PRO" w:eastAsia="HG丸ｺﾞｼｯｸM-PRO" w:hAnsi="HG丸ｺﾞｼｯｸM-PRO" w:cs="ＭＳ ゴシック" w:hint="eastAsia"/>
          <w:color w:val="000000"/>
          <w:kern w:val="0"/>
          <w:sz w:val="22"/>
        </w:rPr>
        <w:t>居住する住宅に対し、利用者</w:t>
      </w:r>
      <w:r w:rsidR="00C809B7" w:rsidRPr="00B41E49">
        <w:rPr>
          <w:rFonts w:ascii="HG丸ｺﾞｼｯｸM-PRO" w:eastAsia="HG丸ｺﾞｼｯｸM-PRO" w:hAnsi="HG丸ｺﾞｼｯｸM-PRO" w:cs="ＭＳ ゴシック" w:hint="eastAsia"/>
          <w:color w:val="000000"/>
          <w:kern w:val="0"/>
          <w:sz w:val="22"/>
        </w:rPr>
        <w:t>一人あたり</w:t>
      </w:r>
    </w:p>
    <w:p w:rsidR="00115516" w:rsidRPr="00B41E49" w:rsidRDefault="00115516" w:rsidP="00EA5110">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２０万円になります</w:t>
      </w:r>
      <w:r w:rsidR="001951E5" w:rsidRPr="00B41E49">
        <w:rPr>
          <w:rFonts w:ascii="HG丸ｺﾞｼｯｸM-PRO" w:eastAsia="HG丸ｺﾞｼｯｸM-PRO" w:hAnsi="HG丸ｺﾞｼｯｸM-PRO" w:cs="ＭＳ ゴシック" w:hint="eastAsia"/>
          <w:color w:val="000000"/>
          <w:kern w:val="0"/>
          <w:sz w:val="22"/>
        </w:rPr>
        <w:t>。保険者から支給される住宅改修費</w:t>
      </w:r>
      <w:r w:rsidRPr="00B41E49">
        <w:rPr>
          <w:rFonts w:ascii="HG丸ｺﾞｼｯｸM-PRO" w:eastAsia="HG丸ｺﾞｼｯｸM-PRO" w:hAnsi="HG丸ｺﾞｼｯｸM-PRO" w:cs="ＭＳ ゴシック" w:hint="eastAsia"/>
          <w:color w:val="000000"/>
          <w:kern w:val="0"/>
          <w:sz w:val="22"/>
        </w:rPr>
        <w:t>は、支給限度基準額内で実際にかかった費用の７～９割となります。</w:t>
      </w:r>
      <w:r w:rsidR="00E3697C" w:rsidRPr="00B41E49">
        <w:rPr>
          <w:rFonts w:ascii="HG丸ｺﾞｼｯｸM-PRO" w:eastAsia="HG丸ｺﾞｼｯｸM-PRO" w:hAnsi="HG丸ｺﾞｼｯｸM-PRO" w:cs="ＭＳ ゴシック" w:hint="eastAsia"/>
          <w:color w:val="000000"/>
          <w:kern w:val="0"/>
          <w:sz w:val="22"/>
        </w:rPr>
        <w:t>支給限度基準額</w:t>
      </w:r>
      <w:r w:rsidR="00E3697C">
        <w:rPr>
          <w:rFonts w:ascii="HG丸ｺﾞｼｯｸM-PRO" w:eastAsia="HG丸ｺﾞｼｯｸM-PRO" w:hAnsi="HG丸ｺﾞｼｯｸM-PRO" w:cs="ＭＳ ゴシック" w:hint="eastAsia"/>
          <w:color w:val="000000"/>
          <w:kern w:val="0"/>
          <w:sz w:val="22"/>
        </w:rPr>
        <w:t>を超えた工事については、超えた分は全額自己負担となります。</w:t>
      </w:r>
    </w:p>
    <w:p w:rsidR="00115516" w:rsidRPr="00B41E49" w:rsidRDefault="00115516"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115516" w:rsidRPr="00B41E49" w:rsidRDefault="00C11B40"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例）</w:t>
      </w:r>
      <w:r w:rsidR="00E56BB0" w:rsidRPr="00B41E49">
        <w:rPr>
          <w:rFonts w:ascii="HG丸ｺﾞｼｯｸM-PRO" w:eastAsia="HG丸ｺﾞｼｯｸM-PRO" w:hAnsi="HG丸ｺﾞｼｯｸM-PRO" w:cs="ＭＳ ゴシック" w:hint="eastAsia"/>
          <w:color w:val="000000"/>
          <w:kern w:val="0"/>
          <w:sz w:val="22"/>
        </w:rPr>
        <w:t>自己負担割合が１割の利用者</w:t>
      </w:r>
      <w:r w:rsidR="00115516" w:rsidRPr="00B41E49">
        <w:rPr>
          <w:rFonts w:ascii="HG丸ｺﾞｼｯｸM-PRO" w:eastAsia="HG丸ｺﾞｼｯｸM-PRO" w:hAnsi="HG丸ｺﾞｼｯｸM-PRO" w:cs="ＭＳ ゴシック" w:hint="eastAsia"/>
          <w:color w:val="000000"/>
          <w:kern w:val="0"/>
          <w:sz w:val="22"/>
        </w:rPr>
        <w:t>が８万円の住宅改修を行った</w:t>
      </w:r>
      <w:r w:rsidRPr="00B41E49">
        <w:rPr>
          <w:rFonts w:ascii="HG丸ｺﾞｼｯｸM-PRO" w:eastAsia="HG丸ｺﾞｼｯｸM-PRO" w:hAnsi="HG丸ｺﾞｼｯｸM-PRO" w:cs="ＭＳ ゴシック" w:hint="eastAsia"/>
          <w:color w:val="000000"/>
          <w:kern w:val="0"/>
          <w:sz w:val="22"/>
        </w:rPr>
        <w:t>とき</w:t>
      </w:r>
    </w:p>
    <w:p w:rsidR="00C11B40" w:rsidRPr="00B41E49" w:rsidRDefault="001951E5"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自己負担額…８千円　</w:t>
      </w:r>
      <w:r w:rsidR="00C11B40" w:rsidRPr="00B41E49">
        <w:rPr>
          <w:rFonts w:ascii="HG丸ｺﾞｼｯｸM-PRO" w:eastAsia="HG丸ｺﾞｼｯｸM-PRO" w:hAnsi="HG丸ｺﾞｼｯｸM-PRO" w:cs="ＭＳ ゴシック" w:hint="eastAsia"/>
          <w:color w:val="000000"/>
          <w:kern w:val="0"/>
          <w:sz w:val="22"/>
        </w:rPr>
        <w:t>給付される金額…７万２千円</w:t>
      </w:r>
    </w:p>
    <w:p w:rsidR="00D81F2C" w:rsidRDefault="00C11B40"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残りの支給限度基準額…１２万円</w:t>
      </w:r>
      <w:r w:rsidR="001951E5" w:rsidRPr="00B41E49">
        <w:rPr>
          <w:rFonts w:ascii="HG丸ｺﾞｼｯｸM-PRO" w:eastAsia="HG丸ｺﾞｼｯｸM-PRO" w:hAnsi="HG丸ｺﾞｼｯｸM-PRO" w:cs="ＭＳ ゴシック" w:hint="eastAsia"/>
          <w:color w:val="000000"/>
          <w:kern w:val="0"/>
          <w:sz w:val="22"/>
        </w:rPr>
        <w:t xml:space="preserve">　</w:t>
      </w:r>
    </w:p>
    <w:p w:rsidR="0010272C" w:rsidRDefault="001951E5"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D81F2C">
        <w:rPr>
          <w:rFonts w:ascii="HG丸ｺﾞｼｯｸM-PRO" w:eastAsia="HG丸ｺﾞｼｯｸM-PRO" w:hAnsi="HG丸ｺﾞｼｯｸM-PRO" w:cs="ＭＳ ゴシック" w:hint="eastAsia"/>
          <w:color w:val="000000"/>
          <w:kern w:val="0"/>
          <w:sz w:val="22"/>
        </w:rPr>
        <w:t>さらに住宅改修が必要となった時、この１２万円</w:t>
      </w:r>
      <w:r w:rsidR="008F7D1C" w:rsidRPr="00B41E49">
        <w:rPr>
          <w:rFonts w:ascii="HG丸ｺﾞｼｯｸM-PRO" w:eastAsia="HG丸ｺﾞｼｯｸM-PRO" w:hAnsi="HG丸ｺﾞｼｯｸM-PRO" w:cs="ＭＳ ゴシック" w:hint="eastAsia"/>
          <w:color w:val="000000"/>
          <w:kern w:val="0"/>
          <w:sz w:val="22"/>
        </w:rPr>
        <w:t>が基準となります。</w:t>
      </w:r>
    </w:p>
    <w:p w:rsidR="008F5EB6" w:rsidRPr="00B41E49" w:rsidRDefault="008F5EB6"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11B40" w:rsidRDefault="00C11B40"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10272C" w:rsidRPr="00B41E49" w:rsidRDefault="0010272C"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lastRenderedPageBreak/>
        <w:t>●注意</w:t>
      </w:r>
    </w:p>
    <w:p w:rsidR="00115516" w:rsidRPr="00B41E49" w:rsidRDefault="00843DEC" w:rsidP="00843DEC">
      <w:pPr>
        <w:autoSpaceDE w:val="0"/>
        <w:autoSpaceDN w:val="0"/>
        <w:adjustRightInd w:val="0"/>
        <w:ind w:leftChars="104" w:left="423" w:hangingChars="93" w:hanging="205"/>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・給付額減額や支払い方法の変更（償還払い化）</w:t>
      </w:r>
      <w:r w:rsidR="008F7D1C" w:rsidRPr="00B41E49">
        <w:rPr>
          <w:rFonts w:ascii="HG丸ｺﾞｼｯｸM-PRO" w:eastAsia="HG丸ｺﾞｼｯｸM-PRO" w:hAnsi="HG丸ｺﾞｼｯｸM-PRO" w:cs="ＭＳ ゴシック" w:hint="eastAsia"/>
          <w:color w:val="000000"/>
          <w:kern w:val="0"/>
          <w:sz w:val="22"/>
        </w:rPr>
        <w:t>が適用されている期間</w:t>
      </w:r>
      <w:r w:rsidR="00E56BB0" w:rsidRPr="00B41E49">
        <w:rPr>
          <w:rFonts w:ascii="HG丸ｺﾞｼｯｸM-PRO" w:eastAsia="HG丸ｺﾞｼｯｸM-PRO" w:hAnsi="HG丸ｺﾞｼｯｸM-PRO" w:cs="ＭＳ ゴシック" w:hint="eastAsia"/>
          <w:color w:val="000000"/>
          <w:kern w:val="0"/>
          <w:sz w:val="22"/>
        </w:rPr>
        <w:t>の場合</w:t>
      </w:r>
      <w:r>
        <w:rPr>
          <w:rFonts w:ascii="HG丸ｺﾞｼｯｸM-PRO" w:eastAsia="HG丸ｺﾞｼｯｸM-PRO" w:hAnsi="HG丸ｺﾞｼｯｸM-PRO" w:cs="ＭＳ ゴシック" w:hint="eastAsia"/>
          <w:color w:val="000000"/>
          <w:kern w:val="0"/>
          <w:sz w:val="22"/>
        </w:rPr>
        <w:t>、住宅改修費の給付にも</w:t>
      </w:r>
      <w:r w:rsidR="00C809B7" w:rsidRPr="00B41E49">
        <w:rPr>
          <w:rFonts w:ascii="HG丸ｺﾞｼｯｸM-PRO" w:eastAsia="HG丸ｺﾞｼｯｸM-PRO" w:hAnsi="HG丸ｺﾞｼｯｸM-PRO" w:cs="ＭＳ ゴシック" w:hint="eastAsia"/>
          <w:color w:val="000000"/>
          <w:kern w:val="0"/>
          <w:sz w:val="22"/>
        </w:rPr>
        <w:t>適用されます。</w:t>
      </w:r>
    </w:p>
    <w:p w:rsidR="008F7D1C" w:rsidRPr="00B41E49" w:rsidRDefault="008F7D1C" w:rsidP="008F7D1C">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・転居した場合は、再度支給限度基準額が２０万円になります。</w:t>
      </w:r>
    </w:p>
    <w:p w:rsidR="004E4C7A" w:rsidRPr="004E4C7A" w:rsidRDefault="00843DEC" w:rsidP="0002233C">
      <w:pPr>
        <w:autoSpaceDE w:val="0"/>
        <w:autoSpaceDN w:val="0"/>
        <w:adjustRightInd w:val="0"/>
        <w:ind w:left="425" w:hangingChars="193" w:hanging="425"/>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 xml:space="preserve">　・</w:t>
      </w:r>
      <w:r w:rsidR="00A14FD0">
        <w:rPr>
          <w:rFonts w:ascii="HG丸ｺﾞｼｯｸM-PRO" w:eastAsia="HG丸ｺﾞｼｯｸM-PRO" w:hAnsi="HG丸ｺﾞｼｯｸM-PRO" w:cs="ＭＳ ゴシック" w:hint="eastAsia"/>
          <w:color w:val="000000"/>
          <w:kern w:val="0"/>
          <w:sz w:val="22"/>
        </w:rPr>
        <w:t>初めて住宅改修を行った時から</w:t>
      </w:r>
      <w:r w:rsidR="00FB76BE">
        <w:rPr>
          <w:rFonts w:ascii="HG丸ｺﾞｼｯｸM-PRO" w:eastAsia="HG丸ｺﾞｼｯｸM-PRO" w:hAnsi="HG丸ｺﾞｼｯｸM-PRO" w:cs="ＭＳ ゴシック" w:hint="eastAsia"/>
          <w:color w:val="000000"/>
          <w:kern w:val="0"/>
          <w:sz w:val="22"/>
        </w:rPr>
        <w:t>、</w:t>
      </w:r>
      <w:r w:rsidR="00874B1B">
        <w:rPr>
          <w:rFonts w:ascii="HG丸ｺﾞｼｯｸM-PRO" w:eastAsia="HG丸ｺﾞｼｯｸM-PRO" w:hAnsi="HG丸ｺﾞｼｯｸM-PRO" w:cs="ＭＳ ゴシック" w:hint="eastAsia"/>
          <w:color w:val="000000"/>
          <w:kern w:val="0"/>
          <w:sz w:val="22"/>
        </w:rPr>
        <w:t>「</w:t>
      </w:r>
      <w:r w:rsidR="00FB76BE">
        <w:rPr>
          <w:rFonts w:ascii="HG丸ｺﾞｼｯｸM-PRO" w:eastAsia="HG丸ｺﾞｼｯｸM-PRO" w:hAnsi="HG丸ｺﾞｼｯｸM-PRO" w:cs="ＭＳ ゴシック" w:hint="eastAsia"/>
          <w:color w:val="000000"/>
          <w:kern w:val="0"/>
          <w:sz w:val="22"/>
        </w:rPr>
        <w:t>要介護状態区分を基準として定める介護の必要の程度の段階</w:t>
      </w:r>
      <w:r w:rsidR="00874B1B">
        <w:rPr>
          <w:rFonts w:ascii="HG丸ｺﾞｼｯｸM-PRO" w:eastAsia="HG丸ｺﾞｼｯｸM-PRO" w:hAnsi="HG丸ｺﾞｼｯｸM-PRO" w:cs="ＭＳ ゴシック" w:hint="eastAsia"/>
          <w:color w:val="000000"/>
          <w:kern w:val="0"/>
          <w:sz w:val="22"/>
        </w:rPr>
        <w:t>」</w:t>
      </w:r>
      <w:r w:rsidR="00FB76BE">
        <w:rPr>
          <w:rFonts w:ascii="HG丸ｺﾞｼｯｸM-PRO" w:eastAsia="HG丸ｺﾞｼｯｸM-PRO" w:hAnsi="HG丸ｺﾞｼｯｸM-PRO" w:cs="ＭＳ ゴシック" w:hint="eastAsia"/>
          <w:color w:val="000000"/>
          <w:kern w:val="0"/>
          <w:sz w:val="22"/>
        </w:rPr>
        <w:t>が</w:t>
      </w:r>
      <w:r w:rsidR="0002233C">
        <w:rPr>
          <w:rFonts w:ascii="HG丸ｺﾞｼｯｸM-PRO" w:eastAsia="HG丸ｺﾞｼｯｸM-PRO" w:hAnsi="HG丸ｺﾞｼｯｸM-PRO" w:cs="ＭＳ ゴシック" w:hint="eastAsia"/>
          <w:color w:val="000000"/>
          <w:kern w:val="0"/>
          <w:sz w:val="22"/>
        </w:rPr>
        <w:t>３</w:t>
      </w:r>
      <w:r w:rsidR="00A14FD0">
        <w:rPr>
          <w:rFonts w:ascii="HG丸ｺﾞｼｯｸM-PRO" w:eastAsia="HG丸ｺﾞｼｯｸM-PRO" w:hAnsi="HG丸ｺﾞｼｯｸM-PRO" w:cs="ＭＳ ゴシック" w:hint="eastAsia"/>
          <w:color w:val="000000"/>
          <w:kern w:val="0"/>
          <w:sz w:val="22"/>
        </w:rPr>
        <w:t>段階以上</w:t>
      </w:r>
      <w:r>
        <w:rPr>
          <w:rFonts w:ascii="HG丸ｺﾞｼｯｸM-PRO" w:eastAsia="HG丸ｺﾞｼｯｸM-PRO" w:hAnsi="HG丸ｺﾞｼｯｸM-PRO" w:cs="ＭＳ ゴシック" w:hint="eastAsia"/>
          <w:color w:val="000000"/>
          <w:kern w:val="0"/>
          <w:sz w:val="22"/>
        </w:rPr>
        <w:t>重くなった場合、改めて支給限度基準額</w:t>
      </w:r>
      <w:r w:rsidR="00A14FD0">
        <w:rPr>
          <w:rFonts w:ascii="HG丸ｺﾞｼｯｸM-PRO" w:eastAsia="HG丸ｺﾞｼｯｸM-PRO" w:hAnsi="HG丸ｺﾞｼｯｸM-PRO" w:cs="ＭＳ ゴシック" w:hint="eastAsia"/>
          <w:color w:val="000000"/>
          <w:kern w:val="0"/>
          <w:sz w:val="22"/>
        </w:rPr>
        <w:t>が</w:t>
      </w:r>
      <w:r>
        <w:rPr>
          <w:rFonts w:ascii="HG丸ｺﾞｼｯｸM-PRO" w:eastAsia="HG丸ｺﾞｼｯｸM-PRO" w:hAnsi="HG丸ｺﾞｼｯｸM-PRO" w:cs="ＭＳ ゴシック" w:hint="eastAsia"/>
          <w:color w:val="000000"/>
          <w:kern w:val="0"/>
          <w:sz w:val="22"/>
        </w:rPr>
        <w:t>２０万円</w:t>
      </w:r>
      <w:r w:rsidR="00A14FD0">
        <w:rPr>
          <w:rFonts w:ascii="HG丸ｺﾞｼｯｸM-PRO" w:eastAsia="HG丸ｺﾞｼｯｸM-PRO" w:hAnsi="HG丸ｺﾞｼｯｸM-PRO" w:cs="ＭＳ ゴシック" w:hint="eastAsia"/>
          <w:color w:val="000000"/>
          <w:kern w:val="0"/>
          <w:sz w:val="22"/>
        </w:rPr>
        <w:t>になり</w:t>
      </w:r>
      <w:r>
        <w:rPr>
          <w:rFonts w:ascii="HG丸ｺﾞｼｯｸM-PRO" w:eastAsia="HG丸ｺﾞｼｯｸM-PRO" w:hAnsi="HG丸ｺﾞｼｯｸM-PRO" w:cs="ＭＳ ゴシック" w:hint="eastAsia"/>
          <w:color w:val="000000"/>
          <w:kern w:val="0"/>
          <w:sz w:val="22"/>
        </w:rPr>
        <w:t>ます（ただし被保険者につき１回限り）。</w:t>
      </w:r>
    </w:p>
    <w:p w:rsidR="00C809B7" w:rsidRPr="00B41E49" w:rsidRDefault="00C809B7" w:rsidP="00E56BB0">
      <w:pPr>
        <w:autoSpaceDE w:val="0"/>
        <w:autoSpaceDN w:val="0"/>
        <w:adjustRightInd w:val="0"/>
        <w:jc w:val="left"/>
        <w:rPr>
          <w:rFonts w:ascii="HG丸ｺﾞｼｯｸM-PRO" w:eastAsia="HG丸ｺﾞｼｯｸM-PRO" w:hAnsi="HG丸ｺﾞｼｯｸM-PRO" w:cs="ＭＳ ゴシック"/>
          <w:color w:val="FF0000"/>
          <w:kern w:val="0"/>
          <w:sz w:val="22"/>
        </w:rPr>
      </w:pP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3973"/>
      </w:tblGrid>
      <w:tr w:rsidR="0002233C" w:rsidRPr="0002233C" w:rsidTr="0002233C">
        <w:trPr>
          <w:trHeight w:val="110"/>
        </w:trPr>
        <w:tc>
          <w:tcPr>
            <w:tcW w:w="3785" w:type="dxa"/>
          </w:tcPr>
          <w:p w:rsidR="00C809B7" w:rsidRPr="0002233C" w:rsidRDefault="00C809B7" w:rsidP="00843DEC">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u w:val="single"/>
              </w:rPr>
              <w:t>初回</w:t>
            </w:r>
            <w:r w:rsidRPr="0002233C">
              <w:rPr>
                <w:rFonts w:ascii="HG丸ｺﾞｼｯｸM-PRO" w:eastAsia="HG丸ｺﾞｼｯｸM-PRO" w:hAnsi="HG丸ｺﾞｼｯｸM-PRO" w:cs="ＭＳ ゴシック" w:hint="eastAsia"/>
                <w:kern w:val="0"/>
                <w:sz w:val="22"/>
              </w:rPr>
              <w:t>の住宅改修</w:t>
            </w:r>
            <w:r w:rsidR="00843DEC" w:rsidRPr="0002233C">
              <w:rPr>
                <w:rFonts w:ascii="HG丸ｺﾞｼｯｸM-PRO" w:eastAsia="HG丸ｺﾞｼｯｸM-PRO" w:hAnsi="HG丸ｺﾞｼｯｸM-PRO" w:cs="ＭＳ ゴシック" w:hint="eastAsia"/>
                <w:kern w:val="0"/>
                <w:sz w:val="22"/>
              </w:rPr>
              <w:t>着工日</w:t>
            </w:r>
            <w:r w:rsidRPr="0002233C">
              <w:rPr>
                <w:rFonts w:ascii="HG丸ｺﾞｼｯｸM-PRO" w:eastAsia="HG丸ｺﾞｼｯｸM-PRO" w:hAnsi="HG丸ｺﾞｼｯｸM-PRO" w:cs="ＭＳ ゴシック" w:hint="eastAsia"/>
                <w:kern w:val="0"/>
                <w:sz w:val="22"/>
              </w:rPr>
              <w:t>の要介護区分</w:t>
            </w:r>
          </w:p>
        </w:tc>
        <w:tc>
          <w:tcPr>
            <w:tcW w:w="3973"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追加の住宅改修</w:t>
            </w:r>
            <w:r w:rsidR="00843DEC" w:rsidRPr="0002233C">
              <w:rPr>
                <w:rFonts w:ascii="HG丸ｺﾞｼｯｸM-PRO" w:eastAsia="HG丸ｺﾞｼｯｸM-PRO" w:hAnsi="HG丸ｺﾞｼｯｸM-PRO" w:cs="ＭＳ ゴシック" w:hint="eastAsia"/>
                <w:kern w:val="0"/>
                <w:sz w:val="22"/>
              </w:rPr>
              <w:t>着工日</w:t>
            </w:r>
            <w:r w:rsidRPr="0002233C">
              <w:rPr>
                <w:rFonts w:ascii="HG丸ｺﾞｼｯｸM-PRO" w:eastAsia="HG丸ｺﾞｼｯｸM-PRO" w:hAnsi="HG丸ｺﾞｼｯｸM-PRO" w:cs="ＭＳ ゴシック" w:hint="eastAsia"/>
                <w:kern w:val="0"/>
                <w:sz w:val="22"/>
              </w:rPr>
              <w:t>時の要介護区分</w:t>
            </w:r>
          </w:p>
        </w:tc>
      </w:tr>
      <w:tr w:rsidR="0002233C" w:rsidRPr="0002233C" w:rsidTr="0002233C">
        <w:trPr>
          <w:trHeight w:val="110"/>
        </w:trPr>
        <w:tc>
          <w:tcPr>
            <w:tcW w:w="3785"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要支援</w:t>
            </w:r>
            <w:r w:rsidRPr="0002233C">
              <w:rPr>
                <w:rFonts w:ascii="HG丸ｺﾞｼｯｸM-PRO" w:eastAsia="HG丸ｺﾞｼｯｸM-PRO" w:hAnsi="HG丸ｺﾞｼｯｸM-PRO" w:cs="ＭＳ ゴシック"/>
                <w:kern w:val="0"/>
                <w:sz w:val="22"/>
              </w:rPr>
              <w:t>1</w:t>
            </w:r>
            <w:r w:rsidR="0002233C" w:rsidRPr="0002233C">
              <w:rPr>
                <w:rFonts w:ascii="HG丸ｺﾞｼｯｸM-PRO" w:eastAsia="HG丸ｺﾞｼｯｸM-PRO" w:hAnsi="HG丸ｺﾞｼｯｸM-PRO" w:cs="ＭＳ ゴシック" w:hint="eastAsia"/>
                <w:kern w:val="0"/>
                <w:sz w:val="22"/>
              </w:rPr>
              <w:t>（第一段階）</w:t>
            </w:r>
          </w:p>
        </w:tc>
        <w:tc>
          <w:tcPr>
            <w:tcW w:w="3973"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要介護３</w:t>
            </w:r>
            <w:r w:rsidR="0002233C" w:rsidRPr="0002233C">
              <w:rPr>
                <w:rFonts w:ascii="HG丸ｺﾞｼｯｸM-PRO" w:eastAsia="HG丸ｺﾞｼｯｸM-PRO" w:hAnsi="HG丸ｺﾞｼｯｸM-PRO" w:cs="ＭＳ ゴシック" w:hint="eastAsia"/>
                <w:kern w:val="0"/>
                <w:sz w:val="22"/>
              </w:rPr>
              <w:t>（第四段階）</w:t>
            </w:r>
            <w:r w:rsidRPr="0002233C">
              <w:rPr>
                <w:rFonts w:ascii="HG丸ｺﾞｼｯｸM-PRO" w:eastAsia="HG丸ｺﾞｼｯｸM-PRO" w:hAnsi="HG丸ｺﾞｼｯｸM-PRO" w:cs="ＭＳ ゴシック" w:hint="eastAsia"/>
                <w:kern w:val="0"/>
                <w:sz w:val="22"/>
              </w:rPr>
              <w:t>以上</w:t>
            </w:r>
          </w:p>
        </w:tc>
      </w:tr>
      <w:tr w:rsidR="0002233C" w:rsidRPr="0002233C" w:rsidTr="0002233C">
        <w:trPr>
          <w:trHeight w:val="110"/>
        </w:trPr>
        <w:tc>
          <w:tcPr>
            <w:tcW w:w="3785"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要支援２・要介護１</w:t>
            </w:r>
            <w:r w:rsidR="0002233C" w:rsidRPr="0002233C">
              <w:rPr>
                <w:rFonts w:ascii="HG丸ｺﾞｼｯｸM-PRO" w:eastAsia="HG丸ｺﾞｼｯｸM-PRO" w:hAnsi="HG丸ｺﾞｼｯｸM-PRO" w:cs="ＭＳ ゴシック" w:hint="eastAsia"/>
                <w:kern w:val="0"/>
                <w:sz w:val="22"/>
              </w:rPr>
              <w:t>（第二段階）</w:t>
            </w:r>
          </w:p>
        </w:tc>
        <w:tc>
          <w:tcPr>
            <w:tcW w:w="3973"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要介護４</w:t>
            </w:r>
            <w:r w:rsidR="0002233C" w:rsidRPr="0002233C">
              <w:rPr>
                <w:rFonts w:ascii="HG丸ｺﾞｼｯｸM-PRO" w:eastAsia="HG丸ｺﾞｼｯｸM-PRO" w:hAnsi="HG丸ｺﾞｼｯｸM-PRO" w:cs="ＭＳ ゴシック" w:hint="eastAsia"/>
                <w:kern w:val="0"/>
                <w:sz w:val="22"/>
              </w:rPr>
              <w:t>（第五段階）</w:t>
            </w:r>
            <w:r w:rsidRPr="0002233C">
              <w:rPr>
                <w:rFonts w:ascii="HG丸ｺﾞｼｯｸM-PRO" w:eastAsia="HG丸ｺﾞｼｯｸM-PRO" w:hAnsi="HG丸ｺﾞｼｯｸM-PRO" w:cs="ＭＳ ゴシック" w:hint="eastAsia"/>
                <w:kern w:val="0"/>
                <w:sz w:val="22"/>
              </w:rPr>
              <w:t>以上</w:t>
            </w:r>
          </w:p>
        </w:tc>
      </w:tr>
      <w:tr w:rsidR="0002233C" w:rsidRPr="0002233C" w:rsidTr="0002233C">
        <w:trPr>
          <w:trHeight w:val="110"/>
        </w:trPr>
        <w:tc>
          <w:tcPr>
            <w:tcW w:w="3785" w:type="dxa"/>
          </w:tcPr>
          <w:p w:rsidR="00C809B7" w:rsidRPr="0002233C" w:rsidRDefault="00C809B7"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要介護２</w:t>
            </w:r>
            <w:r w:rsidR="0002233C" w:rsidRPr="0002233C">
              <w:rPr>
                <w:rFonts w:ascii="HG丸ｺﾞｼｯｸM-PRO" w:eastAsia="HG丸ｺﾞｼｯｸM-PRO" w:hAnsi="HG丸ｺﾞｼｯｸM-PRO" w:cs="ＭＳ ゴシック" w:hint="eastAsia"/>
                <w:kern w:val="0"/>
                <w:sz w:val="22"/>
              </w:rPr>
              <w:t>（第三段階）</w:t>
            </w:r>
          </w:p>
        </w:tc>
        <w:tc>
          <w:tcPr>
            <w:tcW w:w="3973" w:type="dxa"/>
          </w:tcPr>
          <w:p w:rsidR="00C809B7" w:rsidRPr="0002233C" w:rsidRDefault="0002233C" w:rsidP="00C809B7">
            <w:pPr>
              <w:autoSpaceDE w:val="0"/>
              <w:autoSpaceDN w:val="0"/>
              <w:adjustRightInd w:val="0"/>
              <w:jc w:val="left"/>
              <w:rPr>
                <w:rFonts w:ascii="HG丸ｺﾞｼｯｸM-PRO" w:eastAsia="HG丸ｺﾞｼｯｸM-PRO" w:hAnsi="HG丸ｺﾞｼｯｸM-PRO" w:cs="ＭＳ ゴシック"/>
                <w:kern w:val="0"/>
                <w:sz w:val="22"/>
              </w:rPr>
            </w:pPr>
            <w:r w:rsidRPr="0002233C">
              <w:rPr>
                <w:rFonts w:ascii="HG丸ｺﾞｼｯｸM-PRO" w:eastAsia="HG丸ｺﾞｼｯｸM-PRO" w:hAnsi="HG丸ｺﾞｼｯｸM-PRO" w:cs="ＭＳ ゴシック" w:hint="eastAsia"/>
                <w:kern w:val="0"/>
                <w:sz w:val="22"/>
              </w:rPr>
              <w:t>要介護５（第六段階）</w:t>
            </w:r>
          </w:p>
        </w:tc>
      </w:tr>
    </w:tbl>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11B40" w:rsidRPr="00B41E49" w:rsidRDefault="00C809B7" w:rsidP="00DD2579">
      <w:pPr>
        <w:pStyle w:val="1"/>
        <w:rPr>
          <w:rFonts w:ascii="HG丸ｺﾞｼｯｸM-PRO" w:eastAsia="HG丸ｺﾞｼｯｸM-PRO" w:hAnsi="HG丸ｺﾞｼｯｸM-PRO" w:cs="ＭＳ ゴシック"/>
          <w:b/>
          <w:color w:val="000000"/>
          <w:kern w:val="0"/>
          <w:sz w:val="28"/>
          <w:szCs w:val="28"/>
        </w:rPr>
      </w:pPr>
      <w:bookmarkStart w:id="3" w:name="_Toc64647524"/>
      <w:r w:rsidRPr="00B41E49">
        <w:rPr>
          <w:rFonts w:ascii="HG丸ｺﾞｼｯｸM-PRO" w:eastAsia="HG丸ｺﾞｼｯｸM-PRO" w:hAnsi="HG丸ｺﾞｼｯｸM-PRO" w:cs="ＭＳ ゴシック" w:hint="eastAsia"/>
          <w:b/>
          <w:color w:val="000000"/>
          <w:kern w:val="0"/>
          <w:sz w:val="28"/>
          <w:szCs w:val="28"/>
        </w:rPr>
        <w:t>３</w:t>
      </w:r>
      <w:r w:rsidR="00B41E49" w:rsidRPr="00B41E49">
        <w:rPr>
          <w:rFonts w:ascii="HG丸ｺﾞｼｯｸM-PRO" w:eastAsia="HG丸ｺﾞｼｯｸM-PRO" w:hAnsi="HG丸ｺﾞｼｯｸM-PRO" w:cs="ＭＳ ゴシック" w:hint="eastAsia"/>
          <w:b/>
          <w:color w:val="000000"/>
          <w:kern w:val="0"/>
          <w:sz w:val="28"/>
          <w:szCs w:val="28"/>
        </w:rPr>
        <w:t xml:space="preserve">　</w:t>
      </w:r>
      <w:r w:rsidR="00874B1B" w:rsidRPr="00B41E49">
        <w:rPr>
          <w:rFonts w:ascii="HG丸ｺﾞｼｯｸM-PRO" w:eastAsia="HG丸ｺﾞｼｯｸM-PRO" w:hAnsi="HG丸ｺﾞｼｯｸM-PRO" w:cs="ＭＳ ゴシック" w:hint="eastAsia"/>
          <w:b/>
          <w:color w:val="000000"/>
          <w:kern w:val="0"/>
          <w:sz w:val="28"/>
          <w:szCs w:val="28"/>
        </w:rPr>
        <w:t>住宅改修</w:t>
      </w:r>
      <w:r w:rsidR="00874B1B">
        <w:rPr>
          <w:rFonts w:ascii="HG丸ｺﾞｼｯｸM-PRO" w:eastAsia="HG丸ｺﾞｼｯｸM-PRO" w:hAnsi="HG丸ｺﾞｼｯｸM-PRO" w:cs="ＭＳ ゴシック" w:hint="eastAsia"/>
          <w:b/>
          <w:color w:val="000000"/>
          <w:kern w:val="0"/>
          <w:sz w:val="28"/>
          <w:szCs w:val="28"/>
        </w:rPr>
        <w:t>の</w:t>
      </w:r>
      <w:r w:rsidRPr="00B41E49">
        <w:rPr>
          <w:rFonts w:ascii="HG丸ｺﾞｼｯｸM-PRO" w:eastAsia="HG丸ｺﾞｼｯｸM-PRO" w:hAnsi="HG丸ｺﾞｼｯｸM-PRO" w:cs="ＭＳ ゴシック" w:hint="eastAsia"/>
          <w:b/>
          <w:color w:val="000000"/>
          <w:kern w:val="0"/>
          <w:sz w:val="28"/>
          <w:szCs w:val="28"/>
        </w:rPr>
        <w:t>対象となる</w:t>
      </w:r>
      <w:r w:rsidR="00874B1B">
        <w:rPr>
          <w:rFonts w:ascii="HG丸ｺﾞｼｯｸM-PRO" w:eastAsia="HG丸ｺﾞｼｯｸM-PRO" w:hAnsi="HG丸ｺﾞｼｯｸM-PRO" w:cs="ＭＳ ゴシック" w:hint="eastAsia"/>
          <w:b/>
          <w:color w:val="000000"/>
          <w:kern w:val="0"/>
          <w:sz w:val="28"/>
          <w:szCs w:val="28"/>
        </w:rPr>
        <w:t>工事の種類・</w:t>
      </w:r>
      <w:r w:rsidRPr="00B41E49">
        <w:rPr>
          <w:rFonts w:ascii="HG丸ｺﾞｼｯｸM-PRO" w:eastAsia="HG丸ｺﾞｼｯｸM-PRO" w:hAnsi="HG丸ｺﾞｼｯｸM-PRO" w:cs="ＭＳ ゴシック" w:hint="eastAsia"/>
          <w:b/>
          <w:color w:val="000000"/>
          <w:kern w:val="0"/>
          <w:sz w:val="28"/>
          <w:szCs w:val="28"/>
        </w:rPr>
        <w:t>内容</w:t>
      </w:r>
      <w:bookmarkEnd w:id="3"/>
    </w:p>
    <w:p w:rsidR="00C809B7" w:rsidRPr="00B41E49" w:rsidRDefault="00E56BB0" w:rsidP="00E56BB0">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8"/>
          <w:szCs w:val="28"/>
        </w:rPr>
      </w:pPr>
      <w:r w:rsidRPr="00B41E49">
        <w:rPr>
          <w:rFonts w:ascii="HG丸ｺﾞｼｯｸM-PRO" w:eastAsia="HG丸ｺﾞｼｯｸM-PRO" w:hAnsi="HG丸ｺﾞｼｯｸM-PRO" w:cs="ＭＳ ゴシック" w:hint="eastAsia"/>
          <w:color w:val="000000"/>
          <w:kern w:val="0"/>
          <w:sz w:val="22"/>
        </w:rPr>
        <w:t>厚生労働大臣が定める住宅改修費支給の対象となる改修の種類は５種類あります（</w:t>
      </w:r>
      <w:r w:rsidR="00E149DA" w:rsidRPr="00B41E49">
        <w:rPr>
          <w:rFonts w:ascii="HG丸ｺﾞｼｯｸM-PRO" w:eastAsia="HG丸ｺﾞｼｯｸM-PRO" w:hAnsi="HG丸ｺﾞｼｯｸM-PRO" w:cs="ＭＳ ゴシック" w:hint="eastAsia"/>
          <w:color w:val="000000"/>
          <w:kern w:val="0"/>
          <w:sz w:val="22"/>
        </w:rPr>
        <w:t>参考：</w:t>
      </w:r>
      <w:r w:rsidRPr="00B41E49">
        <w:rPr>
          <w:rFonts w:ascii="HG丸ｺﾞｼｯｸM-PRO" w:eastAsia="HG丸ｺﾞｼｯｸM-PRO" w:hAnsi="HG丸ｺﾞｼｯｸM-PRO" w:cs="ＭＳ ゴシック" w:hint="eastAsia"/>
          <w:color w:val="000000"/>
          <w:kern w:val="0"/>
          <w:sz w:val="22"/>
        </w:rPr>
        <w:t>平成１２年１月３１日老企</w:t>
      </w:r>
      <w:r w:rsidR="00843DEC">
        <w:rPr>
          <w:rFonts w:ascii="HG丸ｺﾞｼｯｸM-PRO" w:eastAsia="HG丸ｺﾞｼｯｸM-PRO" w:hAnsi="HG丸ｺﾞｼｯｸM-PRO" w:cs="ＭＳ ゴシック" w:hint="eastAsia"/>
          <w:color w:val="000000"/>
          <w:kern w:val="0"/>
          <w:sz w:val="22"/>
        </w:rPr>
        <w:t>第</w:t>
      </w:r>
      <w:r w:rsidRPr="00B41E49">
        <w:rPr>
          <w:rFonts w:ascii="HG丸ｺﾞｼｯｸM-PRO" w:eastAsia="HG丸ｺﾞｼｯｸM-PRO" w:hAnsi="HG丸ｺﾞｼｯｸM-PRO" w:cs="ＭＳ ゴシック" w:hint="eastAsia"/>
          <w:color w:val="000000"/>
          <w:kern w:val="0"/>
          <w:sz w:val="22"/>
        </w:rPr>
        <w:t>３４号</w:t>
      </w:r>
      <w:r w:rsidR="0028582A">
        <w:rPr>
          <w:rFonts w:ascii="HG丸ｺﾞｼｯｸM-PRO" w:eastAsia="HG丸ｺﾞｼｯｸM-PRO" w:hAnsi="HG丸ｺﾞｼｯｸM-PRO" w:cs="ＭＳ ゴシック" w:hint="eastAsia"/>
          <w:color w:val="000000"/>
          <w:kern w:val="0"/>
          <w:sz w:val="22"/>
        </w:rPr>
        <w:t>、</w:t>
      </w:r>
      <w:r w:rsidR="00434C08">
        <w:rPr>
          <w:rFonts w:ascii="HG丸ｺﾞｼｯｸM-PRO" w:eastAsia="HG丸ｺﾞｼｯｸM-PRO" w:hAnsi="HG丸ｺﾞｼｯｸM-PRO" w:cs="ＭＳ ゴシック" w:hint="eastAsia"/>
          <w:color w:val="000000"/>
          <w:kern w:val="0"/>
          <w:sz w:val="22"/>
        </w:rPr>
        <w:t>平成２１年４月１０日老振発第０４１０００１号</w:t>
      </w:r>
      <w:r w:rsidRPr="00B41E49">
        <w:rPr>
          <w:rFonts w:ascii="HG丸ｺﾞｼｯｸM-PRO" w:eastAsia="HG丸ｺﾞｼｯｸM-PRO" w:hAnsi="HG丸ｺﾞｼｯｸM-PRO" w:cs="ＭＳ ゴシック" w:hint="eastAsia"/>
          <w:color w:val="000000"/>
          <w:kern w:val="0"/>
          <w:sz w:val="22"/>
        </w:rPr>
        <w:t>）。</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7802"/>
      </w:tblGrid>
      <w:tr w:rsidR="00C809B7" w:rsidRPr="00B41E49" w:rsidTr="00D81F2C">
        <w:trPr>
          <w:trHeight w:val="105"/>
        </w:trPr>
        <w:tc>
          <w:tcPr>
            <w:tcW w:w="2371" w:type="dxa"/>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種類</w:t>
            </w:r>
          </w:p>
        </w:tc>
        <w:tc>
          <w:tcPr>
            <w:tcW w:w="7802" w:type="dxa"/>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内容</w:t>
            </w:r>
          </w:p>
        </w:tc>
      </w:tr>
      <w:tr w:rsidR="00C809B7" w:rsidRPr="00B41E49" w:rsidTr="00D81F2C">
        <w:trPr>
          <w:trHeight w:val="645"/>
        </w:trPr>
        <w:tc>
          <w:tcPr>
            <w:tcW w:w="2371" w:type="dxa"/>
          </w:tcPr>
          <w:p w:rsidR="00C809B7" w:rsidRPr="00D81F2C" w:rsidRDefault="00D81F2C" w:rsidP="00D81F2C">
            <w:pPr>
              <w:pStyle w:val="a3"/>
              <w:autoSpaceDE w:val="0"/>
              <w:autoSpaceDN w:val="0"/>
              <w:adjustRightInd w:val="0"/>
              <w:ind w:leftChars="0" w:left="0"/>
              <w:jc w:val="left"/>
              <w:rPr>
                <w:rFonts w:ascii="HG丸ｺﾞｼｯｸM-PRO" w:eastAsia="HG丸ｺﾞｼｯｸM-PRO" w:hAnsi="HG丸ｺﾞｼｯｸM-PRO" w:cs="ＭＳ ゴシック"/>
                <w:color w:val="000000"/>
                <w:kern w:val="0"/>
                <w:szCs w:val="21"/>
              </w:rPr>
            </w:pPr>
            <w:r>
              <w:rPr>
                <w:rFonts w:ascii="ＭＳ 明朝" w:eastAsia="ＭＳ 明朝" w:hAnsi="ＭＳ 明朝" w:cs="ＭＳ 明朝" w:hint="eastAsia"/>
                <w:color w:val="000000"/>
                <w:kern w:val="0"/>
                <w:szCs w:val="21"/>
              </w:rPr>
              <w:t>➀</w:t>
            </w:r>
            <w:r w:rsidR="00C809B7" w:rsidRPr="00D81F2C">
              <w:rPr>
                <w:rFonts w:ascii="HG丸ｺﾞｼｯｸM-PRO" w:eastAsia="HG丸ｺﾞｼｯｸM-PRO" w:hAnsi="HG丸ｺﾞｼｯｸM-PRO" w:cs="ＭＳ ゴシック" w:hint="eastAsia"/>
                <w:color w:val="000000"/>
                <w:kern w:val="0"/>
                <w:szCs w:val="21"/>
              </w:rPr>
              <w:t>手すりの取付け</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p>
        </w:tc>
        <w:tc>
          <w:tcPr>
            <w:tcW w:w="7802" w:type="dxa"/>
          </w:tcPr>
          <w:p w:rsidR="00C809B7" w:rsidRPr="00B41E49" w:rsidRDefault="00E149DA"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廊下</w:t>
            </w:r>
            <w:r w:rsidR="00EA5110">
              <w:rPr>
                <w:rFonts w:ascii="HG丸ｺﾞｼｯｸM-PRO" w:eastAsia="HG丸ｺﾞｼｯｸM-PRO" w:hAnsi="HG丸ｺﾞｼｯｸM-PRO" w:cs="ＭＳ ゴシック" w:hint="eastAsia"/>
                <w:color w:val="000000"/>
                <w:kern w:val="0"/>
                <w:szCs w:val="21"/>
              </w:rPr>
              <w:t>、トイレ、浴室、玄関、玄関から道路までの通路等に転倒予防もしくは</w:t>
            </w:r>
            <w:r w:rsidR="00C809B7" w:rsidRPr="00B41E49">
              <w:rPr>
                <w:rFonts w:ascii="HG丸ｺﾞｼｯｸM-PRO" w:eastAsia="HG丸ｺﾞｼｯｸM-PRO" w:hAnsi="HG丸ｺﾞｼｯｸM-PRO" w:cs="ＭＳ ゴシック" w:hint="eastAsia"/>
                <w:color w:val="000000"/>
                <w:kern w:val="0"/>
                <w:szCs w:val="21"/>
              </w:rPr>
              <w:t>移動又は移乗動作を円滑にすることを目的として設置するもの。</w:t>
            </w:r>
            <w:r w:rsidRPr="00B41E49">
              <w:rPr>
                <w:rFonts w:ascii="HG丸ｺﾞｼｯｸM-PRO" w:eastAsia="HG丸ｺﾞｼｯｸM-PRO" w:hAnsi="HG丸ｺﾞｼｯｸM-PRO" w:cs="ＭＳ ゴシック" w:hint="eastAsia"/>
                <w:color w:val="000000"/>
                <w:kern w:val="0"/>
                <w:szCs w:val="21"/>
              </w:rPr>
              <w:t>手すりの形状は、二段式、縦付け、横付け等適切なもの。</w:t>
            </w:r>
          </w:p>
          <w:p w:rsidR="00C809B7" w:rsidRPr="00B41E49" w:rsidRDefault="00E149DA"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固定設置されて</w:t>
            </w:r>
            <w:r w:rsidR="00C11B40" w:rsidRPr="00B41E49">
              <w:rPr>
                <w:rFonts w:ascii="HG丸ｺﾞｼｯｸM-PRO" w:eastAsia="HG丸ｺﾞｼｯｸM-PRO" w:hAnsi="HG丸ｺﾞｼｯｸM-PRO" w:cs="ＭＳ ゴシック" w:hint="eastAsia"/>
                <w:color w:val="000000"/>
                <w:kern w:val="0"/>
                <w:szCs w:val="21"/>
              </w:rPr>
              <w:t>いない据え置きや挟み込みによる簡易設置式の手すり、</w:t>
            </w:r>
            <w:r w:rsidR="00C809B7" w:rsidRPr="00B41E49">
              <w:rPr>
                <w:rFonts w:ascii="HG丸ｺﾞｼｯｸM-PRO" w:eastAsia="HG丸ｺﾞｼｯｸM-PRO" w:hAnsi="HG丸ｺﾞｼｯｸM-PRO" w:cs="ＭＳ ゴシック" w:hint="eastAsia"/>
                <w:color w:val="000000"/>
                <w:kern w:val="0"/>
                <w:szCs w:val="21"/>
              </w:rPr>
              <w:t>転落防止のための手すりは除く。</w:t>
            </w:r>
          </w:p>
        </w:tc>
      </w:tr>
      <w:tr w:rsidR="00C809B7" w:rsidRPr="00B41E49" w:rsidTr="00D81F2C">
        <w:trPr>
          <w:trHeight w:val="825"/>
        </w:trPr>
        <w:tc>
          <w:tcPr>
            <w:tcW w:w="2371" w:type="dxa"/>
          </w:tcPr>
          <w:p w:rsidR="00C809B7" w:rsidRPr="00D81F2C" w:rsidRDefault="00D81F2C" w:rsidP="00D81F2C">
            <w:pPr>
              <w:autoSpaceDE w:val="0"/>
              <w:autoSpaceDN w:val="0"/>
              <w:adjustRightInd w:val="0"/>
              <w:jc w:val="left"/>
              <w:rPr>
                <w:rFonts w:ascii="HG丸ｺﾞｼｯｸM-PRO" w:eastAsia="HG丸ｺﾞｼｯｸM-PRO" w:hAnsi="HG丸ｺﾞｼｯｸM-PRO" w:cs="ＭＳ ゴシック"/>
                <w:color w:val="000000"/>
                <w:kern w:val="0"/>
                <w:szCs w:val="21"/>
              </w:rPr>
            </w:pPr>
            <w:r>
              <w:rPr>
                <w:rFonts w:ascii="ＭＳ 明朝" w:eastAsia="ＭＳ 明朝" w:hAnsi="ＭＳ 明朝" w:cs="ＭＳ 明朝" w:hint="eastAsia"/>
                <w:color w:val="000000"/>
                <w:kern w:val="0"/>
                <w:szCs w:val="21"/>
              </w:rPr>
              <w:t>➁</w:t>
            </w:r>
            <w:r w:rsidR="00C809B7" w:rsidRPr="00D81F2C">
              <w:rPr>
                <w:rFonts w:ascii="HG丸ｺﾞｼｯｸM-PRO" w:eastAsia="HG丸ｺﾞｼｯｸM-PRO" w:hAnsi="HG丸ｺﾞｼｯｸM-PRO" w:cs="ＭＳ ゴシック" w:hint="eastAsia"/>
                <w:color w:val="000000"/>
                <w:kern w:val="0"/>
                <w:szCs w:val="21"/>
              </w:rPr>
              <w:t>段差の解消</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p>
        </w:tc>
        <w:tc>
          <w:tcPr>
            <w:tcW w:w="7802" w:type="dxa"/>
          </w:tcPr>
          <w:p w:rsidR="00C809B7" w:rsidRPr="00B41E49"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居室、廊下、トイレ、浴室、玄関等の各室間の床の段差及び玄関から道路までの通路等の段差</w:t>
            </w:r>
            <w:r w:rsidR="00E149DA" w:rsidRPr="00B41E49">
              <w:rPr>
                <w:rFonts w:ascii="HG丸ｺﾞｼｯｸM-PRO" w:eastAsia="HG丸ｺﾞｼｯｸM-PRO" w:hAnsi="HG丸ｺﾞｼｯｸM-PRO" w:cs="ＭＳ ゴシック" w:hint="eastAsia"/>
                <w:color w:val="000000"/>
                <w:kern w:val="0"/>
                <w:szCs w:val="21"/>
              </w:rPr>
              <w:t>又は傾斜</w:t>
            </w:r>
            <w:r w:rsidR="00C809B7" w:rsidRPr="00B41E49">
              <w:rPr>
                <w:rFonts w:ascii="HG丸ｺﾞｼｯｸM-PRO" w:eastAsia="HG丸ｺﾞｼｯｸM-PRO" w:hAnsi="HG丸ｺﾞｼｯｸM-PRO" w:cs="ＭＳ ゴシック" w:hint="eastAsia"/>
                <w:color w:val="000000"/>
                <w:kern w:val="0"/>
                <w:szCs w:val="21"/>
              </w:rPr>
              <w:t>を解消するため</w:t>
            </w:r>
            <w:r w:rsidR="00E149DA" w:rsidRPr="00B41E49">
              <w:rPr>
                <w:rFonts w:ascii="HG丸ｺﾞｼｯｸM-PRO" w:eastAsia="HG丸ｺﾞｼｯｸM-PRO" w:hAnsi="HG丸ｺﾞｼｯｸM-PRO" w:cs="ＭＳ ゴシック" w:hint="eastAsia"/>
                <w:color w:val="000000"/>
                <w:kern w:val="0"/>
                <w:szCs w:val="21"/>
              </w:rPr>
              <w:t>の改修。具体的には敷居を低くする工事、スロープを</w:t>
            </w:r>
            <w:r w:rsidR="00C809B7" w:rsidRPr="00B41E49">
              <w:rPr>
                <w:rFonts w:ascii="HG丸ｺﾞｼｯｸM-PRO" w:eastAsia="HG丸ｺﾞｼｯｸM-PRO" w:hAnsi="HG丸ｺﾞｼｯｸM-PRO" w:cs="ＭＳ ゴシック" w:hint="eastAsia"/>
                <w:color w:val="000000"/>
                <w:kern w:val="0"/>
                <w:szCs w:val="21"/>
              </w:rPr>
              <w:t>設置</w:t>
            </w:r>
            <w:r w:rsidR="00E149DA" w:rsidRPr="00B41E49">
              <w:rPr>
                <w:rFonts w:ascii="HG丸ｺﾞｼｯｸM-PRO" w:eastAsia="HG丸ｺﾞｼｯｸM-PRO" w:hAnsi="HG丸ｺﾞｼｯｸM-PRO" w:cs="ＭＳ ゴシック" w:hint="eastAsia"/>
                <w:color w:val="000000"/>
                <w:kern w:val="0"/>
                <w:szCs w:val="21"/>
              </w:rPr>
              <w:t>する工事</w:t>
            </w:r>
            <w:r w:rsidR="00C809B7" w:rsidRPr="00B41E49">
              <w:rPr>
                <w:rFonts w:ascii="HG丸ｺﾞｼｯｸM-PRO" w:eastAsia="HG丸ｺﾞｼｯｸM-PRO" w:hAnsi="HG丸ｺﾞｼｯｸM-PRO" w:cs="ＭＳ ゴシック" w:hint="eastAsia"/>
                <w:color w:val="000000"/>
                <w:kern w:val="0"/>
                <w:szCs w:val="21"/>
              </w:rPr>
              <w:t>、</w:t>
            </w:r>
            <w:r w:rsidR="00E149DA" w:rsidRPr="00B41E49">
              <w:rPr>
                <w:rFonts w:ascii="HG丸ｺﾞｼｯｸM-PRO" w:eastAsia="HG丸ｺﾞｼｯｸM-PRO" w:hAnsi="HG丸ｺﾞｼｯｸM-PRO" w:cs="ＭＳ ゴシック" w:hint="eastAsia"/>
                <w:color w:val="000000"/>
                <w:kern w:val="0"/>
                <w:szCs w:val="21"/>
              </w:rPr>
              <w:t>浴室の床</w:t>
            </w:r>
            <w:r w:rsidR="00C809B7" w:rsidRPr="00B41E49">
              <w:rPr>
                <w:rFonts w:ascii="HG丸ｺﾞｼｯｸM-PRO" w:eastAsia="HG丸ｺﾞｼｯｸM-PRO" w:hAnsi="HG丸ｺﾞｼｯｸM-PRO" w:cs="ＭＳ ゴシック" w:hint="eastAsia"/>
                <w:color w:val="000000"/>
                <w:kern w:val="0"/>
                <w:szCs w:val="21"/>
              </w:rPr>
              <w:t>のかさ上げ</w:t>
            </w:r>
            <w:r w:rsidR="00E149DA" w:rsidRPr="00B41E49">
              <w:rPr>
                <w:rFonts w:ascii="HG丸ｺﾞｼｯｸM-PRO" w:eastAsia="HG丸ｺﾞｼｯｸM-PRO" w:hAnsi="HG丸ｺﾞｼｯｸM-PRO" w:cs="ＭＳ ゴシック" w:hint="eastAsia"/>
                <w:color w:val="000000"/>
                <w:kern w:val="0"/>
                <w:szCs w:val="21"/>
              </w:rPr>
              <w:t>等が想定される</w:t>
            </w:r>
            <w:r w:rsidR="00C809B7" w:rsidRPr="00B41E49">
              <w:rPr>
                <w:rFonts w:ascii="HG丸ｺﾞｼｯｸM-PRO" w:eastAsia="HG丸ｺﾞｼｯｸM-PRO" w:hAnsi="HG丸ｺﾞｼｯｸM-PRO" w:cs="ＭＳ ゴシック" w:hint="eastAsia"/>
                <w:color w:val="000000"/>
                <w:kern w:val="0"/>
                <w:szCs w:val="21"/>
              </w:rPr>
              <w:t>。</w:t>
            </w:r>
          </w:p>
          <w:p w:rsidR="00C809B7" w:rsidRPr="00B41E49"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E149DA" w:rsidRPr="00B41E49">
              <w:rPr>
                <w:rFonts w:ascii="HG丸ｺﾞｼｯｸM-PRO" w:eastAsia="HG丸ｺﾞｼｯｸM-PRO" w:hAnsi="HG丸ｺﾞｼｯｸM-PRO" w:cs="ＭＳ ゴシック" w:hint="eastAsia"/>
                <w:color w:val="000000"/>
                <w:kern w:val="0"/>
                <w:szCs w:val="21"/>
              </w:rPr>
              <w:t>スロープや浴槽内すのこを単に置くこと、</w:t>
            </w:r>
            <w:r w:rsidR="00C809B7" w:rsidRPr="00B41E49">
              <w:rPr>
                <w:rFonts w:ascii="HG丸ｺﾞｼｯｸM-PRO" w:eastAsia="HG丸ｺﾞｼｯｸM-PRO" w:hAnsi="HG丸ｺﾞｼｯｸM-PRO" w:cs="ＭＳ ゴシック" w:hint="eastAsia"/>
                <w:color w:val="000000"/>
                <w:kern w:val="0"/>
                <w:szCs w:val="21"/>
              </w:rPr>
              <w:t>昇降機、リフト、段差解消機等動力により段差を解消する機器を設置する工事は除く。</w:t>
            </w:r>
          </w:p>
        </w:tc>
      </w:tr>
      <w:tr w:rsidR="00C809B7" w:rsidRPr="00B41E49" w:rsidTr="00D81F2C">
        <w:trPr>
          <w:trHeight w:val="645"/>
        </w:trPr>
        <w:tc>
          <w:tcPr>
            <w:tcW w:w="2371" w:type="dxa"/>
          </w:tcPr>
          <w:p w:rsidR="00C809B7" w:rsidRPr="00B41E49" w:rsidRDefault="00D81F2C"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Pr>
                <w:rFonts w:ascii="ＭＳ 明朝" w:eastAsia="ＭＳ 明朝" w:hAnsi="ＭＳ 明朝" w:cs="ＭＳ 明朝" w:hint="eastAsia"/>
                <w:color w:val="000000"/>
                <w:kern w:val="0"/>
                <w:szCs w:val="21"/>
              </w:rPr>
              <w:t>➂</w:t>
            </w:r>
            <w:r w:rsidR="00C809B7" w:rsidRPr="00B41E49">
              <w:rPr>
                <w:rFonts w:ascii="HG丸ｺﾞｼｯｸM-PRO" w:eastAsia="HG丸ｺﾞｼｯｸM-PRO" w:hAnsi="HG丸ｺﾞｼｯｸM-PRO" w:cs="ＭＳ ゴシック" w:hint="eastAsia"/>
                <w:color w:val="000000"/>
                <w:kern w:val="0"/>
                <w:szCs w:val="21"/>
              </w:rPr>
              <w:t>滑り防止及び移動の円滑化等のための床又は通路面の材料の変更</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p>
        </w:tc>
        <w:tc>
          <w:tcPr>
            <w:tcW w:w="7802" w:type="dxa"/>
          </w:tcPr>
          <w:p w:rsidR="00E149DA" w:rsidRPr="00B41E49" w:rsidRDefault="00E149DA"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居室においては畳敷きから板製床材、ビニル系床材等への変更、浴室においては床材の滑りにくいものへの変更、通路面においては滑りにくい舗装材への変更などの改修。</w:t>
            </w:r>
          </w:p>
          <w:p w:rsidR="00C809B7" w:rsidRPr="00B41E49" w:rsidRDefault="00E149DA"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転倒時のけが防止のために、床を柔らかい材質のものに変更する工事は除く。</w:t>
            </w:r>
          </w:p>
        </w:tc>
      </w:tr>
      <w:tr w:rsidR="00C809B7" w:rsidRPr="00B41E49" w:rsidTr="00D81F2C">
        <w:trPr>
          <w:trHeight w:val="645"/>
        </w:trPr>
        <w:tc>
          <w:tcPr>
            <w:tcW w:w="2371" w:type="dxa"/>
          </w:tcPr>
          <w:p w:rsidR="00C809B7" w:rsidRPr="00B41E49" w:rsidRDefault="00D81F2C"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Pr>
                <w:rFonts w:ascii="ＭＳ 明朝" w:eastAsia="ＭＳ 明朝" w:hAnsi="ＭＳ 明朝" w:cs="ＭＳ 明朝" w:hint="eastAsia"/>
                <w:color w:val="000000"/>
                <w:kern w:val="0"/>
                <w:szCs w:val="21"/>
              </w:rPr>
              <w:t>➃</w:t>
            </w:r>
            <w:r w:rsidR="00C809B7" w:rsidRPr="00B41E49">
              <w:rPr>
                <w:rFonts w:ascii="HG丸ｺﾞｼｯｸM-PRO" w:eastAsia="HG丸ｺﾞｼｯｸM-PRO" w:hAnsi="HG丸ｺﾞｼｯｸM-PRO" w:cs="ＭＳ ゴシック" w:hint="eastAsia"/>
                <w:color w:val="000000"/>
                <w:kern w:val="0"/>
                <w:szCs w:val="21"/>
              </w:rPr>
              <w:t>引き戸などへの扉の取替え</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p>
        </w:tc>
        <w:tc>
          <w:tcPr>
            <w:tcW w:w="7802" w:type="dxa"/>
          </w:tcPr>
          <w:p w:rsidR="00B94A25"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開き戸を引き戸、折戸、アコーディオンカーテン等に取り替えるといった扉全体の取</w:t>
            </w:r>
            <w:r w:rsidR="000E5CF1" w:rsidRPr="00B41E49">
              <w:rPr>
                <w:rFonts w:ascii="HG丸ｺﾞｼｯｸM-PRO" w:eastAsia="HG丸ｺﾞｼｯｸM-PRO" w:hAnsi="HG丸ｺﾞｼｯｸM-PRO" w:cs="ＭＳ ゴシック" w:hint="eastAsia"/>
                <w:color w:val="000000"/>
                <w:kern w:val="0"/>
                <w:szCs w:val="21"/>
              </w:rPr>
              <w:t>替えのほか、扉の撤去、ドアノブの変更、戸車の変更・設置等の改修。</w:t>
            </w:r>
          </w:p>
          <w:p w:rsidR="00C809B7" w:rsidRPr="00B41E49"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434C08">
              <w:rPr>
                <w:rFonts w:ascii="HG丸ｺﾞｼｯｸM-PRO" w:eastAsia="HG丸ｺﾞｼｯｸM-PRO" w:hAnsi="HG丸ｺﾞｼｯｸM-PRO" w:cs="ＭＳ ゴシック" w:hint="eastAsia"/>
                <w:color w:val="000000"/>
                <w:kern w:val="0"/>
                <w:szCs w:val="21"/>
              </w:rPr>
              <w:t>扉の位置の変更等に比べ費用が低廉に抑えられる場合に限り、引き戸等の新設が認められる。</w:t>
            </w:r>
          </w:p>
        </w:tc>
      </w:tr>
      <w:tr w:rsidR="00C809B7" w:rsidRPr="00B41E49" w:rsidTr="00D81F2C">
        <w:trPr>
          <w:trHeight w:val="645"/>
        </w:trPr>
        <w:tc>
          <w:tcPr>
            <w:tcW w:w="2371" w:type="dxa"/>
          </w:tcPr>
          <w:p w:rsidR="00C809B7" w:rsidRPr="00B41E49" w:rsidRDefault="00D81F2C"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Pr>
                <w:rFonts w:ascii="ＭＳ 明朝" w:eastAsia="ＭＳ 明朝" w:hAnsi="ＭＳ 明朝" w:cs="ＭＳ 明朝" w:hint="eastAsia"/>
                <w:color w:val="000000"/>
                <w:kern w:val="0"/>
                <w:szCs w:val="21"/>
              </w:rPr>
              <w:lastRenderedPageBreak/>
              <w:t>➄</w:t>
            </w:r>
            <w:r w:rsidR="00C809B7" w:rsidRPr="00B41E49">
              <w:rPr>
                <w:rFonts w:ascii="HG丸ｺﾞｼｯｸM-PRO" w:eastAsia="HG丸ｺﾞｼｯｸM-PRO" w:hAnsi="HG丸ｺﾞｼｯｸM-PRO" w:cs="ＭＳ ゴシック" w:hint="eastAsia"/>
                <w:color w:val="000000"/>
                <w:kern w:val="0"/>
                <w:szCs w:val="21"/>
              </w:rPr>
              <w:t>洋式便器などへの便器の取替え</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p>
        </w:tc>
        <w:tc>
          <w:tcPr>
            <w:tcW w:w="7802" w:type="dxa"/>
          </w:tcPr>
          <w:p w:rsidR="00C809B7" w:rsidRPr="00B41E49"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和式便器から洋式便器への取替えや、</w:t>
            </w:r>
            <w:r w:rsidR="00414D09" w:rsidRPr="00B41E49">
              <w:rPr>
                <w:rFonts w:ascii="HG丸ｺﾞｼｯｸM-PRO" w:eastAsia="HG丸ｺﾞｼｯｸM-PRO" w:hAnsi="HG丸ｺﾞｼｯｸM-PRO" w:cs="ＭＳ ゴシック" w:hint="eastAsia"/>
                <w:color w:val="000000"/>
                <w:kern w:val="0"/>
                <w:szCs w:val="21"/>
              </w:rPr>
              <w:t>既存の</w:t>
            </w:r>
            <w:r w:rsidR="00C809B7" w:rsidRPr="00B41E49">
              <w:rPr>
                <w:rFonts w:ascii="HG丸ｺﾞｼｯｸM-PRO" w:eastAsia="HG丸ｺﾞｼｯｸM-PRO" w:hAnsi="HG丸ｺﾞｼｯｸM-PRO" w:cs="ＭＳ ゴシック" w:hint="eastAsia"/>
                <w:color w:val="000000"/>
                <w:kern w:val="0"/>
                <w:szCs w:val="21"/>
              </w:rPr>
              <w:t>洋式便器の</w:t>
            </w:r>
            <w:r w:rsidR="00414D09" w:rsidRPr="00B41E49">
              <w:rPr>
                <w:rFonts w:ascii="HG丸ｺﾞｼｯｸM-PRO" w:eastAsia="HG丸ｺﾞｼｯｸM-PRO" w:hAnsi="HG丸ｺﾞｼｯｸM-PRO" w:cs="ＭＳ ゴシック" w:hint="eastAsia"/>
                <w:color w:val="000000"/>
                <w:kern w:val="0"/>
                <w:szCs w:val="21"/>
              </w:rPr>
              <w:t>位置や</w:t>
            </w:r>
            <w:r w:rsidR="00C809B7" w:rsidRPr="00B41E49">
              <w:rPr>
                <w:rFonts w:ascii="HG丸ｺﾞｼｯｸM-PRO" w:eastAsia="HG丸ｺﾞｼｯｸM-PRO" w:hAnsi="HG丸ｺﾞｼｯｸM-PRO" w:cs="ＭＳ ゴシック" w:hint="eastAsia"/>
                <w:color w:val="000000"/>
                <w:kern w:val="0"/>
                <w:szCs w:val="21"/>
              </w:rPr>
              <w:t>向きを</w:t>
            </w:r>
            <w:r w:rsidR="00414D09" w:rsidRPr="00B41E49">
              <w:rPr>
                <w:rFonts w:ascii="HG丸ｺﾞｼｯｸM-PRO" w:eastAsia="HG丸ｺﾞｼｯｸM-PRO" w:hAnsi="HG丸ｺﾞｼｯｸM-PRO" w:cs="ＭＳ ゴシック" w:hint="eastAsia"/>
                <w:color w:val="000000"/>
                <w:kern w:val="0"/>
                <w:szCs w:val="21"/>
              </w:rPr>
              <w:t>変更する</w:t>
            </w:r>
            <w:r w:rsidR="00C809B7" w:rsidRPr="00B41E49">
              <w:rPr>
                <w:rFonts w:ascii="HG丸ｺﾞｼｯｸM-PRO" w:eastAsia="HG丸ｺﾞｼｯｸM-PRO" w:hAnsi="HG丸ｺﾞｼｯｸM-PRO" w:cs="ＭＳ ゴシック" w:hint="eastAsia"/>
                <w:color w:val="000000"/>
                <w:kern w:val="0"/>
                <w:szCs w:val="21"/>
              </w:rPr>
              <w:t>工事</w:t>
            </w:r>
            <w:r w:rsidR="00414D09" w:rsidRPr="00B41E49">
              <w:rPr>
                <w:rFonts w:ascii="HG丸ｺﾞｼｯｸM-PRO" w:eastAsia="HG丸ｺﾞｼｯｸM-PRO" w:hAnsi="HG丸ｺﾞｼｯｸM-PRO" w:cs="ＭＳ ゴシック" w:hint="eastAsia"/>
                <w:color w:val="000000"/>
                <w:kern w:val="0"/>
                <w:szCs w:val="21"/>
              </w:rPr>
              <w:t>。</w:t>
            </w:r>
          </w:p>
          <w:p w:rsidR="00C809B7" w:rsidRPr="00B41E49" w:rsidRDefault="00B94A25" w:rsidP="00EA5110">
            <w:pPr>
              <w:autoSpaceDE w:val="0"/>
              <w:autoSpaceDN w:val="0"/>
              <w:adjustRightInd w:val="0"/>
              <w:ind w:left="210" w:hangingChars="100" w:hanging="21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w:t>
            </w:r>
            <w:r w:rsidR="00C809B7" w:rsidRPr="00B41E49">
              <w:rPr>
                <w:rFonts w:ascii="HG丸ｺﾞｼｯｸM-PRO" w:eastAsia="HG丸ｺﾞｼｯｸM-PRO" w:hAnsi="HG丸ｺﾞｼｯｸM-PRO" w:cs="ＭＳ ゴシック" w:hint="eastAsia"/>
                <w:color w:val="000000"/>
                <w:kern w:val="0"/>
                <w:szCs w:val="21"/>
              </w:rPr>
              <w:t>和式便器から暖房便座、洗浄機能等が付加されている洋式便器への取替えは含まれるが、すでに洋式便器である場合のこれらの機能等の付加は含まれない。</w:t>
            </w:r>
            <w:r w:rsidR="00414D09" w:rsidRPr="00B41E49">
              <w:rPr>
                <w:rFonts w:ascii="HG丸ｺﾞｼｯｸM-PRO" w:eastAsia="HG丸ｺﾞｼｯｸM-PRO" w:hAnsi="HG丸ｺﾞｼｯｸM-PRO" w:cs="ＭＳ ゴシック" w:hint="eastAsia"/>
                <w:color w:val="000000"/>
                <w:kern w:val="0"/>
                <w:szCs w:val="21"/>
              </w:rPr>
              <w:t>さらに、非水洗和式便器から水洗洋式便器または簡易水洗洋式便器に取替える場合は、当該工事のうち水洗化または簡易水洗化の部分は含まれず、その費用は給付の対象とはならない。</w:t>
            </w:r>
          </w:p>
        </w:tc>
      </w:tr>
      <w:tr w:rsidR="00C809B7" w:rsidRPr="00B41E49" w:rsidTr="00D81F2C">
        <w:trPr>
          <w:trHeight w:val="1905"/>
        </w:trPr>
        <w:tc>
          <w:tcPr>
            <w:tcW w:w="2371" w:type="dxa"/>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その他①から⑤の住宅改修に付帯して必要となる住宅改修</w:t>
            </w:r>
          </w:p>
        </w:tc>
        <w:tc>
          <w:tcPr>
            <w:tcW w:w="7802" w:type="dxa"/>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・手すりの取付け</w:t>
            </w:r>
          </w:p>
          <w:p w:rsidR="00C809B7" w:rsidRPr="00B41E49" w:rsidRDefault="00C809B7" w:rsidP="00EA5110">
            <w:pPr>
              <w:autoSpaceDE w:val="0"/>
              <w:autoSpaceDN w:val="0"/>
              <w:adjustRightInd w:val="0"/>
              <w:ind w:firstLineChars="100" w:firstLine="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手すりの取付けのための壁の下地補強</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・段差の解消</w:t>
            </w:r>
          </w:p>
          <w:p w:rsidR="00C809B7" w:rsidRPr="00B41E49" w:rsidRDefault="00C809B7" w:rsidP="00EA5110">
            <w:pPr>
              <w:autoSpaceDE w:val="0"/>
              <w:autoSpaceDN w:val="0"/>
              <w:adjustRightInd w:val="0"/>
              <w:ind w:leftChars="100" w:left="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浴室</w:t>
            </w:r>
            <w:r w:rsidR="00414D09" w:rsidRPr="00B41E49">
              <w:rPr>
                <w:rFonts w:ascii="HG丸ｺﾞｼｯｸM-PRO" w:eastAsia="HG丸ｺﾞｼｯｸM-PRO" w:hAnsi="HG丸ｺﾞｼｯｸM-PRO" w:cs="ＭＳ ゴシック" w:hint="eastAsia"/>
                <w:color w:val="000000"/>
                <w:kern w:val="0"/>
                <w:szCs w:val="21"/>
              </w:rPr>
              <w:t>の</w:t>
            </w:r>
            <w:r w:rsidRPr="00B41E49">
              <w:rPr>
                <w:rFonts w:ascii="HG丸ｺﾞｼｯｸM-PRO" w:eastAsia="HG丸ｺﾞｼｯｸM-PRO" w:hAnsi="HG丸ｺﾞｼｯｸM-PRO" w:cs="ＭＳ ゴシック" w:hint="eastAsia"/>
                <w:color w:val="000000"/>
                <w:kern w:val="0"/>
                <w:szCs w:val="21"/>
              </w:rPr>
              <w:t>床の</w:t>
            </w:r>
            <w:r w:rsidR="00414D09" w:rsidRPr="00B41E49">
              <w:rPr>
                <w:rFonts w:ascii="HG丸ｺﾞｼｯｸM-PRO" w:eastAsia="HG丸ｺﾞｼｯｸM-PRO" w:hAnsi="HG丸ｺﾞｼｯｸM-PRO" w:cs="ＭＳ ゴシック" w:hint="eastAsia"/>
                <w:color w:val="000000"/>
                <w:kern w:val="0"/>
                <w:szCs w:val="21"/>
              </w:rPr>
              <w:t>段差解消（浴室の床の</w:t>
            </w:r>
            <w:r w:rsidRPr="00B41E49">
              <w:rPr>
                <w:rFonts w:ascii="HG丸ｺﾞｼｯｸM-PRO" w:eastAsia="HG丸ｺﾞｼｯｸM-PRO" w:hAnsi="HG丸ｺﾞｼｯｸM-PRO" w:cs="ＭＳ ゴシック" w:hint="eastAsia"/>
                <w:color w:val="000000"/>
                <w:kern w:val="0"/>
                <w:szCs w:val="21"/>
              </w:rPr>
              <w:t>かさ上げ</w:t>
            </w:r>
            <w:r w:rsidR="00EA5110">
              <w:rPr>
                <w:rFonts w:ascii="HG丸ｺﾞｼｯｸM-PRO" w:eastAsia="HG丸ｺﾞｼｯｸM-PRO" w:hAnsi="HG丸ｺﾞｼｯｸM-PRO" w:cs="ＭＳ ゴシック" w:hint="eastAsia"/>
                <w:color w:val="000000"/>
                <w:kern w:val="0"/>
                <w:szCs w:val="21"/>
              </w:rPr>
              <w:t>）に伴う給排水設備工事、</w:t>
            </w:r>
            <w:r w:rsidR="00414D09" w:rsidRPr="00B41E49">
              <w:rPr>
                <w:rFonts w:ascii="HG丸ｺﾞｼｯｸM-PRO" w:eastAsia="HG丸ｺﾞｼｯｸM-PRO" w:hAnsi="HG丸ｺﾞｼｯｸM-PRO" w:cs="ＭＳ ゴシック" w:hint="eastAsia"/>
                <w:color w:val="000000"/>
                <w:kern w:val="0"/>
                <w:szCs w:val="21"/>
              </w:rPr>
              <w:t>スロープ設置に伴う転落や</w:t>
            </w:r>
            <w:r w:rsidRPr="00B41E49">
              <w:rPr>
                <w:rFonts w:ascii="HG丸ｺﾞｼｯｸM-PRO" w:eastAsia="HG丸ｺﾞｼｯｸM-PRO" w:hAnsi="HG丸ｺﾞｼｯｸM-PRO" w:cs="ＭＳ ゴシック" w:hint="eastAsia"/>
                <w:color w:val="000000"/>
                <w:kern w:val="0"/>
                <w:szCs w:val="21"/>
              </w:rPr>
              <w:t>脱輪防止を目的とする柵や立ちあがりの設置</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・床又は通路面の材料の変更</w:t>
            </w:r>
          </w:p>
          <w:p w:rsidR="00C809B7" w:rsidRPr="00B41E49" w:rsidRDefault="00414D09" w:rsidP="00EA5110">
            <w:pPr>
              <w:autoSpaceDE w:val="0"/>
              <w:autoSpaceDN w:val="0"/>
              <w:adjustRightInd w:val="0"/>
              <w:ind w:leftChars="100" w:left="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床材変更のための下地の補修や根太の補強又は</w:t>
            </w:r>
            <w:r w:rsidR="00C809B7" w:rsidRPr="00B41E49">
              <w:rPr>
                <w:rFonts w:ascii="HG丸ｺﾞｼｯｸM-PRO" w:eastAsia="HG丸ｺﾞｼｯｸM-PRO" w:hAnsi="HG丸ｺﾞｼｯｸM-PRO" w:cs="ＭＳ ゴシック" w:hint="eastAsia"/>
                <w:color w:val="000000"/>
                <w:kern w:val="0"/>
                <w:szCs w:val="21"/>
              </w:rPr>
              <w:t>通路面の材料変更のための路盤</w:t>
            </w:r>
            <w:r w:rsidRPr="00B41E49">
              <w:rPr>
                <w:rFonts w:ascii="HG丸ｺﾞｼｯｸM-PRO" w:eastAsia="HG丸ｺﾞｼｯｸM-PRO" w:hAnsi="HG丸ｺﾞｼｯｸM-PRO" w:cs="ＭＳ ゴシック" w:hint="eastAsia"/>
                <w:color w:val="000000"/>
                <w:kern w:val="0"/>
                <w:szCs w:val="21"/>
              </w:rPr>
              <w:t>の</w:t>
            </w:r>
            <w:r w:rsidR="00C809B7" w:rsidRPr="00B41E49">
              <w:rPr>
                <w:rFonts w:ascii="HG丸ｺﾞｼｯｸM-PRO" w:eastAsia="HG丸ｺﾞｼｯｸM-PRO" w:hAnsi="HG丸ｺﾞｼｯｸM-PRO" w:cs="ＭＳ ゴシック" w:hint="eastAsia"/>
                <w:color w:val="000000"/>
                <w:kern w:val="0"/>
                <w:szCs w:val="21"/>
              </w:rPr>
              <w:t>整備</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・扉の取替え</w:t>
            </w:r>
          </w:p>
          <w:p w:rsidR="00C809B7" w:rsidRPr="00B41E49" w:rsidRDefault="00C809B7" w:rsidP="00EA5110">
            <w:pPr>
              <w:autoSpaceDE w:val="0"/>
              <w:autoSpaceDN w:val="0"/>
              <w:adjustRightInd w:val="0"/>
              <w:ind w:firstLineChars="100" w:firstLine="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扉の取替えに伴う壁又は柱の改修工事</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・便器の取替え</w:t>
            </w:r>
          </w:p>
          <w:p w:rsidR="00C809B7" w:rsidRPr="00B41E49" w:rsidRDefault="00C809B7" w:rsidP="00EA5110">
            <w:pPr>
              <w:autoSpaceDE w:val="0"/>
              <w:autoSpaceDN w:val="0"/>
              <w:adjustRightInd w:val="0"/>
              <w:ind w:leftChars="100" w:left="210"/>
              <w:jc w:val="left"/>
              <w:rPr>
                <w:rFonts w:ascii="HG丸ｺﾞｼｯｸM-PRO" w:eastAsia="HG丸ｺﾞｼｯｸM-PRO" w:hAnsi="HG丸ｺﾞｼｯｸM-PRO" w:cs="ＭＳ ゴシック"/>
                <w:color w:val="000000"/>
                <w:kern w:val="0"/>
                <w:szCs w:val="21"/>
              </w:rPr>
            </w:pPr>
            <w:r w:rsidRPr="00B41E49">
              <w:rPr>
                <w:rFonts w:ascii="HG丸ｺﾞｼｯｸM-PRO" w:eastAsia="HG丸ｺﾞｼｯｸM-PRO" w:hAnsi="HG丸ｺﾞｼｯｸM-PRO" w:cs="ＭＳ ゴシック" w:hint="eastAsia"/>
                <w:color w:val="000000"/>
                <w:kern w:val="0"/>
                <w:szCs w:val="21"/>
              </w:rPr>
              <w:t>便器の取替えに伴う給排水設備工事（水洗化又は簡易水洗化に係るものを除く）</w:t>
            </w:r>
            <w:r w:rsidR="00414D09" w:rsidRPr="00B41E49">
              <w:rPr>
                <w:rFonts w:ascii="HG丸ｺﾞｼｯｸM-PRO" w:eastAsia="HG丸ｺﾞｼｯｸM-PRO" w:hAnsi="HG丸ｺﾞｼｯｸM-PRO" w:cs="ＭＳ ゴシック" w:hint="eastAsia"/>
                <w:color w:val="000000"/>
                <w:kern w:val="0"/>
                <w:szCs w:val="21"/>
              </w:rPr>
              <w:t>、</w:t>
            </w:r>
            <w:r w:rsidRPr="00B41E49">
              <w:rPr>
                <w:rFonts w:ascii="HG丸ｺﾞｼｯｸM-PRO" w:eastAsia="HG丸ｺﾞｼｯｸM-PRO" w:hAnsi="HG丸ｺﾞｼｯｸM-PRO" w:hint="eastAsia"/>
                <w:szCs w:val="21"/>
              </w:rPr>
              <w:t>便器の取替えに伴う床材の変更</w:t>
            </w:r>
          </w:p>
        </w:tc>
      </w:tr>
    </w:tbl>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pPr>
        <w:widowControl/>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color w:val="000000"/>
          <w:kern w:val="0"/>
          <w:sz w:val="22"/>
        </w:rPr>
        <w:br w:type="page"/>
      </w:r>
    </w:p>
    <w:p w:rsidR="009A5DC3" w:rsidRPr="00B41E49" w:rsidRDefault="00B33002" w:rsidP="00DD2579">
      <w:pPr>
        <w:pStyle w:val="1"/>
        <w:rPr>
          <w:rFonts w:ascii="HG丸ｺﾞｼｯｸM-PRO" w:eastAsia="HG丸ｺﾞｼｯｸM-PRO" w:hAnsi="HG丸ｺﾞｼｯｸM-PRO" w:cs="ＭＳ ゴシック"/>
          <w:b/>
          <w:color w:val="000000"/>
          <w:kern w:val="0"/>
          <w:sz w:val="28"/>
          <w:szCs w:val="28"/>
        </w:rPr>
      </w:pPr>
      <w:bookmarkStart w:id="4" w:name="_Toc64647525"/>
      <w:r w:rsidRPr="00B41E49">
        <w:rPr>
          <w:rFonts w:ascii="HG丸ｺﾞｼｯｸM-PRO" w:eastAsia="HG丸ｺﾞｼｯｸM-PRO" w:hAnsi="HG丸ｺﾞｼｯｸM-PRO" w:cs="ＭＳ ゴシック" w:hint="eastAsia"/>
          <w:b/>
          <w:color w:val="000000"/>
          <w:kern w:val="0"/>
          <w:sz w:val="28"/>
          <w:szCs w:val="28"/>
        </w:rPr>
        <w:lastRenderedPageBreak/>
        <w:t>４</w:t>
      </w:r>
      <w:r w:rsidR="00B41E49" w:rsidRPr="00B41E49">
        <w:rPr>
          <w:rFonts w:ascii="HG丸ｺﾞｼｯｸM-PRO" w:eastAsia="HG丸ｺﾞｼｯｸM-PRO" w:hAnsi="HG丸ｺﾞｼｯｸM-PRO" w:cs="ＭＳ ゴシック" w:hint="eastAsia"/>
          <w:b/>
          <w:color w:val="000000"/>
          <w:kern w:val="0"/>
          <w:sz w:val="28"/>
          <w:szCs w:val="28"/>
        </w:rPr>
        <w:t xml:space="preserve">　</w:t>
      </w:r>
      <w:r w:rsidR="009A5DC3" w:rsidRPr="00B41E49">
        <w:rPr>
          <w:rFonts w:ascii="HG丸ｺﾞｼｯｸM-PRO" w:eastAsia="HG丸ｺﾞｼｯｸM-PRO" w:hAnsi="HG丸ｺﾞｼｯｸM-PRO" w:cs="ＭＳ ゴシック" w:hint="eastAsia"/>
          <w:b/>
          <w:color w:val="000000"/>
          <w:kern w:val="0"/>
          <w:sz w:val="28"/>
          <w:szCs w:val="28"/>
        </w:rPr>
        <w:t>住宅改修の流れ</w:t>
      </w:r>
      <w:bookmarkEnd w:id="4"/>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kern w:val="0"/>
          <w:sz w:val="23"/>
          <w:szCs w:val="23"/>
        </w:rPr>
      </w:pPr>
      <w:r w:rsidRPr="00B41E49">
        <w:rPr>
          <w:rFonts w:ascii="HG丸ｺﾞｼｯｸM-PRO" w:eastAsia="HG丸ｺﾞｼｯｸM-PRO" w:hAnsi="HG丸ｺﾞｼｯｸM-PRO" w:cs="ＭＳ ゴシック" w:hint="eastAsia"/>
          <w:color w:val="000000"/>
          <w:kern w:val="0"/>
          <w:sz w:val="23"/>
          <w:szCs w:val="23"/>
        </w:rPr>
        <w:t>（１）</w:t>
      </w:r>
      <w:r w:rsidRPr="00B41E49">
        <w:rPr>
          <w:rFonts w:ascii="HG丸ｺﾞｼｯｸM-PRO" w:eastAsia="HG丸ｺﾞｼｯｸM-PRO" w:hAnsi="HG丸ｺﾞｼｯｸM-PRO" w:cs="ＭＳ ゴシック"/>
          <w:color w:val="000000"/>
          <w:kern w:val="0"/>
          <w:sz w:val="23"/>
          <w:szCs w:val="23"/>
        </w:rPr>
        <w:t xml:space="preserve"> </w:t>
      </w:r>
      <w:r w:rsidRPr="00B41E49">
        <w:rPr>
          <w:rFonts w:ascii="HG丸ｺﾞｼｯｸM-PRO" w:eastAsia="HG丸ｺﾞｼｯｸM-PRO" w:hAnsi="HG丸ｺﾞｼｯｸM-PRO" w:cs="ＭＳ ゴシック" w:hint="eastAsia"/>
          <w:kern w:val="0"/>
          <w:sz w:val="23"/>
          <w:szCs w:val="23"/>
        </w:rPr>
        <w:t>事前相談</w:t>
      </w:r>
      <w:r w:rsidR="00434C08">
        <w:rPr>
          <w:rFonts w:ascii="HG丸ｺﾞｼｯｸM-PRO" w:eastAsia="HG丸ｺﾞｼｯｸM-PRO" w:hAnsi="HG丸ｺﾞｼｯｸM-PRO" w:cs="ＭＳ ゴシック" w:hint="eastAsia"/>
          <w:kern w:val="0"/>
          <w:sz w:val="23"/>
          <w:szCs w:val="23"/>
        </w:rPr>
        <w:t>（必ず行ってください）</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kern w:val="0"/>
          <w:sz w:val="23"/>
          <w:szCs w:val="23"/>
        </w:rPr>
      </w:pPr>
    </w:p>
    <w:p w:rsidR="00C809B7" w:rsidRPr="00B41E49" w:rsidRDefault="005D0EFE" w:rsidP="0092495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41E49">
        <w:rPr>
          <w:rFonts w:ascii="HG丸ｺﾞｼｯｸM-PRO" w:eastAsia="HG丸ｺﾞｼｯｸM-PRO" w:hAnsi="HG丸ｺﾞｼｯｸM-PRO" w:cs="ＭＳ ゴシック" w:hint="eastAsia"/>
          <w:kern w:val="0"/>
          <w:sz w:val="22"/>
        </w:rPr>
        <w:t>住宅改修を</w:t>
      </w:r>
      <w:r w:rsidR="00924950" w:rsidRPr="00B41E49">
        <w:rPr>
          <w:rFonts w:ascii="HG丸ｺﾞｼｯｸM-PRO" w:eastAsia="HG丸ｺﾞｼｯｸM-PRO" w:hAnsi="HG丸ｺﾞｼｯｸM-PRO" w:cs="ＭＳ ゴシック" w:hint="eastAsia"/>
          <w:kern w:val="0"/>
          <w:sz w:val="22"/>
        </w:rPr>
        <w:t>行う前に、</w:t>
      </w:r>
      <w:r w:rsidRPr="00B41E49">
        <w:rPr>
          <w:rFonts w:ascii="HG丸ｺﾞｼｯｸM-PRO" w:eastAsia="HG丸ｺﾞｼｯｸM-PRO" w:hAnsi="HG丸ｺﾞｼｯｸM-PRO" w:cs="ＭＳ ゴシック" w:hint="eastAsia"/>
          <w:kern w:val="0"/>
          <w:sz w:val="22"/>
        </w:rPr>
        <w:t>必ず介護支援専門員（ケアマネージャー）や地域包括支援センター</w:t>
      </w:r>
      <w:r w:rsidR="00434C08">
        <w:rPr>
          <w:rFonts w:ascii="HG丸ｺﾞｼｯｸM-PRO" w:eastAsia="HG丸ｺﾞｼｯｸM-PRO" w:hAnsi="HG丸ｺﾞｼｯｸM-PRO" w:cs="ＭＳ ゴシック" w:hint="eastAsia"/>
          <w:kern w:val="0"/>
          <w:sz w:val="22"/>
        </w:rPr>
        <w:t>の職員</w:t>
      </w:r>
      <w:r w:rsidRPr="00B41E49">
        <w:rPr>
          <w:rFonts w:ascii="HG丸ｺﾞｼｯｸM-PRO" w:eastAsia="HG丸ｺﾞｼｯｸM-PRO" w:hAnsi="HG丸ｺﾞｼｯｸM-PRO" w:cs="ＭＳ ゴシック" w:hint="eastAsia"/>
          <w:kern w:val="0"/>
          <w:sz w:val="22"/>
        </w:rPr>
        <w:t>に相談</w:t>
      </w:r>
      <w:r w:rsidR="00924950" w:rsidRPr="00B41E49">
        <w:rPr>
          <w:rFonts w:ascii="HG丸ｺﾞｼｯｸM-PRO" w:eastAsia="HG丸ｺﾞｼｯｸM-PRO" w:hAnsi="HG丸ｺﾞｼｯｸM-PRO" w:cs="ＭＳ ゴシック" w:hint="eastAsia"/>
          <w:kern w:val="0"/>
          <w:sz w:val="22"/>
        </w:rPr>
        <w:t>して</w:t>
      </w:r>
      <w:r w:rsidRPr="00B41E49">
        <w:rPr>
          <w:rFonts w:ascii="HG丸ｺﾞｼｯｸM-PRO" w:eastAsia="HG丸ｺﾞｼｯｸM-PRO" w:hAnsi="HG丸ｺﾞｼｯｸM-PRO" w:cs="ＭＳ ゴシック" w:hint="eastAsia"/>
          <w:kern w:val="0"/>
          <w:sz w:val="22"/>
        </w:rPr>
        <w:t>ください。</w:t>
      </w:r>
      <w:r w:rsidR="004E37C1" w:rsidRPr="00B41E49">
        <w:rPr>
          <w:rFonts w:ascii="HG丸ｺﾞｼｯｸM-PRO" w:eastAsia="HG丸ｺﾞｼｯｸM-PRO" w:hAnsi="HG丸ｺﾞｼｯｸM-PRO" w:cs="ＭＳ ゴシック" w:hint="eastAsia"/>
          <w:kern w:val="0"/>
          <w:sz w:val="22"/>
        </w:rPr>
        <w:t>理由書を作成する担当者は</w:t>
      </w:r>
      <w:r w:rsidR="00126E6C" w:rsidRPr="00B41E49">
        <w:rPr>
          <w:rFonts w:ascii="HG丸ｺﾞｼｯｸM-PRO" w:eastAsia="HG丸ｺﾞｼｯｸM-PRO" w:hAnsi="HG丸ｺﾞｼｯｸM-PRO" w:cs="ＭＳ ゴシック" w:hint="eastAsia"/>
          <w:kern w:val="0"/>
          <w:sz w:val="22"/>
        </w:rPr>
        <w:t>この時点で</w:t>
      </w:r>
      <w:r w:rsidR="004E37C1" w:rsidRPr="00B41E49">
        <w:rPr>
          <w:rFonts w:ascii="HG丸ｺﾞｼｯｸM-PRO" w:eastAsia="HG丸ｺﾞｼｯｸM-PRO" w:hAnsi="HG丸ｺﾞｼｯｸM-PRO" w:cs="ＭＳ ゴシック" w:hint="eastAsia"/>
          <w:kern w:val="0"/>
          <w:sz w:val="22"/>
        </w:rPr>
        <w:t>介護保険被保険者証と負担割合証を確認します</w:t>
      </w:r>
      <w:r w:rsidR="00126E6C" w:rsidRPr="00B41E49">
        <w:rPr>
          <w:rFonts w:ascii="HG丸ｺﾞｼｯｸM-PRO" w:eastAsia="HG丸ｺﾞｼｯｸM-PRO" w:hAnsi="HG丸ｺﾞｼｯｸM-PRO" w:cs="ＭＳ ゴシック" w:hint="eastAsia"/>
          <w:kern w:val="0"/>
          <w:sz w:val="22"/>
        </w:rPr>
        <w:t>。</w:t>
      </w:r>
    </w:p>
    <w:p w:rsidR="005D0EFE" w:rsidRPr="00B41E49" w:rsidRDefault="005D0EFE"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FF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（２）</w:t>
      </w:r>
      <w:r w:rsidRPr="00B41E49">
        <w:rPr>
          <w:rFonts w:ascii="HG丸ｺﾞｼｯｸM-PRO" w:eastAsia="HG丸ｺﾞｼｯｸM-PRO" w:hAnsi="HG丸ｺﾞｼｯｸM-PRO" w:cs="ＭＳ ゴシック"/>
          <w:color w:val="000000"/>
          <w:kern w:val="0"/>
          <w:sz w:val="23"/>
          <w:szCs w:val="23"/>
        </w:rPr>
        <w:t xml:space="preserve"> </w:t>
      </w:r>
      <w:r w:rsidR="002F0D50" w:rsidRPr="00B41E49">
        <w:rPr>
          <w:rFonts w:ascii="HG丸ｺﾞｼｯｸM-PRO" w:eastAsia="HG丸ｺﾞｼｯｸM-PRO" w:hAnsi="HG丸ｺﾞｼｯｸM-PRO" w:cs="ＭＳ ゴシック" w:hint="eastAsia"/>
          <w:color w:val="000000"/>
          <w:kern w:val="0"/>
          <w:sz w:val="23"/>
          <w:szCs w:val="23"/>
        </w:rPr>
        <w:t>複数の</w:t>
      </w:r>
      <w:r w:rsidRPr="00B41E49">
        <w:rPr>
          <w:rFonts w:ascii="HG丸ｺﾞｼｯｸM-PRO" w:eastAsia="HG丸ｺﾞｼｯｸM-PRO" w:hAnsi="HG丸ｺﾞｼｯｸM-PRO" w:cs="ＭＳ ゴシック" w:hint="eastAsia"/>
          <w:kern w:val="0"/>
          <w:sz w:val="23"/>
          <w:szCs w:val="23"/>
        </w:rPr>
        <w:t>見積もりの</w:t>
      </w:r>
      <w:r w:rsidR="002F0D50" w:rsidRPr="00B41E49">
        <w:rPr>
          <w:rFonts w:ascii="HG丸ｺﾞｼｯｸM-PRO" w:eastAsia="HG丸ｺﾞｼｯｸM-PRO" w:hAnsi="HG丸ｺﾞｼｯｸM-PRO" w:cs="ＭＳ ゴシック" w:hint="eastAsia"/>
          <w:kern w:val="0"/>
          <w:sz w:val="23"/>
          <w:szCs w:val="23"/>
        </w:rPr>
        <w:t>比較</w:t>
      </w:r>
      <w:r w:rsidRPr="00B41E49">
        <w:rPr>
          <w:rFonts w:ascii="HG丸ｺﾞｼｯｸM-PRO" w:eastAsia="HG丸ｺﾞｼｯｸM-PRO" w:hAnsi="HG丸ｺﾞｼｯｸM-PRO" w:cs="ＭＳ ゴシック" w:hint="eastAsia"/>
          <w:kern w:val="0"/>
          <w:sz w:val="23"/>
          <w:szCs w:val="23"/>
        </w:rPr>
        <w:t>・施工業者の決定</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FF0000"/>
          <w:kern w:val="0"/>
          <w:sz w:val="23"/>
          <w:szCs w:val="23"/>
        </w:rPr>
      </w:pPr>
    </w:p>
    <w:p w:rsidR="00C924D8" w:rsidRPr="00B41E49" w:rsidRDefault="00434C08" w:rsidP="00C924D8">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Pr>
          <w:rFonts w:ascii="HG丸ｺﾞｼｯｸM-PRO" w:eastAsia="HG丸ｺﾞｼｯｸM-PRO" w:hAnsi="HG丸ｺﾞｼｯｸM-PRO" w:cs="ＭＳ ゴシック" w:hint="eastAsia"/>
          <w:kern w:val="0"/>
          <w:sz w:val="22"/>
        </w:rPr>
        <w:t>はじめから</w:t>
      </w:r>
      <w:r w:rsidR="002F0D50" w:rsidRPr="00B41E49">
        <w:rPr>
          <w:rFonts w:ascii="HG丸ｺﾞｼｯｸM-PRO" w:eastAsia="HG丸ｺﾞｼｯｸM-PRO" w:hAnsi="HG丸ｺﾞｼｯｸM-PRO" w:cs="ＭＳ ゴシック" w:hint="eastAsia"/>
          <w:kern w:val="0"/>
          <w:sz w:val="22"/>
        </w:rPr>
        <w:t>１つの事業者に</w:t>
      </w:r>
      <w:r>
        <w:rPr>
          <w:rFonts w:ascii="HG丸ｺﾞｼｯｸM-PRO" w:eastAsia="HG丸ｺﾞｼｯｸM-PRO" w:hAnsi="HG丸ｺﾞｼｯｸM-PRO" w:cs="ＭＳ ゴシック" w:hint="eastAsia"/>
          <w:kern w:val="0"/>
          <w:sz w:val="22"/>
        </w:rPr>
        <w:t>決定</w:t>
      </w:r>
      <w:r w:rsidR="002F0D50" w:rsidRPr="00B41E49">
        <w:rPr>
          <w:rFonts w:ascii="HG丸ｺﾞｼｯｸM-PRO" w:eastAsia="HG丸ｺﾞｼｯｸM-PRO" w:hAnsi="HG丸ｺﾞｼｯｸM-PRO" w:cs="ＭＳ ゴシック" w:hint="eastAsia"/>
          <w:kern w:val="0"/>
          <w:sz w:val="22"/>
        </w:rPr>
        <w:t>するのではなく複数の事業者に見積もりを依頼し、</w:t>
      </w:r>
      <w:r w:rsidR="00775216" w:rsidRPr="00B41E49">
        <w:rPr>
          <w:rFonts w:ascii="HG丸ｺﾞｼｯｸM-PRO" w:eastAsia="HG丸ｺﾞｼｯｸM-PRO" w:hAnsi="HG丸ｺﾞｼｯｸM-PRO" w:cs="ＭＳ ゴシック" w:hint="eastAsia"/>
          <w:kern w:val="0"/>
          <w:sz w:val="22"/>
        </w:rPr>
        <w:t>住宅改修に適した</w:t>
      </w:r>
      <w:r w:rsidR="00C809B7" w:rsidRPr="00B41E49">
        <w:rPr>
          <w:rFonts w:ascii="HG丸ｺﾞｼｯｸM-PRO" w:eastAsia="HG丸ｺﾞｼｯｸM-PRO" w:hAnsi="HG丸ｺﾞｼｯｸM-PRO" w:cs="ＭＳ ゴシック" w:hint="eastAsia"/>
          <w:kern w:val="0"/>
          <w:sz w:val="22"/>
        </w:rPr>
        <w:t>工事内容</w:t>
      </w:r>
      <w:r w:rsidR="00775216" w:rsidRPr="00B41E49">
        <w:rPr>
          <w:rFonts w:ascii="HG丸ｺﾞｼｯｸM-PRO" w:eastAsia="HG丸ｺﾞｼｯｸM-PRO" w:hAnsi="HG丸ｺﾞｼｯｸM-PRO" w:cs="ＭＳ ゴシック" w:hint="eastAsia"/>
          <w:kern w:val="0"/>
          <w:sz w:val="22"/>
        </w:rPr>
        <w:t>であるか、</w:t>
      </w:r>
      <w:r w:rsidR="00C809B7" w:rsidRPr="00B41E49">
        <w:rPr>
          <w:rFonts w:ascii="HG丸ｺﾞｼｯｸM-PRO" w:eastAsia="HG丸ｺﾞｼｯｸM-PRO" w:hAnsi="HG丸ｺﾞｼｯｸM-PRO" w:cs="ＭＳ ゴシック" w:hint="eastAsia"/>
          <w:kern w:val="0"/>
          <w:sz w:val="22"/>
        </w:rPr>
        <w:t>価格</w:t>
      </w:r>
      <w:r w:rsidR="00775216" w:rsidRPr="00B41E49">
        <w:rPr>
          <w:rFonts w:ascii="HG丸ｺﾞｼｯｸM-PRO" w:eastAsia="HG丸ｺﾞｼｯｸM-PRO" w:hAnsi="HG丸ｺﾞｼｯｸM-PRO" w:cs="ＭＳ ゴシック" w:hint="eastAsia"/>
          <w:kern w:val="0"/>
          <w:sz w:val="22"/>
        </w:rPr>
        <w:t>は適正であるか</w:t>
      </w:r>
      <w:r w:rsidR="002F0D50" w:rsidRPr="00B41E49">
        <w:rPr>
          <w:rFonts w:ascii="HG丸ｺﾞｼｯｸM-PRO" w:eastAsia="HG丸ｺﾞｼｯｸM-PRO" w:hAnsi="HG丸ｺﾞｼｯｸM-PRO" w:cs="ＭＳ ゴシック" w:hint="eastAsia"/>
          <w:kern w:val="0"/>
          <w:sz w:val="22"/>
        </w:rPr>
        <w:t>を</w:t>
      </w:r>
      <w:r w:rsidR="00775216" w:rsidRPr="00B41E49">
        <w:rPr>
          <w:rFonts w:ascii="HG丸ｺﾞｼｯｸM-PRO" w:eastAsia="HG丸ｺﾞｼｯｸM-PRO" w:hAnsi="HG丸ｺﾞｼｯｸM-PRO" w:cs="ＭＳ ゴシック" w:hint="eastAsia"/>
          <w:kern w:val="0"/>
          <w:sz w:val="22"/>
        </w:rPr>
        <w:t>確認し</w:t>
      </w:r>
      <w:r w:rsidR="00C809B7" w:rsidRPr="00B41E49">
        <w:rPr>
          <w:rFonts w:ascii="HG丸ｺﾞｼｯｸM-PRO" w:eastAsia="HG丸ｺﾞｼｯｸM-PRO" w:hAnsi="HG丸ｺﾞｼｯｸM-PRO" w:cs="ＭＳ ゴシック" w:hint="eastAsia"/>
          <w:kern w:val="0"/>
          <w:sz w:val="22"/>
        </w:rPr>
        <w:t>ます。</w:t>
      </w:r>
      <w:r w:rsidR="00775216" w:rsidRPr="00B41E49">
        <w:rPr>
          <w:rFonts w:ascii="HG丸ｺﾞｼｯｸM-PRO" w:eastAsia="HG丸ｺﾞｼｯｸM-PRO" w:hAnsi="HG丸ｺﾞｼｯｸM-PRO" w:cs="ＭＳ ゴシック" w:hint="eastAsia"/>
          <w:kern w:val="0"/>
          <w:sz w:val="22"/>
        </w:rPr>
        <w:t>施工業者が決定したら、</w:t>
      </w:r>
      <w:r w:rsidR="009C0B86">
        <w:rPr>
          <w:rFonts w:ascii="HG丸ｺﾞｼｯｸM-PRO" w:eastAsia="HG丸ｺﾞｼｯｸM-PRO" w:hAnsi="HG丸ｺﾞｼｯｸM-PRO" w:cs="ＭＳ ゴシック" w:hint="eastAsia"/>
          <w:kern w:val="0"/>
          <w:sz w:val="22"/>
        </w:rPr>
        <w:t>本人を</w:t>
      </w:r>
      <w:r w:rsidR="00C924D8" w:rsidRPr="00B41E49">
        <w:rPr>
          <w:rFonts w:ascii="HG丸ｺﾞｼｯｸM-PRO" w:eastAsia="HG丸ｺﾞｼｯｸM-PRO" w:hAnsi="HG丸ｺﾞｼｯｸM-PRO" w:cs="ＭＳ ゴシック" w:hint="eastAsia"/>
          <w:kern w:val="0"/>
          <w:sz w:val="22"/>
        </w:rPr>
        <w:t>交えて家族・介護支援専門員・施工業者と具体的な打合せを行います。</w:t>
      </w:r>
    </w:p>
    <w:p w:rsidR="00CD6855" w:rsidRPr="00B41E49" w:rsidRDefault="00CD6855"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（３）</w:t>
      </w:r>
      <w:r w:rsidRPr="00B41E49">
        <w:rPr>
          <w:rFonts w:ascii="HG丸ｺﾞｼｯｸM-PRO" w:eastAsia="HG丸ｺﾞｼｯｸM-PRO" w:hAnsi="HG丸ｺﾞｼｯｸM-PRO" w:cs="ＭＳ ゴシック"/>
          <w:color w:val="000000"/>
          <w:kern w:val="0"/>
          <w:sz w:val="23"/>
          <w:szCs w:val="23"/>
        </w:rPr>
        <w:t xml:space="preserve"> </w:t>
      </w:r>
      <w:r w:rsidRPr="00B41E49">
        <w:rPr>
          <w:rFonts w:ascii="HG丸ｺﾞｼｯｸM-PRO" w:eastAsia="HG丸ｺﾞｼｯｸM-PRO" w:hAnsi="HG丸ｺﾞｼｯｸM-PRO" w:cs="ＭＳ ゴシック" w:hint="eastAsia"/>
          <w:color w:val="000000"/>
          <w:kern w:val="0"/>
          <w:sz w:val="23"/>
          <w:szCs w:val="23"/>
        </w:rPr>
        <w:t>事前申請</w:t>
      </w:r>
    </w:p>
    <w:p w:rsidR="003B1E32" w:rsidRPr="00B41E49" w:rsidRDefault="003B1E32"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3B1E32" w:rsidRPr="00B41E49" w:rsidRDefault="003B1E32"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　以下の提出書類を介護保険課に提出してください（工事の内容によっては追加で書類の提出を求める場合があります）。</w:t>
      </w:r>
    </w:p>
    <w:p w:rsidR="00C809B7" w:rsidRPr="00B41E49" w:rsidRDefault="003B1E32"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・提出書類（提出書類の注意点を必ず参照してください）</w:t>
      </w:r>
    </w:p>
    <w:p w:rsidR="003B1E32" w:rsidRPr="00B41E49" w:rsidRDefault="003B1E32"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介護保険居宅介護（介護予防）住宅改修事前届出書兼住宅改修費支給申請書</w:t>
      </w:r>
    </w:p>
    <w:p w:rsidR="003B1E32" w:rsidRPr="00B41E49" w:rsidRDefault="00822695"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住宅の所有者の承諾書（住宅改修を行う住宅の所有者が当該利用者でない場合）</w:t>
      </w:r>
    </w:p>
    <w:p w:rsidR="003B1E32" w:rsidRPr="00B41E49" w:rsidRDefault="00822695"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介護支援専門員（ケアマネージャー）等の作成した住宅改修が必要な理由書</w:t>
      </w:r>
    </w:p>
    <w:p w:rsidR="003B1E32" w:rsidRPr="00B41E49" w:rsidRDefault="00822695"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工事費見積書（工事の明細がわかるもの</w:t>
      </w:r>
      <w:r>
        <w:rPr>
          <w:rFonts w:ascii="HG丸ｺﾞｼｯｸM-PRO" w:eastAsia="HG丸ｺﾞｼｯｸM-PRO" w:hAnsi="HG丸ｺﾞｼｯｸM-PRO" w:cs="ＭＳ ゴシック" w:hint="eastAsia"/>
          <w:color w:val="000000"/>
          <w:kern w:val="0"/>
          <w:sz w:val="22"/>
        </w:rPr>
        <w:t>）</w:t>
      </w:r>
    </w:p>
    <w:p w:rsidR="003B1E32" w:rsidRPr="00B41E49" w:rsidRDefault="003B1E32"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改修個所ごとの改修前の写真</w:t>
      </w:r>
      <w:r w:rsidRPr="00B41E49">
        <w:rPr>
          <w:rFonts w:ascii="HG丸ｺﾞｼｯｸM-PRO" w:eastAsia="HG丸ｺﾞｼｯｸM-PRO" w:hAnsi="HG丸ｺﾞｼｯｸM-PRO" w:cs="ＭＳ ゴシック" w:hint="eastAsia"/>
          <w:b/>
          <w:color w:val="000000"/>
          <w:kern w:val="0"/>
          <w:sz w:val="22"/>
        </w:rPr>
        <w:t>（日付入り）</w:t>
      </w:r>
    </w:p>
    <w:p w:rsidR="003B1E32" w:rsidRPr="00B41E49" w:rsidRDefault="003B1E32" w:rsidP="003B1E32">
      <w:pPr>
        <w:numPr>
          <w:ilvl w:val="0"/>
          <w:numId w:val="3"/>
        </w:num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平面図</w:t>
      </w:r>
    </w:p>
    <w:p w:rsidR="003B1E32" w:rsidRPr="00B41E49" w:rsidRDefault="003B1E32" w:rsidP="003B1E32">
      <w:pPr>
        <w:autoSpaceDE w:val="0"/>
        <w:autoSpaceDN w:val="0"/>
        <w:adjustRightInd w:val="0"/>
        <w:jc w:val="left"/>
        <w:rPr>
          <w:rFonts w:ascii="HG丸ｺﾞｼｯｸM-PRO" w:eastAsia="HG丸ｺﾞｼｯｸM-PRO" w:hAnsi="HG丸ｺﾞｼｯｸM-PRO" w:cs="ＭＳ ゴシック"/>
          <w:color w:val="000000"/>
          <w:kern w:val="0"/>
          <w:sz w:val="22"/>
        </w:rPr>
      </w:pPr>
    </w:p>
    <w:p w:rsidR="003B1E32" w:rsidRPr="00B41E49" w:rsidRDefault="00C809B7" w:rsidP="003B1E32">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（４）</w:t>
      </w:r>
      <w:r w:rsidR="003B1E32" w:rsidRPr="00B41E49">
        <w:rPr>
          <w:rFonts w:ascii="HG丸ｺﾞｼｯｸM-PRO" w:eastAsia="HG丸ｺﾞｼｯｸM-PRO" w:hAnsi="HG丸ｺﾞｼｯｸM-PRO" w:cs="ＭＳ ゴシック" w:hint="eastAsia"/>
          <w:color w:val="000000"/>
          <w:kern w:val="0"/>
          <w:sz w:val="23"/>
          <w:szCs w:val="23"/>
        </w:rPr>
        <w:t>事前審査・承認</w:t>
      </w:r>
    </w:p>
    <w:p w:rsidR="003B1E32" w:rsidRPr="00B41E49" w:rsidRDefault="003B1E32" w:rsidP="003B1E32">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D3062E" w:rsidRPr="00B41E49" w:rsidRDefault="003B1E32" w:rsidP="00D3062E">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事前申請書</w:t>
      </w:r>
      <w:r w:rsidR="00D3062E" w:rsidRPr="00B41E49">
        <w:rPr>
          <w:rFonts w:ascii="HG丸ｺﾞｼｯｸM-PRO" w:eastAsia="HG丸ｺﾞｼｯｸM-PRO" w:hAnsi="HG丸ｺﾞｼｯｸM-PRO" w:cs="ＭＳ ゴシック" w:hint="eastAsia"/>
          <w:color w:val="000000"/>
          <w:kern w:val="0"/>
          <w:sz w:val="22"/>
        </w:rPr>
        <w:t>を受領し不備がないことを確認した後</w:t>
      </w:r>
      <w:r w:rsidRPr="00B41E49">
        <w:rPr>
          <w:rFonts w:ascii="HG丸ｺﾞｼｯｸM-PRO" w:eastAsia="HG丸ｺﾞｼｯｸM-PRO" w:hAnsi="HG丸ｺﾞｼｯｸM-PRO" w:cs="ＭＳ ゴシック" w:hint="eastAsia"/>
          <w:color w:val="000000"/>
          <w:kern w:val="0"/>
          <w:sz w:val="22"/>
        </w:rPr>
        <w:t>に</w:t>
      </w:r>
      <w:r w:rsidR="00D3062E" w:rsidRPr="00B41E49">
        <w:rPr>
          <w:rFonts w:ascii="HG丸ｺﾞｼｯｸM-PRO" w:eastAsia="HG丸ｺﾞｼｯｸM-PRO" w:hAnsi="HG丸ｺﾞｼｯｸM-PRO" w:cs="ＭＳ ゴシック" w:hint="eastAsia"/>
          <w:color w:val="000000"/>
          <w:kern w:val="0"/>
          <w:sz w:val="22"/>
        </w:rPr>
        <w:t>、</w:t>
      </w:r>
      <w:r w:rsidRPr="00B41E49">
        <w:rPr>
          <w:rFonts w:ascii="HG丸ｺﾞｼｯｸM-PRO" w:eastAsia="HG丸ｺﾞｼｯｸM-PRO" w:hAnsi="HG丸ｺﾞｼｯｸM-PRO" w:cs="ＭＳ ゴシック" w:hint="eastAsia"/>
          <w:color w:val="000000"/>
          <w:kern w:val="0"/>
          <w:sz w:val="22"/>
        </w:rPr>
        <w:t>審査を行います</w:t>
      </w:r>
      <w:r w:rsidR="00D3062E" w:rsidRPr="00B41E49">
        <w:rPr>
          <w:rFonts w:ascii="HG丸ｺﾞｼｯｸM-PRO" w:eastAsia="HG丸ｺﾞｼｯｸM-PRO" w:hAnsi="HG丸ｺﾞｼｯｸM-PRO" w:cs="ＭＳ ゴシック" w:hint="eastAsia"/>
          <w:color w:val="000000"/>
          <w:kern w:val="0"/>
          <w:sz w:val="22"/>
        </w:rPr>
        <w:t>（１週間程度）</w:t>
      </w:r>
      <w:r w:rsidRPr="00B41E49">
        <w:rPr>
          <w:rFonts w:ascii="HG丸ｺﾞｼｯｸM-PRO" w:eastAsia="HG丸ｺﾞｼｯｸM-PRO" w:hAnsi="HG丸ｺﾞｼｯｸM-PRO" w:cs="ＭＳ ゴシック" w:hint="eastAsia"/>
          <w:color w:val="000000"/>
          <w:kern w:val="0"/>
          <w:sz w:val="22"/>
        </w:rPr>
        <w:t>。審査の結果は「介護保険居宅介護（介護予防）住宅改修承認</w:t>
      </w:r>
      <w:r w:rsidRPr="00B41E49">
        <w:rPr>
          <w:rFonts w:ascii="HG丸ｺﾞｼｯｸM-PRO" w:eastAsia="HG丸ｺﾞｼｯｸM-PRO" w:hAnsi="HG丸ｺﾞｼｯｸM-PRO" w:cs="ＭＳ ゴシック"/>
          <w:color w:val="000000"/>
          <w:kern w:val="0"/>
          <w:sz w:val="22"/>
        </w:rPr>
        <w:t>(不承認)決定通知書</w:t>
      </w:r>
      <w:r w:rsidRPr="00B41E49">
        <w:rPr>
          <w:rFonts w:ascii="HG丸ｺﾞｼｯｸM-PRO" w:eastAsia="HG丸ｺﾞｼｯｸM-PRO" w:hAnsi="HG丸ｺﾞｼｯｸM-PRO" w:cs="ＭＳ ゴシック" w:hint="eastAsia"/>
          <w:color w:val="000000"/>
          <w:kern w:val="0"/>
          <w:sz w:val="22"/>
        </w:rPr>
        <w:t>」を利用者に交付します</w:t>
      </w:r>
      <w:r w:rsidR="00D3062E" w:rsidRPr="00B41E49">
        <w:rPr>
          <w:rFonts w:ascii="HG丸ｺﾞｼｯｸM-PRO" w:eastAsia="HG丸ｺﾞｼｯｸM-PRO" w:hAnsi="HG丸ｺﾞｼｯｸM-PRO" w:cs="ＭＳ ゴシック" w:hint="eastAsia"/>
          <w:color w:val="000000"/>
          <w:kern w:val="0"/>
          <w:sz w:val="22"/>
        </w:rPr>
        <w:t>ので、ご確認ください</w:t>
      </w:r>
      <w:r w:rsidR="00B94A25">
        <w:rPr>
          <w:rFonts w:ascii="HG丸ｺﾞｼｯｸM-PRO" w:eastAsia="HG丸ｺﾞｼｯｸM-PRO" w:hAnsi="HG丸ｺﾞｼｯｸM-PRO" w:cs="ＭＳ ゴシック" w:hint="eastAsia"/>
          <w:color w:val="000000"/>
          <w:kern w:val="0"/>
          <w:sz w:val="22"/>
        </w:rPr>
        <w:t>。ただし、送付先変更届が提出されている場合は届出に記載されている住所へ送付します</w:t>
      </w:r>
      <w:r w:rsidRPr="00B41E49">
        <w:rPr>
          <w:rFonts w:ascii="HG丸ｺﾞｼｯｸM-PRO" w:eastAsia="HG丸ｺﾞｼｯｸM-PRO" w:hAnsi="HG丸ｺﾞｼｯｸM-PRO" w:cs="ＭＳ ゴシック" w:hint="eastAsia"/>
          <w:color w:val="000000"/>
          <w:kern w:val="0"/>
          <w:sz w:val="22"/>
        </w:rPr>
        <w:t>。</w:t>
      </w:r>
    </w:p>
    <w:p w:rsidR="003B1E32" w:rsidRPr="00B41E49" w:rsidRDefault="00C924D8" w:rsidP="00D3062E">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また、審査の結果を</w:t>
      </w:r>
      <w:r w:rsidR="00B94A25">
        <w:rPr>
          <w:rFonts w:ascii="HG丸ｺﾞｼｯｸM-PRO" w:eastAsia="HG丸ｺﾞｼｯｸM-PRO" w:hAnsi="HG丸ｺﾞｼｯｸM-PRO" w:cs="ＭＳ ゴシック" w:hint="eastAsia"/>
          <w:color w:val="000000"/>
          <w:kern w:val="0"/>
          <w:sz w:val="22"/>
        </w:rPr>
        <w:t>電話等で</w:t>
      </w:r>
      <w:r w:rsidRPr="00B41E49">
        <w:rPr>
          <w:rFonts w:ascii="HG丸ｺﾞｼｯｸM-PRO" w:eastAsia="HG丸ｺﾞｼｯｸM-PRO" w:hAnsi="HG丸ｺﾞｼｯｸM-PRO" w:cs="ＭＳ ゴシック" w:hint="eastAsia"/>
          <w:color w:val="000000"/>
          <w:kern w:val="0"/>
          <w:sz w:val="22"/>
        </w:rPr>
        <w:t>お問い合わせいただいても</w:t>
      </w:r>
      <w:r w:rsidR="00D3062E" w:rsidRPr="00B41E49">
        <w:rPr>
          <w:rFonts w:ascii="HG丸ｺﾞｼｯｸM-PRO" w:eastAsia="HG丸ｺﾞｼｯｸM-PRO" w:hAnsi="HG丸ｺﾞｼｯｸM-PRO" w:cs="ＭＳ ゴシック" w:hint="eastAsia"/>
          <w:color w:val="000000"/>
          <w:kern w:val="0"/>
          <w:sz w:val="22"/>
        </w:rPr>
        <w:t>回答することはできませんのでご注意ください</w:t>
      </w:r>
      <w:r w:rsidRPr="00B41E49">
        <w:rPr>
          <w:rFonts w:ascii="HG丸ｺﾞｼｯｸM-PRO" w:eastAsia="HG丸ｺﾞｼｯｸM-PRO" w:hAnsi="HG丸ｺﾞｼｯｸM-PRO" w:cs="ＭＳ ゴシック" w:hint="eastAsia"/>
          <w:color w:val="000000"/>
          <w:kern w:val="0"/>
          <w:sz w:val="22"/>
        </w:rPr>
        <w:t>（通知書の発送日は回答することができます）</w:t>
      </w:r>
      <w:r w:rsidR="00D3062E" w:rsidRPr="00B41E49">
        <w:rPr>
          <w:rFonts w:ascii="HG丸ｺﾞｼｯｸM-PRO" w:eastAsia="HG丸ｺﾞｼｯｸM-PRO" w:hAnsi="HG丸ｺﾞｼｯｸM-PRO" w:cs="ＭＳ ゴシック" w:hint="eastAsia"/>
          <w:color w:val="000000"/>
          <w:kern w:val="0"/>
          <w:sz w:val="22"/>
        </w:rPr>
        <w:t>。</w:t>
      </w:r>
    </w:p>
    <w:p w:rsidR="00C809B7" w:rsidRPr="00B41E49" w:rsidRDefault="00C809B7" w:rsidP="003B1E32">
      <w:pPr>
        <w:autoSpaceDE w:val="0"/>
        <w:autoSpaceDN w:val="0"/>
        <w:adjustRightInd w:val="0"/>
        <w:jc w:val="left"/>
        <w:rPr>
          <w:rFonts w:ascii="HG丸ｺﾞｼｯｸM-PRO" w:eastAsia="HG丸ｺﾞｼｯｸM-PRO" w:hAnsi="HG丸ｺﾞｼｯｸM-PRO" w:cs="ＭＳ ゴシック"/>
          <w:color w:val="000000"/>
          <w:kern w:val="0"/>
          <w:sz w:val="22"/>
        </w:rPr>
      </w:pPr>
    </w:p>
    <w:p w:rsidR="001B1CDD" w:rsidRPr="00B41E49" w:rsidRDefault="00C809B7" w:rsidP="001B1CDD">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（５）</w:t>
      </w:r>
      <w:r w:rsidRPr="00B41E49">
        <w:rPr>
          <w:rFonts w:ascii="HG丸ｺﾞｼｯｸM-PRO" w:eastAsia="HG丸ｺﾞｼｯｸM-PRO" w:hAnsi="HG丸ｺﾞｼｯｸM-PRO" w:cs="ＭＳ ゴシック"/>
          <w:color w:val="000000"/>
          <w:kern w:val="0"/>
          <w:sz w:val="23"/>
          <w:szCs w:val="23"/>
        </w:rPr>
        <w:t xml:space="preserve"> </w:t>
      </w:r>
      <w:r w:rsidR="00874B1B">
        <w:rPr>
          <w:rFonts w:ascii="HG丸ｺﾞｼｯｸM-PRO" w:eastAsia="HG丸ｺﾞｼｯｸM-PRO" w:hAnsi="HG丸ｺﾞｼｯｸM-PRO" w:cs="ＭＳ ゴシック" w:hint="eastAsia"/>
          <w:color w:val="000000"/>
          <w:kern w:val="0"/>
          <w:sz w:val="23"/>
          <w:szCs w:val="23"/>
        </w:rPr>
        <w:t>工事内容の確認・着工</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1B1CDD" w:rsidRPr="00B41E49" w:rsidRDefault="00C924D8" w:rsidP="00D633BF">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通知書を</w:t>
      </w:r>
      <w:r w:rsidR="00874B1B">
        <w:rPr>
          <w:rFonts w:ascii="HG丸ｺﾞｼｯｸM-PRO" w:eastAsia="HG丸ｺﾞｼｯｸM-PRO" w:hAnsi="HG丸ｺﾞｼｯｸM-PRO" w:cs="ＭＳ ゴシック" w:hint="eastAsia"/>
          <w:color w:val="000000"/>
          <w:kern w:val="0"/>
          <w:sz w:val="22"/>
        </w:rPr>
        <w:t>確認したら、ケアマネージャーに連絡します</w:t>
      </w:r>
      <w:r w:rsidR="001B1CDD" w:rsidRPr="00B41E49">
        <w:rPr>
          <w:rFonts w:ascii="HG丸ｺﾞｼｯｸM-PRO" w:eastAsia="HG丸ｺﾞｼｯｸM-PRO" w:hAnsi="HG丸ｺﾞｼｯｸM-PRO" w:cs="ＭＳ ゴシック" w:hint="eastAsia"/>
          <w:color w:val="000000"/>
          <w:kern w:val="0"/>
          <w:sz w:val="22"/>
        </w:rPr>
        <w:t>。</w:t>
      </w:r>
    </w:p>
    <w:p w:rsidR="001B1CDD" w:rsidRPr="00B41E49" w:rsidRDefault="00874B1B" w:rsidP="00C924D8">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着工前に事前申請した改修内容の確認を行い、変更点がないか</w:t>
      </w:r>
      <w:r w:rsidR="002746B0">
        <w:rPr>
          <w:rFonts w:ascii="HG丸ｺﾞｼｯｸM-PRO" w:eastAsia="HG丸ｺﾞｼｯｸM-PRO" w:hAnsi="HG丸ｺﾞｼｯｸM-PRO" w:cs="ＭＳ ゴシック" w:hint="eastAsia"/>
          <w:color w:val="000000"/>
          <w:kern w:val="0"/>
          <w:sz w:val="22"/>
        </w:rPr>
        <w:t>を確認します。</w:t>
      </w:r>
      <w:r w:rsidR="001B1CDD" w:rsidRPr="00B41E49">
        <w:rPr>
          <w:rFonts w:ascii="HG丸ｺﾞｼｯｸM-PRO" w:eastAsia="HG丸ｺﾞｼｯｸM-PRO" w:hAnsi="HG丸ｺﾞｼｯｸM-PRO" w:cs="ＭＳ ゴシック" w:hint="eastAsia"/>
          <w:color w:val="000000"/>
          <w:kern w:val="0"/>
          <w:sz w:val="22"/>
        </w:rPr>
        <w:t>事前申請の内容</w:t>
      </w:r>
      <w:r w:rsidR="001B1CDD" w:rsidRPr="00B41E49">
        <w:rPr>
          <w:rFonts w:ascii="HG丸ｺﾞｼｯｸM-PRO" w:eastAsia="HG丸ｺﾞｼｯｸM-PRO" w:hAnsi="HG丸ｺﾞｼｯｸM-PRO" w:cs="ＭＳ ゴシック" w:hint="eastAsia"/>
          <w:color w:val="000000"/>
          <w:kern w:val="0"/>
          <w:sz w:val="22"/>
        </w:rPr>
        <w:lastRenderedPageBreak/>
        <w:t>と異なる改修を行う場合、必ず着工前に介護保険課に連絡をしてください。変更申請を行っていただく場合があります。</w:t>
      </w:r>
    </w:p>
    <w:p w:rsidR="00C809B7" w:rsidRPr="00B41E49" w:rsidRDefault="00C809B7" w:rsidP="003B1E32">
      <w:pPr>
        <w:autoSpaceDE w:val="0"/>
        <w:autoSpaceDN w:val="0"/>
        <w:adjustRightInd w:val="0"/>
        <w:jc w:val="left"/>
        <w:rPr>
          <w:rFonts w:ascii="HG丸ｺﾞｼｯｸM-PRO" w:eastAsia="HG丸ｺﾞｼｯｸM-PRO" w:hAnsi="HG丸ｺﾞｼｯｸM-PRO" w:cs="ＭＳ ゴシック"/>
          <w:color w:val="000000"/>
          <w:kern w:val="0"/>
          <w:sz w:val="22"/>
        </w:rPr>
      </w:pPr>
    </w:p>
    <w:p w:rsidR="001B1CDD" w:rsidRPr="00B41E49" w:rsidRDefault="00C809B7" w:rsidP="001B1CDD">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（６）</w:t>
      </w:r>
      <w:r w:rsidRPr="00B41E49">
        <w:rPr>
          <w:rFonts w:ascii="HG丸ｺﾞｼｯｸM-PRO" w:eastAsia="HG丸ｺﾞｼｯｸM-PRO" w:hAnsi="HG丸ｺﾞｼｯｸM-PRO" w:cs="ＭＳ ゴシック"/>
          <w:color w:val="000000"/>
          <w:kern w:val="0"/>
          <w:sz w:val="23"/>
          <w:szCs w:val="23"/>
        </w:rPr>
        <w:t xml:space="preserve"> </w:t>
      </w:r>
      <w:r w:rsidR="001B1CDD" w:rsidRPr="00B41E49">
        <w:rPr>
          <w:rFonts w:ascii="HG丸ｺﾞｼｯｸM-PRO" w:eastAsia="HG丸ｺﾞｼｯｸM-PRO" w:hAnsi="HG丸ｺﾞｼｯｸM-PRO" w:cs="ＭＳ ゴシック" w:hint="eastAsia"/>
          <w:color w:val="000000"/>
          <w:kern w:val="0"/>
          <w:sz w:val="23"/>
          <w:szCs w:val="23"/>
        </w:rPr>
        <w:t>事後申請</w:t>
      </w:r>
      <w:r w:rsidR="00223688" w:rsidRPr="00B41E49">
        <w:rPr>
          <w:rFonts w:ascii="HG丸ｺﾞｼｯｸM-PRO" w:eastAsia="HG丸ｺﾞｼｯｸM-PRO" w:hAnsi="HG丸ｺﾞｼｯｸM-PRO" w:cs="ＭＳ ゴシック" w:hint="eastAsia"/>
          <w:color w:val="000000"/>
          <w:kern w:val="0"/>
          <w:sz w:val="23"/>
          <w:szCs w:val="23"/>
        </w:rPr>
        <w:t>（完了届）</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1B1CDD" w:rsidRPr="00B41E49" w:rsidRDefault="001B1CDD" w:rsidP="001B1CDD">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工事終了後、以下の提出書類を介護保険課に提出してください（提出書類の内容によっては追加で書類の提出を求める場合があります）。</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・提出書類（提出書類の注意点を必ず参照してください）</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介護保険居介護（介護予防）住宅改修工事完了届出書</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　</w:t>
      </w:r>
      <w:r w:rsidR="00C40C60" w:rsidRPr="00B41E49">
        <w:rPr>
          <w:rFonts w:ascii="HG丸ｺﾞｼｯｸM-PRO" w:eastAsia="HG丸ｺﾞｼｯｸM-PRO" w:hAnsi="HG丸ｺﾞｼｯｸM-PRO" w:cs="ＭＳ ゴシック" w:hint="eastAsia"/>
          <w:color w:val="000000"/>
          <w:kern w:val="0"/>
          <w:sz w:val="22"/>
        </w:rPr>
        <w:t>工事費内訳書（工事の明細がわかるもの）</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　</w:t>
      </w:r>
      <w:r w:rsidR="00C40C60" w:rsidRPr="00B41E49">
        <w:rPr>
          <w:rFonts w:ascii="HG丸ｺﾞｼｯｸM-PRO" w:eastAsia="HG丸ｺﾞｼｯｸM-PRO" w:hAnsi="HG丸ｺﾞｼｯｸM-PRO" w:cs="ＭＳ ゴシック" w:hint="eastAsia"/>
          <w:color w:val="000000"/>
          <w:kern w:val="0"/>
          <w:sz w:val="22"/>
        </w:rPr>
        <w:t>改修個所ごとの改修後の写真</w:t>
      </w:r>
      <w:r w:rsidR="00C40C60" w:rsidRPr="00B41E49">
        <w:rPr>
          <w:rFonts w:ascii="HG丸ｺﾞｼｯｸM-PRO" w:eastAsia="HG丸ｺﾞｼｯｸM-PRO" w:hAnsi="HG丸ｺﾞｼｯｸM-PRO" w:cs="ＭＳ ゴシック" w:hint="eastAsia"/>
          <w:b/>
          <w:color w:val="000000"/>
          <w:kern w:val="0"/>
          <w:sz w:val="22"/>
        </w:rPr>
        <w:t>（日付入り）</w:t>
      </w:r>
    </w:p>
    <w:p w:rsidR="001B1CDD" w:rsidRPr="00B41E49" w:rsidRDefault="001B1CDD" w:rsidP="001B1CDD">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領収書（原本）</w:t>
      </w:r>
    </w:p>
    <w:p w:rsidR="00C809B7" w:rsidRPr="00B41E49" w:rsidRDefault="00C809B7" w:rsidP="001B1CDD">
      <w:pPr>
        <w:autoSpaceDE w:val="0"/>
        <w:autoSpaceDN w:val="0"/>
        <w:adjustRightInd w:val="0"/>
        <w:jc w:val="left"/>
        <w:rPr>
          <w:rFonts w:ascii="HG丸ｺﾞｼｯｸM-PRO" w:eastAsia="HG丸ｺﾞｼｯｸM-PRO" w:hAnsi="HG丸ｺﾞｼｯｸM-PRO" w:cs="ＭＳ ゴシック"/>
          <w:color w:val="000000"/>
          <w:kern w:val="0"/>
          <w:sz w:val="22"/>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（７）</w:t>
      </w:r>
      <w:r w:rsidRPr="00B41E49">
        <w:rPr>
          <w:rFonts w:ascii="HG丸ｺﾞｼｯｸM-PRO" w:eastAsia="HG丸ｺﾞｼｯｸM-PRO" w:hAnsi="HG丸ｺﾞｼｯｸM-PRO" w:cs="ＭＳ ゴシック"/>
          <w:color w:val="000000"/>
          <w:kern w:val="0"/>
          <w:sz w:val="23"/>
          <w:szCs w:val="23"/>
        </w:rPr>
        <w:t xml:space="preserve"> </w:t>
      </w:r>
      <w:r w:rsidR="001B1CDD" w:rsidRPr="00B41E49">
        <w:rPr>
          <w:rFonts w:ascii="HG丸ｺﾞｼｯｸM-PRO" w:eastAsia="HG丸ｺﾞｼｯｸM-PRO" w:hAnsi="HG丸ｺﾞｼｯｸM-PRO" w:cs="ＭＳ ゴシック" w:hint="eastAsia"/>
          <w:color w:val="000000"/>
          <w:kern w:val="0"/>
          <w:sz w:val="23"/>
          <w:szCs w:val="23"/>
        </w:rPr>
        <w:t>住宅改修点検</w:t>
      </w:r>
    </w:p>
    <w:p w:rsidR="001B1CDD" w:rsidRPr="00B41E49" w:rsidRDefault="001B1CDD"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1B1CDD" w:rsidRPr="00B41E49" w:rsidRDefault="001B1CDD" w:rsidP="00822695">
      <w:pPr>
        <w:autoSpaceDE w:val="0"/>
        <w:autoSpaceDN w:val="0"/>
        <w:adjustRightInd w:val="0"/>
        <w:ind w:firstLineChars="100" w:firstLine="23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住宅改修後、場合によっては職員</w:t>
      </w:r>
      <w:r w:rsidR="00662885" w:rsidRPr="00B41E49">
        <w:rPr>
          <w:rFonts w:ascii="HG丸ｺﾞｼｯｸM-PRO" w:eastAsia="HG丸ｺﾞｼｯｸM-PRO" w:hAnsi="HG丸ｺﾞｼｯｸM-PRO" w:cs="ＭＳ ゴシック" w:hint="eastAsia"/>
          <w:color w:val="000000"/>
          <w:kern w:val="0"/>
          <w:sz w:val="23"/>
          <w:szCs w:val="23"/>
        </w:rPr>
        <w:t>と点検員</w:t>
      </w:r>
      <w:r w:rsidRPr="00B41E49">
        <w:rPr>
          <w:rFonts w:ascii="HG丸ｺﾞｼｯｸM-PRO" w:eastAsia="HG丸ｺﾞｼｯｸM-PRO" w:hAnsi="HG丸ｺﾞｼｯｸM-PRO" w:cs="ＭＳ ゴシック" w:hint="eastAsia"/>
          <w:color w:val="000000"/>
          <w:kern w:val="0"/>
          <w:sz w:val="23"/>
          <w:szCs w:val="23"/>
        </w:rPr>
        <w:t>がご自宅へ伺い、改修箇所を点検させていただく場合があります。その場合は必ず事前にご連絡いたしますので、ご協力よろしくお願いいたします。</w:t>
      </w:r>
    </w:p>
    <w:p w:rsidR="001B1CDD" w:rsidRPr="00B41E49" w:rsidRDefault="001B1CDD"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（８）</w:t>
      </w:r>
      <w:r w:rsidRPr="00B41E49">
        <w:rPr>
          <w:rFonts w:ascii="HG丸ｺﾞｼｯｸM-PRO" w:eastAsia="HG丸ｺﾞｼｯｸM-PRO" w:hAnsi="HG丸ｺﾞｼｯｸM-PRO" w:cs="ＭＳ ゴシック"/>
          <w:color w:val="000000"/>
          <w:kern w:val="0"/>
          <w:sz w:val="23"/>
          <w:szCs w:val="23"/>
        </w:rPr>
        <w:t xml:space="preserve"> </w:t>
      </w:r>
      <w:r w:rsidR="002746B0">
        <w:rPr>
          <w:rFonts w:ascii="HG丸ｺﾞｼｯｸM-PRO" w:eastAsia="HG丸ｺﾞｼｯｸM-PRO" w:hAnsi="HG丸ｺﾞｼｯｸM-PRO" w:cs="ＭＳ ゴシック" w:hint="eastAsia"/>
          <w:color w:val="000000"/>
          <w:kern w:val="0"/>
          <w:sz w:val="23"/>
          <w:szCs w:val="23"/>
        </w:rPr>
        <w:t>住宅改修費の</w:t>
      </w:r>
      <w:r w:rsidRPr="00B41E49">
        <w:rPr>
          <w:rFonts w:ascii="HG丸ｺﾞｼｯｸM-PRO" w:eastAsia="HG丸ｺﾞｼｯｸM-PRO" w:hAnsi="HG丸ｺﾞｼｯｸM-PRO" w:cs="ＭＳ ゴシック" w:hint="eastAsia"/>
          <w:color w:val="000000"/>
          <w:kern w:val="0"/>
          <w:sz w:val="23"/>
          <w:szCs w:val="23"/>
        </w:rPr>
        <w:t>支給決定</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p w:rsidR="00C809B7" w:rsidRPr="00B41E49" w:rsidRDefault="00822695" w:rsidP="001B1CDD">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完了届の受領後、不備がないことが確認されたら</w:t>
      </w:r>
      <w:r w:rsidR="00223688" w:rsidRPr="00B41E49">
        <w:rPr>
          <w:rFonts w:ascii="HG丸ｺﾞｼｯｸM-PRO" w:eastAsia="HG丸ｺﾞｼｯｸM-PRO" w:hAnsi="HG丸ｺﾞｼｯｸM-PRO" w:cs="ＭＳ ゴシック" w:hint="eastAsia"/>
          <w:color w:val="000000"/>
          <w:kern w:val="0"/>
          <w:sz w:val="22"/>
        </w:rPr>
        <w:t>審査を行います。</w:t>
      </w:r>
      <w:r>
        <w:rPr>
          <w:rFonts w:ascii="HG丸ｺﾞｼｯｸM-PRO" w:eastAsia="HG丸ｺﾞｼｯｸM-PRO" w:hAnsi="HG丸ｺﾞｼｯｸM-PRO" w:cs="ＭＳ ゴシック" w:hint="eastAsia"/>
          <w:color w:val="000000"/>
          <w:kern w:val="0"/>
          <w:sz w:val="22"/>
        </w:rPr>
        <w:t>審査後、</w:t>
      </w:r>
      <w:r w:rsidR="001B1CDD" w:rsidRPr="00B41E49">
        <w:rPr>
          <w:rFonts w:ascii="HG丸ｺﾞｼｯｸM-PRO" w:eastAsia="HG丸ｺﾞｼｯｸM-PRO" w:hAnsi="HG丸ｺﾞｼｯｸM-PRO" w:cs="ＭＳ ゴシック" w:hint="eastAsia"/>
          <w:color w:val="000000"/>
          <w:kern w:val="0"/>
          <w:sz w:val="22"/>
        </w:rPr>
        <w:t>住宅改修費の</w:t>
      </w:r>
      <w:r w:rsidR="00223688" w:rsidRPr="00B41E49">
        <w:rPr>
          <w:rFonts w:ascii="HG丸ｺﾞｼｯｸM-PRO" w:eastAsia="HG丸ｺﾞｼｯｸM-PRO" w:hAnsi="HG丸ｺﾞｼｯｸM-PRO" w:cs="ＭＳ ゴシック" w:hint="eastAsia"/>
          <w:color w:val="000000"/>
          <w:kern w:val="0"/>
          <w:sz w:val="22"/>
        </w:rPr>
        <w:t>支給が決定されます。償還払いを選択した利用者には</w:t>
      </w:r>
      <w:r w:rsidR="00662885" w:rsidRPr="00B41E49">
        <w:rPr>
          <w:rFonts w:ascii="HG丸ｺﾞｼｯｸM-PRO" w:eastAsia="HG丸ｺﾞｼｯｸM-PRO" w:hAnsi="HG丸ｺﾞｼｯｸM-PRO" w:cs="ＭＳ ゴシック" w:hint="eastAsia"/>
          <w:color w:val="000000"/>
          <w:kern w:val="0"/>
          <w:sz w:val="22"/>
        </w:rPr>
        <w:t>、</w:t>
      </w:r>
      <w:r w:rsidR="00223688" w:rsidRPr="00B41E49">
        <w:rPr>
          <w:rFonts w:ascii="HG丸ｺﾞｼｯｸM-PRO" w:eastAsia="HG丸ｺﾞｼｯｸM-PRO" w:hAnsi="HG丸ｺﾞｼｯｸM-PRO" w:cs="ＭＳ ゴシック" w:hint="eastAsia"/>
          <w:color w:val="000000"/>
          <w:kern w:val="0"/>
          <w:sz w:val="22"/>
        </w:rPr>
        <w:t>申請書で</w:t>
      </w:r>
      <w:r w:rsidR="00C809B7" w:rsidRPr="00B41E49">
        <w:rPr>
          <w:rFonts w:ascii="HG丸ｺﾞｼｯｸM-PRO" w:eastAsia="HG丸ｺﾞｼｯｸM-PRO" w:hAnsi="HG丸ｺﾞｼｯｸM-PRO" w:cs="ＭＳ ゴシック" w:hint="eastAsia"/>
          <w:color w:val="000000"/>
          <w:kern w:val="0"/>
          <w:sz w:val="22"/>
        </w:rPr>
        <w:t>指定</w:t>
      </w:r>
      <w:r w:rsidR="00223688" w:rsidRPr="00B41E49">
        <w:rPr>
          <w:rFonts w:ascii="HG丸ｺﾞｼｯｸM-PRO" w:eastAsia="HG丸ｺﾞｼｯｸM-PRO" w:hAnsi="HG丸ｺﾞｼｯｸM-PRO" w:cs="ＭＳ ゴシック" w:hint="eastAsia"/>
          <w:color w:val="000000"/>
          <w:kern w:val="0"/>
          <w:sz w:val="22"/>
        </w:rPr>
        <w:t>した</w:t>
      </w:r>
      <w:r w:rsidR="00C809B7" w:rsidRPr="00B41E49">
        <w:rPr>
          <w:rFonts w:ascii="HG丸ｺﾞｼｯｸM-PRO" w:eastAsia="HG丸ｺﾞｼｯｸM-PRO" w:hAnsi="HG丸ｺﾞｼｯｸM-PRO" w:cs="ＭＳ ゴシック" w:hint="eastAsia"/>
          <w:color w:val="000000"/>
          <w:kern w:val="0"/>
          <w:sz w:val="22"/>
        </w:rPr>
        <w:t>金融機関の口座に住宅改修費が振り込まれます。</w:t>
      </w:r>
    </w:p>
    <w:p w:rsidR="00D1125A" w:rsidRPr="00B41E49" w:rsidRDefault="00D1125A" w:rsidP="001B1CDD">
      <w:pPr>
        <w:autoSpaceDE w:val="0"/>
        <w:autoSpaceDN w:val="0"/>
        <w:adjustRightInd w:val="0"/>
        <w:ind w:firstLineChars="100" w:firstLine="220"/>
        <w:jc w:val="left"/>
        <w:rPr>
          <w:rFonts w:ascii="HG丸ｺﾞｼｯｸM-PRO" w:eastAsia="HG丸ｺﾞｼｯｸM-PRO" w:hAnsi="HG丸ｺﾞｼｯｸM-PRO" w:cs="ＭＳ ゴシック"/>
          <w:color w:val="000000"/>
          <w:kern w:val="0"/>
          <w:sz w:val="22"/>
        </w:rPr>
      </w:pPr>
    </w:p>
    <w:p w:rsidR="002733E9" w:rsidRPr="00B41E49" w:rsidRDefault="002733E9">
      <w:pPr>
        <w:widowControl/>
        <w:jc w:val="left"/>
        <w:rPr>
          <w:rFonts w:ascii="HG丸ｺﾞｼｯｸM-PRO" w:eastAsia="HG丸ｺﾞｼｯｸM-PRO" w:hAnsi="HG丸ｺﾞｼｯｸM-PRO" w:cs="ＭＳ ゴシック"/>
          <w:color w:val="000000"/>
          <w:kern w:val="0"/>
          <w:sz w:val="28"/>
          <w:szCs w:val="28"/>
        </w:rPr>
      </w:pPr>
      <w:r w:rsidRPr="00B41E49">
        <w:rPr>
          <w:rFonts w:ascii="HG丸ｺﾞｼｯｸM-PRO" w:eastAsia="HG丸ｺﾞｼｯｸM-PRO" w:hAnsi="HG丸ｺﾞｼｯｸM-PRO" w:cs="ＭＳ ゴシック"/>
          <w:color w:val="000000"/>
          <w:kern w:val="0"/>
          <w:sz w:val="28"/>
          <w:szCs w:val="28"/>
        </w:rPr>
        <w:br w:type="page"/>
      </w:r>
    </w:p>
    <w:p w:rsidR="00C809B7" w:rsidRPr="00B41E49" w:rsidRDefault="00B33002" w:rsidP="00DD2579">
      <w:pPr>
        <w:pStyle w:val="1"/>
        <w:rPr>
          <w:rFonts w:ascii="HG丸ｺﾞｼｯｸM-PRO" w:eastAsia="HG丸ｺﾞｼｯｸM-PRO" w:hAnsi="HG丸ｺﾞｼｯｸM-PRO" w:cs="ＭＳ ゴシック"/>
          <w:b/>
          <w:color w:val="000000"/>
          <w:kern w:val="0"/>
          <w:sz w:val="28"/>
          <w:szCs w:val="28"/>
        </w:rPr>
      </w:pPr>
      <w:bookmarkStart w:id="5" w:name="_Toc64647526"/>
      <w:r w:rsidRPr="00B41E49">
        <w:rPr>
          <w:rFonts w:ascii="HG丸ｺﾞｼｯｸM-PRO" w:eastAsia="HG丸ｺﾞｼｯｸM-PRO" w:hAnsi="HG丸ｺﾞｼｯｸM-PRO" w:cs="ＭＳ ゴシック" w:hint="eastAsia"/>
          <w:b/>
          <w:color w:val="000000"/>
          <w:kern w:val="0"/>
          <w:sz w:val="28"/>
          <w:szCs w:val="28"/>
        </w:rPr>
        <w:lastRenderedPageBreak/>
        <w:t>５</w:t>
      </w:r>
      <w:r w:rsidR="00B41E49" w:rsidRPr="00B41E49">
        <w:rPr>
          <w:rFonts w:ascii="HG丸ｺﾞｼｯｸM-PRO" w:eastAsia="HG丸ｺﾞｼｯｸM-PRO" w:hAnsi="HG丸ｺﾞｼｯｸM-PRO" w:cs="ＭＳ ゴシック" w:hint="eastAsia"/>
          <w:b/>
          <w:color w:val="000000"/>
          <w:kern w:val="0"/>
          <w:sz w:val="28"/>
          <w:szCs w:val="28"/>
        </w:rPr>
        <w:t xml:space="preserve">　</w:t>
      </w:r>
      <w:r w:rsidR="00E93086" w:rsidRPr="00B41E49">
        <w:rPr>
          <w:rFonts w:ascii="HG丸ｺﾞｼｯｸM-PRO" w:eastAsia="HG丸ｺﾞｼｯｸM-PRO" w:hAnsi="HG丸ｺﾞｼｯｸM-PRO" w:cs="ＭＳ ゴシック" w:hint="eastAsia"/>
          <w:b/>
          <w:color w:val="000000"/>
          <w:kern w:val="0"/>
          <w:sz w:val="28"/>
          <w:szCs w:val="28"/>
        </w:rPr>
        <w:t>提出書類の注意点</w:t>
      </w:r>
      <w:bookmarkEnd w:id="5"/>
    </w:p>
    <w:p w:rsidR="002733E9" w:rsidRPr="00B41E49" w:rsidRDefault="002733E9"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　住宅改修に必要な様式は、鹿沼市のホームページの</w:t>
      </w:r>
    </w:p>
    <w:p w:rsidR="002733E9" w:rsidRPr="00B41E49" w:rsidRDefault="002733E9"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 xml:space="preserve">トップ&gt;福祉・健康&gt;介護&gt;介護サービス&gt;介護に関する申請書&gt;(６)住宅改修の際に必要な書類　</w:t>
      </w:r>
    </w:p>
    <w:p w:rsidR="002733E9" w:rsidRPr="00B41E49" w:rsidRDefault="002733E9"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にあります。</w:t>
      </w:r>
    </w:p>
    <w:tbl>
      <w:tblPr>
        <w:tblW w:w="10168" w:type="dxa"/>
        <w:tblInd w:w="-108" w:type="dxa"/>
        <w:tblBorders>
          <w:top w:val="nil"/>
          <w:left w:val="nil"/>
          <w:bottom w:val="nil"/>
          <w:right w:val="nil"/>
        </w:tblBorders>
        <w:tblLayout w:type="fixed"/>
        <w:tblLook w:val="0000" w:firstRow="0" w:lastRow="0" w:firstColumn="0" w:lastColumn="0" w:noHBand="0" w:noVBand="0"/>
      </w:tblPr>
      <w:tblGrid>
        <w:gridCol w:w="3647"/>
        <w:gridCol w:w="6521"/>
      </w:tblGrid>
      <w:tr w:rsidR="00C809B7" w:rsidRPr="00B41E49" w:rsidTr="002746B0">
        <w:trPr>
          <w:trHeight w:val="110"/>
        </w:trPr>
        <w:tc>
          <w:tcPr>
            <w:tcW w:w="3647" w:type="dxa"/>
            <w:tcBorders>
              <w:top w:val="single" w:sz="4" w:space="0" w:color="auto"/>
              <w:left w:val="single" w:sz="4" w:space="0" w:color="auto"/>
              <w:bottom w:val="single" w:sz="4" w:space="0" w:color="auto"/>
              <w:right w:val="single" w:sz="4" w:space="0" w:color="auto"/>
            </w:tcBorders>
            <w:shd w:val="clear" w:color="auto" w:fill="E7E6E6" w:themeFill="background2"/>
          </w:tcPr>
          <w:p w:rsidR="00C809B7" w:rsidRPr="00B41E49" w:rsidRDefault="00F0358A"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事前申請</w:t>
            </w:r>
          </w:p>
        </w:tc>
        <w:tc>
          <w:tcPr>
            <w:tcW w:w="6521" w:type="dxa"/>
            <w:tcBorders>
              <w:top w:val="single" w:sz="4" w:space="0" w:color="auto"/>
              <w:left w:val="single" w:sz="4" w:space="0" w:color="auto"/>
              <w:bottom w:val="single" w:sz="4" w:space="0" w:color="auto"/>
              <w:right w:val="single" w:sz="4" w:space="0" w:color="auto"/>
            </w:tcBorders>
            <w:shd w:val="clear" w:color="auto" w:fill="E7E6E6" w:themeFill="background2"/>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内容</w:t>
            </w:r>
          </w:p>
        </w:tc>
      </w:tr>
      <w:tr w:rsidR="00C809B7" w:rsidRPr="00B41E49" w:rsidTr="002746B0">
        <w:trPr>
          <w:trHeight w:val="300"/>
        </w:trPr>
        <w:tc>
          <w:tcPr>
            <w:tcW w:w="3647" w:type="dxa"/>
            <w:tcBorders>
              <w:top w:val="single" w:sz="4" w:space="0" w:color="auto"/>
              <w:left w:val="single" w:sz="4" w:space="0" w:color="auto"/>
              <w:bottom w:val="single" w:sz="4" w:space="0" w:color="auto"/>
              <w:right w:val="single" w:sz="4" w:space="0" w:color="auto"/>
            </w:tcBorders>
          </w:tcPr>
          <w:p w:rsidR="00B4609E" w:rsidRPr="00B41E49" w:rsidRDefault="00B4609E" w:rsidP="00B4609E">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介護保険居宅介護（介護予防）住宅改修事前届出書兼住宅改修費支給申請書</w:t>
            </w:r>
          </w:p>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p>
        </w:tc>
        <w:tc>
          <w:tcPr>
            <w:tcW w:w="6521" w:type="dxa"/>
            <w:tcBorders>
              <w:top w:val="single" w:sz="4" w:space="0" w:color="auto"/>
              <w:left w:val="single" w:sz="4" w:space="0" w:color="auto"/>
              <w:bottom w:val="single" w:sz="4" w:space="0" w:color="auto"/>
              <w:right w:val="single" w:sz="4" w:space="0" w:color="auto"/>
            </w:tcBorders>
          </w:tcPr>
          <w:p w:rsidR="00924950" w:rsidRPr="00B41E49" w:rsidRDefault="00924950"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・償還払い用と受領委任払いで様式が異なります。一度選択した後は変更できませんのでご注意ください。</w:t>
            </w:r>
          </w:p>
          <w:p w:rsidR="00C809B7" w:rsidRDefault="00B4609E"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・黒枠の中の項目を全て黒のボールペンで</w:t>
            </w:r>
            <w:r w:rsidR="00C809B7" w:rsidRPr="00B41E49">
              <w:rPr>
                <w:rFonts w:ascii="HG丸ｺﾞｼｯｸM-PRO" w:eastAsia="HG丸ｺﾞｼｯｸM-PRO" w:hAnsi="HG丸ｺﾞｼｯｸM-PRO" w:cs="ＭＳ ゴシック" w:hint="eastAsia"/>
                <w:color w:val="000000"/>
                <w:kern w:val="0"/>
                <w:sz w:val="22"/>
              </w:rPr>
              <w:t>記入してください。申請者は被保険者本人となります。</w:t>
            </w:r>
          </w:p>
          <w:p w:rsidR="002746B0" w:rsidRPr="00B41E49" w:rsidRDefault="002746B0"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・押印の必要はありません。そのかわりに被保険者本人の氏名は本人、またはご家族が記入してください。</w:t>
            </w:r>
          </w:p>
          <w:p w:rsidR="00C809B7" w:rsidRPr="00B41E49" w:rsidRDefault="00B4609E"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・訂正する場合は、被保険者本人の印鑑で訂正してください。</w:t>
            </w:r>
          </w:p>
        </w:tc>
      </w:tr>
      <w:tr w:rsidR="002733E9" w:rsidRPr="00B41E49" w:rsidTr="002746B0">
        <w:trPr>
          <w:trHeight w:val="300"/>
        </w:trPr>
        <w:tc>
          <w:tcPr>
            <w:tcW w:w="3647" w:type="dxa"/>
            <w:tcBorders>
              <w:top w:val="single" w:sz="4" w:space="0" w:color="auto"/>
              <w:left w:val="single" w:sz="4" w:space="0" w:color="auto"/>
              <w:bottom w:val="single" w:sz="4" w:space="0" w:color="auto"/>
              <w:right w:val="single" w:sz="4" w:space="0" w:color="auto"/>
            </w:tcBorders>
          </w:tcPr>
          <w:p w:rsidR="002733E9"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住宅所有者の承諾書</w:t>
            </w:r>
          </w:p>
        </w:tc>
        <w:tc>
          <w:tcPr>
            <w:tcW w:w="6521" w:type="dxa"/>
            <w:tcBorders>
              <w:top w:val="single" w:sz="4" w:space="0" w:color="auto"/>
              <w:left w:val="single" w:sz="4" w:space="0" w:color="auto"/>
              <w:bottom w:val="single" w:sz="4" w:space="0" w:color="auto"/>
              <w:right w:val="single" w:sz="4" w:space="0" w:color="auto"/>
            </w:tcBorders>
          </w:tcPr>
          <w:p w:rsidR="002733E9" w:rsidRPr="00B41E49" w:rsidRDefault="009B6995" w:rsidP="00EA5110">
            <w:pPr>
              <w:ind w:left="220" w:hangingChars="100" w:hanging="220"/>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・改修する住宅の持ち主と被保険者が異なる場合のみ記入してください。</w:t>
            </w:r>
          </w:p>
        </w:tc>
      </w:tr>
      <w:tr w:rsidR="002733E9" w:rsidRPr="00B41E49" w:rsidTr="002746B0">
        <w:trPr>
          <w:trHeight w:val="4349"/>
        </w:trPr>
        <w:tc>
          <w:tcPr>
            <w:tcW w:w="3647" w:type="dxa"/>
            <w:tcBorders>
              <w:top w:val="single" w:sz="4" w:space="0" w:color="auto"/>
              <w:left w:val="single" w:sz="4" w:space="0" w:color="auto"/>
              <w:bottom w:val="single" w:sz="4" w:space="0" w:color="auto"/>
              <w:right w:val="single" w:sz="4" w:space="0" w:color="auto"/>
            </w:tcBorders>
          </w:tcPr>
          <w:p w:rsidR="002733E9"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住宅改修が必要な理由書</w:t>
            </w:r>
          </w:p>
        </w:tc>
        <w:tc>
          <w:tcPr>
            <w:tcW w:w="6521" w:type="dxa"/>
            <w:tcBorders>
              <w:top w:val="single" w:sz="4" w:space="0" w:color="auto"/>
              <w:left w:val="single" w:sz="4" w:space="0" w:color="auto"/>
              <w:bottom w:val="single" w:sz="4" w:space="0" w:color="auto"/>
              <w:right w:val="single" w:sz="4" w:space="0" w:color="auto"/>
            </w:tcBorders>
          </w:tcPr>
          <w:p w:rsidR="002733E9" w:rsidRPr="00B41E49" w:rsidRDefault="002733E9"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・理由書を作成できるのは、介護支援専門員、住環境コーディネーター（2級以上）、社会福祉士等です。</w:t>
            </w:r>
          </w:p>
          <w:p w:rsidR="002733E9" w:rsidRPr="00B41E49" w:rsidRDefault="002733E9"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・住環境コーディネーター2級以上の方が理由書を書く場合は、その合格証のコピーを添付してください。</w:t>
            </w:r>
          </w:p>
          <w:p w:rsidR="002733E9" w:rsidRPr="002746B0"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2"/>
              </w:rPr>
            </w:pPr>
            <w:r w:rsidRPr="002746B0">
              <w:rPr>
                <w:rFonts w:ascii="HG丸ｺﾞｼｯｸM-PRO" w:eastAsia="HG丸ｺﾞｼｯｸM-PRO" w:hAnsi="HG丸ｺﾞｼｯｸM-PRO" w:cs="ＭＳ ゴシック" w:hint="eastAsia"/>
                <w:color w:val="000000"/>
                <w:kern w:val="0"/>
                <w:sz w:val="22"/>
              </w:rPr>
              <w:t>・理由書を書く方は必ず現地確認をしてください。</w:t>
            </w:r>
          </w:p>
          <w:p w:rsidR="002733E9" w:rsidRPr="00B41E49" w:rsidRDefault="002733E9"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・１ページ目には利用者の身体状況（歩行の様子など）、既往歴、介護状況、福祉用具の使用状況</w:t>
            </w:r>
            <w:r w:rsidR="00FA1471">
              <w:rPr>
                <w:rFonts w:ascii="HG丸ｺﾞｼｯｸM-PRO" w:eastAsia="HG丸ｺﾞｼｯｸM-PRO" w:hAnsi="HG丸ｺﾞｼｯｸM-PRO" w:cs="ＭＳ ゴシック" w:hint="eastAsia"/>
                <w:color w:val="000000"/>
                <w:kern w:val="0"/>
                <w:sz w:val="22"/>
              </w:rPr>
              <w:t>等</w:t>
            </w:r>
            <w:r w:rsidRPr="00B41E49">
              <w:rPr>
                <w:rFonts w:ascii="HG丸ｺﾞｼｯｸM-PRO" w:eastAsia="HG丸ｺﾞｼｯｸM-PRO" w:hAnsi="HG丸ｺﾞｼｯｸM-PRO" w:cs="ＭＳ ゴシック" w:hint="eastAsia"/>
                <w:color w:val="000000"/>
                <w:kern w:val="0"/>
                <w:sz w:val="22"/>
              </w:rPr>
              <w:t>を具体的に記載してください。また、改修することが利用者の自立につながるかどうかも記載してください。２ページ目には改善しようとしている生活動作と、その動作を行う上で困難な状況等の詳細な様子や改修項目を記載してください。</w:t>
            </w:r>
          </w:p>
        </w:tc>
      </w:tr>
      <w:tr w:rsidR="002733E9" w:rsidRPr="00B41E49" w:rsidTr="002746B0">
        <w:trPr>
          <w:trHeight w:val="1559"/>
        </w:trPr>
        <w:tc>
          <w:tcPr>
            <w:tcW w:w="3647" w:type="dxa"/>
            <w:tcBorders>
              <w:top w:val="single" w:sz="4" w:space="0" w:color="auto"/>
              <w:left w:val="single" w:sz="4" w:space="0" w:color="auto"/>
              <w:bottom w:val="single" w:sz="4" w:space="0" w:color="auto"/>
              <w:right w:val="single" w:sz="4" w:space="0" w:color="auto"/>
            </w:tcBorders>
          </w:tcPr>
          <w:p w:rsidR="002733E9"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工事見積書</w:t>
            </w:r>
            <w:r w:rsidR="00F0358A" w:rsidRPr="00B41E49">
              <w:rPr>
                <w:rFonts w:ascii="HG丸ｺﾞｼｯｸM-PRO" w:eastAsia="HG丸ｺﾞｼｯｸM-PRO" w:hAnsi="HG丸ｺﾞｼｯｸM-PRO" w:cs="ＭＳ ゴシック" w:hint="eastAsia"/>
                <w:color w:val="000000"/>
                <w:kern w:val="0"/>
                <w:sz w:val="22"/>
              </w:rPr>
              <w:t>（工事の明細がわかるもの）</w:t>
            </w:r>
          </w:p>
        </w:tc>
        <w:tc>
          <w:tcPr>
            <w:tcW w:w="6521" w:type="dxa"/>
            <w:tcBorders>
              <w:top w:val="single" w:sz="4" w:space="0" w:color="auto"/>
              <w:left w:val="single" w:sz="4" w:space="0" w:color="auto"/>
              <w:bottom w:val="single" w:sz="4" w:space="0" w:color="auto"/>
              <w:right w:val="single" w:sz="4" w:space="0" w:color="auto"/>
            </w:tcBorders>
          </w:tcPr>
          <w:p w:rsidR="002733E9" w:rsidRPr="00B41E49" w:rsidRDefault="00F61E0C"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・鹿沼市の様式</w:t>
            </w:r>
            <w:r w:rsidR="002733E9" w:rsidRPr="00B41E49">
              <w:rPr>
                <w:rFonts w:ascii="HG丸ｺﾞｼｯｸM-PRO" w:eastAsia="HG丸ｺﾞｼｯｸM-PRO" w:hAnsi="HG丸ｺﾞｼｯｸM-PRO" w:cs="ＭＳ ゴシック" w:hint="eastAsia"/>
                <w:color w:val="000000"/>
                <w:kern w:val="0"/>
                <w:sz w:val="22"/>
              </w:rPr>
              <w:t>を使用してください。同じ項目が全て記載されていれば</w:t>
            </w:r>
            <w:r w:rsidRPr="00B41E49">
              <w:rPr>
                <w:rFonts w:ascii="HG丸ｺﾞｼｯｸM-PRO" w:eastAsia="HG丸ｺﾞｼｯｸM-PRO" w:hAnsi="HG丸ｺﾞｼｯｸM-PRO" w:cs="ＭＳ ゴシック" w:hint="eastAsia"/>
                <w:color w:val="000000"/>
                <w:kern w:val="0"/>
                <w:sz w:val="22"/>
              </w:rPr>
              <w:t>事業所</w:t>
            </w:r>
            <w:r w:rsidR="002733E9" w:rsidRPr="00B41E49">
              <w:rPr>
                <w:rFonts w:ascii="HG丸ｺﾞｼｯｸM-PRO" w:eastAsia="HG丸ｺﾞｼｯｸM-PRO" w:hAnsi="HG丸ｺﾞｼｯｸM-PRO" w:cs="ＭＳ ゴシック" w:hint="eastAsia"/>
                <w:color w:val="000000"/>
                <w:kern w:val="0"/>
                <w:sz w:val="22"/>
              </w:rPr>
              <w:t>独自</w:t>
            </w:r>
            <w:r w:rsidRPr="00B41E49">
              <w:rPr>
                <w:rFonts w:ascii="HG丸ｺﾞｼｯｸM-PRO" w:eastAsia="HG丸ｺﾞｼｯｸM-PRO" w:hAnsi="HG丸ｺﾞｼｯｸM-PRO" w:cs="ＭＳ ゴシック" w:hint="eastAsia"/>
                <w:color w:val="000000"/>
                <w:kern w:val="0"/>
                <w:sz w:val="22"/>
              </w:rPr>
              <w:t>の</w:t>
            </w:r>
            <w:r w:rsidR="002733E9" w:rsidRPr="00B41E49">
              <w:rPr>
                <w:rFonts w:ascii="HG丸ｺﾞｼｯｸM-PRO" w:eastAsia="HG丸ｺﾞｼｯｸM-PRO" w:hAnsi="HG丸ｺﾞｼｯｸM-PRO" w:cs="ＭＳ ゴシック" w:hint="eastAsia"/>
                <w:color w:val="000000"/>
                <w:kern w:val="0"/>
                <w:sz w:val="22"/>
              </w:rPr>
              <w:t>様式でも構いません。必要事項の記載がない場合、再提出をお願いすることがあります。</w:t>
            </w:r>
          </w:p>
          <w:p w:rsidR="00F61E0C"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・見積書のあて名は被保険者本人</w:t>
            </w:r>
            <w:r w:rsidR="00F61E0C" w:rsidRPr="00B41E49">
              <w:rPr>
                <w:rFonts w:ascii="HG丸ｺﾞｼｯｸM-PRO" w:eastAsia="HG丸ｺﾞｼｯｸM-PRO" w:hAnsi="HG丸ｺﾞｼｯｸM-PRO" w:cs="ＭＳ ゴシック" w:hint="eastAsia"/>
                <w:color w:val="000000"/>
                <w:kern w:val="0"/>
                <w:sz w:val="22"/>
              </w:rPr>
              <w:t>の氏名にしてください。</w:t>
            </w:r>
          </w:p>
          <w:p w:rsidR="002733E9" w:rsidRPr="00B41E49" w:rsidRDefault="002733E9"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F61E0C" w:rsidRPr="00B41E49">
              <w:rPr>
                <w:rFonts w:ascii="HG丸ｺﾞｼｯｸM-PRO" w:eastAsia="HG丸ｺﾞｼｯｸM-PRO" w:hAnsi="HG丸ｺﾞｼｯｸM-PRO" w:cs="ＭＳ ゴシック" w:hint="eastAsia"/>
                <w:color w:val="000000"/>
                <w:kern w:val="0"/>
                <w:sz w:val="22"/>
              </w:rPr>
              <w:t>改修する場所ごとに項目を分け、</w:t>
            </w:r>
            <w:r w:rsidRPr="00B41E49">
              <w:rPr>
                <w:rFonts w:ascii="HG丸ｺﾞｼｯｸM-PRO" w:eastAsia="HG丸ｺﾞｼｯｸM-PRO" w:hAnsi="HG丸ｺﾞｼｯｸM-PRO" w:cs="ＭＳ ゴシック" w:hint="eastAsia"/>
                <w:color w:val="000000"/>
                <w:kern w:val="0"/>
                <w:sz w:val="22"/>
              </w:rPr>
              <w:t>改修の種類、</w:t>
            </w:r>
            <w:r w:rsidR="00F61E0C" w:rsidRPr="00B41E49">
              <w:rPr>
                <w:rFonts w:ascii="HG丸ｺﾞｼｯｸM-PRO" w:eastAsia="HG丸ｺﾞｼｯｸM-PRO" w:hAnsi="HG丸ｺﾞｼｯｸM-PRO" w:cs="ＭＳ ゴシック" w:hint="eastAsia"/>
                <w:color w:val="000000"/>
                <w:kern w:val="0"/>
                <w:sz w:val="22"/>
              </w:rPr>
              <w:t>メーカー名、品番、単価、数量を明記してください。また「</w:t>
            </w:r>
            <w:r w:rsidRPr="00B41E49">
              <w:rPr>
                <w:rFonts w:ascii="HG丸ｺﾞｼｯｸM-PRO" w:eastAsia="HG丸ｺﾞｼｯｸM-PRO" w:hAnsi="HG丸ｺﾞｼｯｸM-PRO" w:cs="ＭＳ ゴシック" w:hint="eastAsia"/>
                <w:color w:val="000000"/>
                <w:kern w:val="0"/>
                <w:sz w:val="22"/>
              </w:rPr>
              <w:t>一式」</w:t>
            </w:r>
            <w:r w:rsidR="00F61E0C" w:rsidRPr="00B41E49">
              <w:rPr>
                <w:rFonts w:ascii="HG丸ｺﾞｼｯｸM-PRO" w:eastAsia="HG丸ｺﾞｼｯｸM-PRO" w:hAnsi="HG丸ｺﾞｼｯｸM-PRO" w:cs="ＭＳ ゴシック" w:hint="eastAsia"/>
                <w:color w:val="000000"/>
                <w:kern w:val="0"/>
                <w:sz w:val="22"/>
              </w:rPr>
              <w:t>という記載はなるべく避けてください</w:t>
            </w:r>
            <w:r w:rsidRPr="00B41E49">
              <w:rPr>
                <w:rFonts w:ascii="HG丸ｺﾞｼｯｸM-PRO" w:eastAsia="HG丸ｺﾞｼｯｸM-PRO" w:hAnsi="HG丸ｺﾞｼｯｸM-PRO" w:cs="ＭＳ ゴシック" w:hint="eastAsia"/>
                <w:color w:val="000000"/>
                <w:kern w:val="0"/>
                <w:sz w:val="22"/>
              </w:rPr>
              <w:t>。</w:t>
            </w:r>
          </w:p>
          <w:p w:rsidR="00F61E0C" w:rsidRPr="00B41E49" w:rsidRDefault="00F61E0C"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・使用する材料によっては、カタログを工事前に提出していただく場合があります</w:t>
            </w:r>
          </w:p>
          <w:p w:rsidR="009B6995" w:rsidRPr="00B41E49" w:rsidRDefault="00F61E0C"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・材料費、施工費、諸経費が明確に分けて記載してください</w:t>
            </w:r>
            <w:r w:rsidR="002733E9" w:rsidRPr="00B41E49">
              <w:rPr>
                <w:rFonts w:ascii="HG丸ｺﾞｼｯｸM-PRO" w:eastAsia="HG丸ｺﾞｼｯｸM-PRO" w:hAnsi="HG丸ｺﾞｼｯｸM-PRO" w:cs="ＭＳ ゴシック" w:hint="eastAsia"/>
                <w:color w:val="000000"/>
                <w:kern w:val="0"/>
                <w:sz w:val="22"/>
              </w:rPr>
              <w:t>。</w:t>
            </w:r>
          </w:p>
          <w:p w:rsidR="009B6995" w:rsidRPr="00B41E49" w:rsidRDefault="007E2714" w:rsidP="002733E9">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・運搬費、養生費、清掃費等は支給対象に</w:t>
            </w:r>
            <w:r w:rsidR="009B6995" w:rsidRPr="00B41E49">
              <w:rPr>
                <w:rFonts w:ascii="HG丸ｺﾞｼｯｸM-PRO" w:eastAsia="HG丸ｺﾞｼｯｸM-PRO" w:hAnsi="HG丸ｺﾞｼｯｸM-PRO" w:cs="ＭＳ ゴシック" w:hint="eastAsia"/>
                <w:color w:val="000000"/>
                <w:kern w:val="0"/>
                <w:sz w:val="22"/>
              </w:rPr>
              <w:t>なりません。</w:t>
            </w:r>
          </w:p>
          <w:p w:rsidR="00EA5110" w:rsidRDefault="009B6995" w:rsidP="00EA5110">
            <w:pPr>
              <w:autoSpaceDE w:val="0"/>
              <w:autoSpaceDN w:val="0"/>
              <w:adjustRightInd w:val="0"/>
              <w:ind w:left="220" w:hangingChars="100" w:hanging="220"/>
              <w:jc w:val="left"/>
              <w:rPr>
                <w:rFonts w:ascii="HG丸ｺﾞｼｯｸM-PRO" w:eastAsia="HG丸ｺﾞｼｯｸM-PRO" w:hAnsi="HG丸ｺﾞｼｯｸM-PRO" w:cs="ＭＳ ゴシック"/>
                <w:kern w:val="0"/>
                <w:sz w:val="22"/>
              </w:rPr>
            </w:pPr>
            <w:r w:rsidRPr="00B41E49">
              <w:rPr>
                <w:rFonts w:ascii="HG丸ｺﾞｼｯｸM-PRO" w:eastAsia="HG丸ｺﾞｼｯｸM-PRO" w:hAnsi="HG丸ｺﾞｼｯｸM-PRO" w:cs="ＭＳ ゴシック" w:hint="eastAsia"/>
                <w:color w:val="000000"/>
                <w:kern w:val="0"/>
                <w:sz w:val="22"/>
              </w:rPr>
              <w:lastRenderedPageBreak/>
              <w:t>・介護保険支給対象外の工事も含む</w:t>
            </w:r>
            <w:r w:rsidR="002733E9" w:rsidRPr="00B41E49">
              <w:rPr>
                <w:rFonts w:ascii="HG丸ｺﾞｼｯｸM-PRO" w:eastAsia="HG丸ｺﾞｼｯｸM-PRO" w:hAnsi="HG丸ｺﾞｼｯｸM-PRO" w:cs="ＭＳ ゴシック" w:hint="eastAsia"/>
                <w:color w:val="000000"/>
                <w:kern w:val="0"/>
                <w:sz w:val="22"/>
              </w:rPr>
              <w:t>場合、保険給付の対象</w:t>
            </w:r>
            <w:r w:rsidR="00D633BF">
              <w:rPr>
                <w:rFonts w:ascii="HG丸ｺﾞｼｯｸM-PRO" w:eastAsia="HG丸ｺﾞｼｯｸM-PRO" w:hAnsi="HG丸ｺﾞｼｯｸM-PRO" w:cs="ＭＳ ゴシック" w:hint="eastAsia"/>
                <w:color w:val="000000"/>
                <w:kern w:val="0"/>
                <w:sz w:val="22"/>
              </w:rPr>
              <w:t>範囲</w:t>
            </w:r>
            <w:r w:rsidR="007E2714" w:rsidRPr="00B41E49">
              <w:rPr>
                <w:rFonts w:ascii="HG丸ｺﾞｼｯｸM-PRO" w:eastAsia="HG丸ｺﾞｼｯｸM-PRO" w:hAnsi="HG丸ｺﾞｼｯｸM-PRO" w:cs="ＭＳ ゴシック" w:hint="eastAsia"/>
                <w:color w:val="000000"/>
                <w:kern w:val="0"/>
                <w:sz w:val="22"/>
              </w:rPr>
              <w:t>を</w:t>
            </w:r>
            <w:r w:rsidR="002733E9" w:rsidRPr="00B41E49">
              <w:rPr>
                <w:rFonts w:ascii="HG丸ｺﾞｼｯｸM-PRO" w:eastAsia="HG丸ｺﾞｼｯｸM-PRO" w:hAnsi="HG丸ｺﾞｼｯｸM-PRO" w:cs="ＭＳ ゴシック" w:hint="eastAsia"/>
                <w:color w:val="000000"/>
                <w:kern w:val="0"/>
                <w:sz w:val="22"/>
              </w:rPr>
              <w:t>明示</w:t>
            </w:r>
            <w:r w:rsidRPr="00B41E49">
              <w:rPr>
                <w:rFonts w:ascii="HG丸ｺﾞｼｯｸM-PRO" w:eastAsia="HG丸ｺﾞｼｯｸM-PRO" w:hAnsi="HG丸ｺﾞｼｯｸM-PRO" w:cs="ＭＳ ゴシック" w:hint="eastAsia"/>
                <w:color w:val="000000"/>
                <w:kern w:val="0"/>
                <w:sz w:val="22"/>
              </w:rPr>
              <w:t>してください</w:t>
            </w:r>
            <w:r w:rsidR="002733E9" w:rsidRPr="00B41E49">
              <w:rPr>
                <w:rFonts w:ascii="HG丸ｺﾞｼｯｸM-PRO" w:eastAsia="HG丸ｺﾞｼｯｸM-PRO" w:hAnsi="HG丸ｺﾞｼｯｸM-PRO" w:cs="ＭＳ ゴシック" w:hint="eastAsia"/>
                <w:color w:val="000000"/>
                <w:kern w:val="0"/>
                <w:sz w:val="22"/>
              </w:rPr>
              <w:t>。</w:t>
            </w:r>
            <w:r w:rsidR="00D633BF">
              <w:rPr>
                <w:rFonts w:ascii="HG丸ｺﾞｼｯｸM-PRO" w:eastAsia="HG丸ｺﾞｼｯｸM-PRO" w:hAnsi="HG丸ｺﾞｼｯｸM-PRO" w:cs="ＭＳ ゴシック" w:hint="eastAsia"/>
                <w:color w:val="000000"/>
                <w:kern w:val="0"/>
                <w:sz w:val="22"/>
              </w:rPr>
              <w:t>保険給</w:t>
            </w:r>
            <w:r w:rsidR="00D633BF" w:rsidRPr="00D633BF">
              <w:rPr>
                <w:rFonts w:ascii="HG丸ｺﾞｼｯｸM-PRO" w:eastAsia="HG丸ｺﾞｼｯｸM-PRO" w:hAnsi="HG丸ｺﾞｼｯｸM-PRO" w:cs="ＭＳ ゴシック" w:hint="eastAsia"/>
                <w:kern w:val="0"/>
                <w:sz w:val="22"/>
              </w:rPr>
              <w:t>付の</w:t>
            </w:r>
            <w:r w:rsidR="002733E9" w:rsidRPr="00D633BF">
              <w:rPr>
                <w:rFonts w:ascii="HG丸ｺﾞｼｯｸM-PRO" w:eastAsia="HG丸ｺﾞｼｯｸM-PRO" w:hAnsi="HG丸ｺﾞｼｯｸM-PRO" w:cs="ＭＳ ゴシック" w:hint="eastAsia"/>
                <w:kern w:val="0"/>
                <w:sz w:val="22"/>
              </w:rPr>
              <w:t>対象範囲の明示が困難な</w:t>
            </w:r>
            <w:r w:rsidR="00D633BF" w:rsidRPr="00D633BF">
              <w:rPr>
                <w:rFonts w:ascii="HG丸ｺﾞｼｯｸM-PRO" w:eastAsia="HG丸ｺﾞｼｯｸM-PRO" w:hAnsi="HG丸ｺﾞｼｯｸM-PRO" w:cs="ＭＳ ゴシック" w:hint="eastAsia"/>
                <w:kern w:val="0"/>
                <w:sz w:val="22"/>
              </w:rPr>
              <w:t>場合</w:t>
            </w:r>
            <w:r w:rsidR="002733E9" w:rsidRPr="00D633BF">
              <w:rPr>
                <w:rFonts w:ascii="HG丸ｺﾞｼｯｸM-PRO" w:eastAsia="HG丸ｺﾞｼｯｸM-PRO" w:hAnsi="HG丸ｺﾞｼｯｸM-PRO" w:cs="ＭＳ ゴシック" w:hint="eastAsia"/>
                <w:kern w:val="0"/>
                <w:sz w:val="22"/>
              </w:rPr>
              <w:t>は、適切な方法で</w:t>
            </w:r>
            <w:r w:rsidR="00D633BF" w:rsidRPr="00D633BF">
              <w:rPr>
                <w:rFonts w:ascii="HG丸ｺﾞｼｯｸM-PRO" w:eastAsia="HG丸ｺﾞｼｯｸM-PRO" w:hAnsi="HG丸ｺﾞｼｯｸM-PRO" w:cs="ＭＳ ゴシック" w:hint="eastAsia"/>
                <w:kern w:val="0"/>
                <w:sz w:val="22"/>
              </w:rPr>
              <w:t>改修箇所</w:t>
            </w:r>
            <w:r w:rsidR="002733E9" w:rsidRPr="00D633BF">
              <w:rPr>
                <w:rFonts w:ascii="HG丸ｺﾞｼｯｸM-PRO" w:eastAsia="HG丸ｺﾞｼｯｸM-PRO" w:hAnsi="HG丸ｺﾞｼｯｸM-PRO" w:cs="ＭＳ ゴシック" w:hint="eastAsia"/>
                <w:kern w:val="0"/>
                <w:sz w:val="22"/>
              </w:rPr>
              <w:t>を按分し</w:t>
            </w:r>
            <w:r w:rsidR="00D633BF" w:rsidRPr="00D633BF">
              <w:rPr>
                <w:rFonts w:ascii="HG丸ｺﾞｼｯｸM-PRO" w:eastAsia="HG丸ｺﾞｼｯｸM-PRO" w:hAnsi="HG丸ｺﾞｼｯｸM-PRO" w:cs="ＭＳ ゴシック" w:hint="eastAsia"/>
                <w:kern w:val="0"/>
                <w:sz w:val="22"/>
              </w:rPr>
              <w:t>、算出根拠を</w:t>
            </w:r>
            <w:r w:rsidR="002733E9" w:rsidRPr="00D633BF">
              <w:rPr>
                <w:rFonts w:ascii="HG丸ｺﾞｼｯｸM-PRO" w:eastAsia="HG丸ｺﾞｼｯｸM-PRO" w:hAnsi="HG丸ｺﾞｼｯｸM-PRO" w:cs="ＭＳ ゴシック" w:hint="eastAsia"/>
                <w:kern w:val="0"/>
                <w:sz w:val="22"/>
              </w:rPr>
              <w:t>明示</w:t>
            </w:r>
            <w:r w:rsidR="00D633BF" w:rsidRPr="00D633BF">
              <w:rPr>
                <w:rFonts w:ascii="HG丸ｺﾞｼｯｸM-PRO" w:eastAsia="HG丸ｺﾞｼｯｸM-PRO" w:hAnsi="HG丸ｺﾞｼｯｸM-PRO" w:cs="ＭＳ ゴシック" w:hint="eastAsia"/>
                <w:kern w:val="0"/>
                <w:sz w:val="22"/>
              </w:rPr>
              <w:t>してください</w:t>
            </w:r>
            <w:r w:rsidR="002733E9" w:rsidRPr="00D633BF">
              <w:rPr>
                <w:rFonts w:ascii="HG丸ｺﾞｼｯｸM-PRO" w:eastAsia="HG丸ｺﾞｼｯｸM-PRO" w:hAnsi="HG丸ｺﾞｼｯｸM-PRO" w:cs="ＭＳ ゴシック" w:hint="eastAsia"/>
                <w:kern w:val="0"/>
                <w:sz w:val="22"/>
              </w:rPr>
              <w:t>。</w:t>
            </w:r>
          </w:p>
          <w:p w:rsidR="00EA5110" w:rsidRPr="002746B0" w:rsidRDefault="00EA5110" w:rsidP="00EA5110">
            <w:pPr>
              <w:autoSpaceDE w:val="0"/>
              <w:autoSpaceDN w:val="0"/>
              <w:adjustRightInd w:val="0"/>
              <w:ind w:left="220" w:hangingChars="100" w:hanging="220"/>
              <w:jc w:val="left"/>
              <w:rPr>
                <w:rFonts w:ascii="HG丸ｺﾞｼｯｸM-PRO" w:eastAsia="HG丸ｺﾞｼｯｸM-PRO" w:hAnsi="HG丸ｺﾞｼｯｸM-PRO" w:cs="ＭＳ ゴシック" w:hint="eastAsia"/>
                <w:kern w:val="0"/>
                <w:sz w:val="22"/>
              </w:rPr>
            </w:pPr>
            <w:r>
              <w:rPr>
                <w:rFonts w:ascii="HG丸ｺﾞｼｯｸM-PRO" w:eastAsia="HG丸ｺﾞｼｯｸM-PRO" w:hAnsi="HG丸ｺﾞｼｯｸM-PRO" w:cs="ＭＳ ゴシック" w:hint="eastAsia"/>
                <w:kern w:val="0"/>
                <w:sz w:val="22"/>
              </w:rPr>
              <w:t>・給付の対象となるのは</w:t>
            </w:r>
            <w:r w:rsidR="00794B68">
              <w:rPr>
                <w:rFonts w:ascii="HG丸ｺﾞｼｯｸM-PRO" w:eastAsia="HG丸ｺﾞｼｯｸM-PRO" w:hAnsi="HG丸ｺﾞｼｯｸM-PRO" w:cs="ＭＳ ゴシック" w:hint="eastAsia"/>
                <w:kern w:val="0"/>
                <w:sz w:val="22"/>
              </w:rPr>
              <w:t>利用者本人の介護に必要とされる範囲のみとなります。本人の動線上にない改修や不要な部材、過剰な改修部分は対象外となります。</w:t>
            </w:r>
          </w:p>
        </w:tc>
      </w:tr>
      <w:tr w:rsidR="002733E9" w:rsidRPr="00B41E49" w:rsidTr="002746B0">
        <w:trPr>
          <w:trHeight w:val="4349"/>
        </w:trPr>
        <w:tc>
          <w:tcPr>
            <w:tcW w:w="3647" w:type="dxa"/>
            <w:tcBorders>
              <w:top w:val="single" w:sz="4" w:space="0" w:color="auto"/>
              <w:left w:val="single" w:sz="4" w:space="0" w:color="auto"/>
              <w:bottom w:val="single" w:sz="4" w:space="0" w:color="auto"/>
              <w:right w:val="single" w:sz="4" w:space="0" w:color="auto"/>
            </w:tcBorders>
          </w:tcPr>
          <w:p w:rsidR="007E2714" w:rsidRPr="00B41E49" w:rsidRDefault="007E2714" w:rsidP="007E2714">
            <w:pPr>
              <w:autoSpaceDE w:val="0"/>
              <w:autoSpaceDN w:val="0"/>
              <w:adjustRightInd w:val="0"/>
              <w:jc w:val="left"/>
              <w:rPr>
                <w:rFonts w:ascii="HG丸ｺﾞｼｯｸM-PRO" w:eastAsia="HG丸ｺﾞｼｯｸM-PRO" w:hAnsi="HG丸ｺﾞｼｯｸM-PRO" w:cs="ＭＳ ゴシック"/>
                <w:b/>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lastRenderedPageBreak/>
              <w:t>改修箇所ごとの改修前の写真</w:t>
            </w:r>
            <w:r w:rsidRPr="00B41E49">
              <w:rPr>
                <w:rFonts w:ascii="HG丸ｺﾞｼｯｸM-PRO" w:eastAsia="HG丸ｺﾞｼｯｸM-PRO" w:hAnsi="HG丸ｺﾞｼｯｸM-PRO" w:cs="ＭＳ ゴシック" w:hint="eastAsia"/>
                <w:b/>
                <w:color w:val="000000"/>
                <w:kern w:val="0"/>
                <w:sz w:val="23"/>
                <w:szCs w:val="23"/>
              </w:rPr>
              <w:t>（日付入り）</w:t>
            </w:r>
          </w:p>
          <w:p w:rsidR="002733E9"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3"/>
                <w:szCs w:val="23"/>
              </w:rPr>
            </w:pPr>
          </w:p>
        </w:tc>
        <w:tc>
          <w:tcPr>
            <w:tcW w:w="6521" w:type="dxa"/>
            <w:tcBorders>
              <w:top w:val="single" w:sz="4" w:space="0" w:color="auto"/>
              <w:left w:val="single" w:sz="4" w:space="0" w:color="auto"/>
              <w:bottom w:val="single" w:sz="4" w:space="0" w:color="auto"/>
              <w:right w:val="single" w:sz="4" w:space="0" w:color="auto"/>
            </w:tcBorders>
          </w:tcPr>
          <w:p w:rsidR="007E2714" w:rsidRPr="00B41E49" w:rsidRDefault="007E271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・改修する場所の全体が写るように撮影してください。全体を写真でとることが困難な場合は、分割し何枚かに分けて撮影してください。</w:t>
            </w:r>
          </w:p>
          <w:p w:rsidR="007E2714" w:rsidRPr="00B41E49" w:rsidRDefault="007E271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・段差の解消や浴槽・便器の交換行う場合、</w:t>
            </w:r>
            <w:r w:rsidRPr="00B41E49">
              <w:rPr>
                <w:rFonts w:ascii="HG丸ｺﾞｼｯｸM-PRO" w:eastAsia="HG丸ｺﾞｼｯｸM-PRO" w:hAnsi="HG丸ｺﾞｼｯｸM-PRO" w:cs="ＭＳ ゴシック" w:hint="eastAsia"/>
                <w:color w:val="000000"/>
                <w:kern w:val="0"/>
                <w:sz w:val="22"/>
                <w:u w:val="single"/>
              </w:rPr>
              <w:t>メジャー等をあて</w:t>
            </w:r>
            <w:r w:rsidR="00092EE9">
              <w:rPr>
                <w:rFonts w:ascii="HG丸ｺﾞｼｯｸM-PRO" w:eastAsia="HG丸ｺﾞｼｯｸM-PRO" w:hAnsi="HG丸ｺﾞｼｯｸM-PRO" w:cs="ＭＳ ゴシック" w:hint="eastAsia"/>
                <w:color w:val="000000"/>
                <w:kern w:val="0"/>
                <w:sz w:val="22"/>
              </w:rPr>
              <w:t>段差や浴槽・便器の高さが何ｃｍあるかがわかる写真も添付し</w:t>
            </w:r>
            <w:r w:rsidRPr="00B41E49">
              <w:rPr>
                <w:rFonts w:ascii="HG丸ｺﾞｼｯｸM-PRO" w:eastAsia="HG丸ｺﾞｼｯｸM-PRO" w:hAnsi="HG丸ｺﾞｼｯｸM-PRO" w:cs="ＭＳ ゴシック" w:hint="eastAsia"/>
                <w:color w:val="000000"/>
                <w:kern w:val="0"/>
                <w:sz w:val="22"/>
              </w:rPr>
              <w:t>てください。</w:t>
            </w:r>
          </w:p>
          <w:p w:rsidR="007E2714" w:rsidRPr="00B41E49" w:rsidRDefault="007E271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・逆光で見えづらい、ぶれている、段差の状況が不明瞭な場合は再提出していただきます。</w:t>
            </w:r>
          </w:p>
          <w:p w:rsidR="007E2714" w:rsidRPr="00B41E49" w:rsidRDefault="007E2714" w:rsidP="007E2714">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・写真は日付が２か月以内のものを提出してください。</w:t>
            </w:r>
          </w:p>
          <w:p w:rsidR="009B6995" w:rsidRPr="00B41E49" w:rsidRDefault="007E271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・日付を写す機能がないカメラについては、用紙に日付を明記し改修する箇所と一緒に撮影してください。</w:t>
            </w:r>
          </w:p>
          <w:p w:rsidR="002733E9" w:rsidRPr="00B41E49" w:rsidRDefault="007E271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・写真</w:t>
            </w:r>
            <w:r w:rsidR="002733E9" w:rsidRPr="00B41E49">
              <w:rPr>
                <w:rFonts w:ascii="HG丸ｺﾞｼｯｸM-PRO" w:eastAsia="HG丸ｺﾞｼｯｸM-PRO" w:hAnsi="HG丸ｺﾞｼｯｸM-PRO" w:cs="ＭＳ ゴシック" w:hint="eastAsia"/>
                <w:color w:val="000000"/>
                <w:kern w:val="0"/>
                <w:sz w:val="22"/>
              </w:rPr>
              <w:t>に</w:t>
            </w:r>
            <w:r w:rsidRPr="00B41E49">
              <w:rPr>
                <w:rFonts w:ascii="HG丸ｺﾞｼｯｸM-PRO" w:eastAsia="HG丸ｺﾞｼｯｸM-PRO" w:hAnsi="HG丸ｺﾞｼｯｸM-PRO" w:cs="ＭＳ ゴシック" w:hint="eastAsia"/>
                <w:color w:val="000000"/>
                <w:kern w:val="0"/>
                <w:sz w:val="22"/>
              </w:rPr>
              <w:t>改修後のイメージ図（取り付ける長さ、高さなど）</w:t>
            </w:r>
            <w:r w:rsidR="002733E9" w:rsidRPr="00B41E49">
              <w:rPr>
                <w:rFonts w:ascii="HG丸ｺﾞｼｯｸM-PRO" w:eastAsia="HG丸ｺﾞｼｯｸM-PRO" w:hAnsi="HG丸ｺﾞｼｯｸM-PRO" w:cs="ＭＳ ゴシック" w:hint="eastAsia"/>
                <w:color w:val="000000"/>
                <w:kern w:val="0"/>
                <w:sz w:val="22"/>
              </w:rPr>
              <w:t>を記入</w:t>
            </w:r>
            <w:r w:rsidRPr="00B41E49">
              <w:rPr>
                <w:rFonts w:ascii="HG丸ｺﾞｼｯｸM-PRO" w:eastAsia="HG丸ｺﾞｼｯｸM-PRO" w:hAnsi="HG丸ｺﾞｼｯｸM-PRO" w:cs="ＭＳ ゴシック" w:hint="eastAsia"/>
                <w:color w:val="000000"/>
                <w:kern w:val="0"/>
                <w:sz w:val="22"/>
              </w:rPr>
              <w:t>してください</w:t>
            </w:r>
            <w:r w:rsidR="002733E9" w:rsidRPr="00B41E49">
              <w:rPr>
                <w:rFonts w:ascii="HG丸ｺﾞｼｯｸM-PRO" w:eastAsia="HG丸ｺﾞｼｯｸM-PRO" w:hAnsi="HG丸ｺﾞｼｯｸM-PRO" w:cs="ＭＳ ゴシック" w:hint="eastAsia"/>
                <w:color w:val="000000"/>
                <w:kern w:val="0"/>
                <w:sz w:val="22"/>
              </w:rPr>
              <w:t>。</w:t>
            </w:r>
            <w:r w:rsidRPr="00B41E49">
              <w:rPr>
                <w:rFonts w:ascii="HG丸ｺﾞｼｯｸM-PRO" w:eastAsia="HG丸ｺﾞｼｯｸM-PRO" w:hAnsi="HG丸ｺﾞｼｯｸM-PRO" w:cs="ＭＳ ゴシック" w:hint="eastAsia"/>
                <w:color w:val="000000"/>
                <w:kern w:val="0"/>
                <w:sz w:val="22"/>
              </w:rPr>
              <w:t>図によって段差や全景がわかりづらくなってしまう場合は、写真を２枚撮影してください。</w:t>
            </w:r>
          </w:p>
          <w:p w:rsidR="002733E9" w:rsidRPr="00B41E49" w:rsidRDefault="002733E9"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2465DF" w:rsidRPr="00B41E49">
              <w:rPr>
                <w:rFonts w:ascii="HG丸ｺﾞｼｯｸM-PRO" w:eastAsia="HG丸ｺﾞｼｯｸM-PRO" w:hAnsi="HG丸ｺﾞｼｯｸM-PRO" w:cs="ＭＳ ゴシック" w:hint="eastAsia"/>
                <w:color w:val="000000"/>
                <w:kern w:val="0"/>
                <w:sz w:val="22"/>
              </w:rPr>
              <w:t>改修場所が多い場合は、付番をして平面図に同じ番号を記入してください。</w:t>
            </w:r>
          </w:p>
        </w:tc>
      </w:tr>
      <w:tr w:rsidR="002733E9" w:rsidRPr="00B41E49" w:rsidTr="002746B0">
        <w:trPr>
          <w:trHeight w:val="879"/>
        </w:trPr>
        <w:tc>
          <w:tcPr>
            <w:tcW w:w="3647" w:type="dxa"/>
            <w:tcBorders>
              <w:top w:val="single" w:sz="4" w:space="0" w:color="auto"/>
              <w:left w:val="single" w:sz="4" w:space="0" w:color="auto"/>
              <w:bottom w:val="single" w:sz="4" w:space="0" w:color="auto"/>
              <w:right w:val="single" w:sz="4" w:space="0" w:color="auto"/>
            </w:tcBorders>
          </w:tcPr>
          <w:p w:rsidR="002465DF" w:rsidRPr="00B41E49" w:rsidRDefault="002465DF" w:rsidP="002465DF">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3"/>
                <w:szCs w:val="23"/>
              </w:rPr>
              <w:t>平面図</w:t>
            </w:r>
          </w:p>
          <w:p w:rsidR="002733E9" w:rsidRPr="00B41E49" w:rsidRDefault="002733E9" w:rsidP="002733E9">
            <w:pPr>
              <w:autoSpaceDE w:val="0"/>
              <w:autoSpaceDN w:val="0"/>
              <w:adjustRightInd w:val="0"/>
              <w:jc w:val="left"/>
              <w:rPr>
                <w:rFonts w:ascii="HG丸ｺﾞｼｯｸM-PRO" w:eastAsia="HG丸ｺﾞｼｯｸM-PRO" w:hAnsi="HG丸ｺﾞｼｯｸM-PRO" w:cs="ＭＳ ゴシック"/>
                <w:color w:val="000000"/>
                <w:kern w:val="0"/>
                <w:sz w:val="22"/>
              </w:rPr>
            </w:pPr>
          </w:p>
        </w:tc>
        <w:tc>
          <w:tcPr>
            <w:tcW w:w="6521" w:type="dxa"/>
            <w:tcBorders>
              <w:top w:val="single" w:sz="4" w:space="0" w:color="auto"/>
              <w:left w:val="single" w:sz="4" w:space="0" w:color="auto"/>
              <w:bottom w:val="single" w:sz="4" w:space="0" w:color="auto"/>
              <w:right w:val="single" w:sz="4" w:space="0" w:color="auto"/>
            </w:tcBorders>
          </w:tcPr>
          <w:p w:rsidR="002733E9" w:rsidRPr="00B41E49" w:rsidRDefault="002465DF"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・改修場所がすべて確認でき、住宅全体と本人の動線がわかる平面図を用意してください。</w:t>
            </w:r>
          </w:p>
        </w:tc>
      </w:tr>
      <w:tr w:rsidR="00C809B7" w:rsidRPr="00B41E49" w:rsidTr="002746B0">
        <w:trPr>
          <w:trHeight w:val="110"/>
        </w:trPr>
        <w:tc>
          <w:tcPr>
            <w:tcW w:w="3647" w:type="dxa"/>
            <w:tcBorders>
              <w:top w:val="single" w:sz="4" w:space="0" w:color="auto"/>
              <w:left w:val="single" w:sz="4" w:space="0" w:color="auto"/>
              <w:bottom w:val="single" w:sz="4" w:space="0" w:color="auto"/>
              <w:right w:val="single" w:sz="4" w:space="0" w:color="auto"/>
            </w:tcBorders>
            <w:shd w:val="clear" w:color="auto" w:fill="E7E6E6" w:themeFill="background2"/>
          </w:tcPr>
          <w:p w:rsidR="00C809B7" w:rsidRPr="00B41E49" w:rsidRDefault="00F0358A"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3"/>
                <w:szCs w:val="23"/>
              </w:rPr>
              <w:t>事後申請（完了届）</w:t>
            </w:r>
          </w:p>
        </w:tc>
        <w:tc>
          <w:tcPr>
            <w:tcW w:w="6521" w:type="dxa"/>
            <w:tcBorders>
              <w:top w:val="single" w:sz="4" w:space="0" w:color="auto"/>
              <w:left w:val="single" w:sz="4" w:space="0" w:color="auto"/>
              <w:bottom w:val="single" w:sz="4" w:space="0" w:color="auto"/>
              <w:right w:val="single" w:sz="4" w:space="0" w:color="auto"/>
            </w:tcBorders>
            <w:shd w:val="clear" w:color="auto" w:fill="E7E6E6" w:themeFill="background2"/>
          </w:tcPr>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内容</w:t>
            </w:r>
          </w:p>
        </w:tc>
      </w:tr>
      <w:tr w:rsidR="00C809B7" w:rsidRPr="00B41E49" w:rsidTr="002746B0">
        <w:trPr>
          <w:trHeight w:val="300"/>
        </w:trPr>
        <w:tc>
          <w:tcPr>
            <w:tcW w:w="3647" w:type="dxa"/>
            <w:tcBorders>
              <w:top w:val="single" w:sz="4" w:space="0" w:color="auto"/>
              <w:left w:val="single" w:sz="4" w:space="0" w:color="auto"/>
              <w:bottom w:val="single" w:sz="4" w:space="0" w:color="auto"/>
              <w:right w:val="single" w:sz="4" w:space="0" w:color="auto"/>
            </w:tcBorders>
          </w:tcPr>
          <w:p w:rsidR="00C809B7" w:rsidRPr="00B41E49" w:rsidRDefault="00F0358A" w:rsidP="00C809B7">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2"/>
              </w:rPr>
              <w:t>介護保険居介護（介護予防）住宅改修工事完了届出書</w:t>
            </w:r>
          </w:p>
        </w:tc>
        <w:tc>
          <w:tcPr>
            <w:tcW w:w="6521" w:type="dxa"/>
            <w:tcBorders>
              <w:top w:val="single" w:sz="4" w:space="0" w:color="auto"/>
              <w:left w:val="single" w:sz="4" w:space="0" w:color="auto"/>
              <w:bottom w:val="single" w:sz="4" w:space="0" w:color="auto"/>
              <w:right w:val="single" w:sz="4" w:space="0" w:color="auto"/>
            </w:tcBorders>
          </w:tcPr>
          <w:p w:rsidR="00C809B7" w:rsidRPr="00B41E49" w:rsidRDefault="00F0358A"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C809B7" w:rsidRPr="00B41E49">
              <w:rPr>
                <w:rFonts w:ascii="HG丸ｺﾞｼｯｸM-PRO" w:eastAsia="HG丸ｺﾞｼｯｸM-PRO" w:hAnsi="HG丸ｺﾞｼｯｸM-PRO" w:cs="ＭＳ ゴシック" w:hint="eastAsia"/>
                <w:color w:val="000000"/>
                <w:kern w:val="0"/>
                <w:sz w:val="22"/>
              </w:rPr>
              <w:t>必要事項を</w:t>
            </w:r>
            <w:r w:rsidRPr="00B41E49">
              <w:rPr>
                <w:rFonts w:ascii="HG丸ｺﾞｼｯｸM-PRO" w:eastAsia="HG丸ｺﾞｼｯｸM-PRO" w:hAnsi="HG丸ｺﾞｼｯｸM-PRO" w:cs="ＭＳ ゴシック" w:hint="eastAsia"/>
                <w:color w:val="000000"/>
                <w:kern w:val="0"/>
                <w:sz w:val="22"/>
              </w:rPr>
              <w:t>全て黒のボールペンで</w:t>
            </w:r>
            <w:r w:rsidR="00C809B7" w:rsidRPr="00B41E49">
              <w:rPr>
                <w:rFonts w:ascii="HG丸ｺﾞｼｯｸM-PRO" w:eastAsia="HG丸ｺﾞｼｯｸM-PRO" w:hAnsi="HG丸ｺﾞｼｯｸM-PRO" w:cs="ＭＳ ゴシック" w:hint="eastAsia"/>
                <w:color w:val="000000"/>
                <w:kern w:val="0"/>
                <w:sz w:val="22"/>
              </w:rPr>
              <w:t>記入してください。事前申請時に入院・入所していた場合、</w:t>
            </w:r>
            <w:r w:rsidR="00092EE9">
              <w:rPr>
                <w:rFonts w:ascii="HG丸ｺﾞｼｯｸM-PRO" w:eastAsia="HG丸ｺﾞｼｯｸM-PRO" w:hAnsi="HG丸ｺﾞｼｯｸM-PRO" w:cs="ＭＳ ゴシック" w:hint="eastAsia"/>
                <w:color w:val="000000"/>
                <w:kern w:val="0"/>
                <w:sz w:val="22"/>
              </w:rPr>
              <w:t>窓口で退所</w:t>
            </w:r>
            <w:r w:rsidRPr="00B41E49">
              <w:rPr>
                <w:rFonts w:ascii="HG丸ｺﾞｼｯｸM-PRO" w:eastAsia="HG丸ｺﾞｼｯｸM-PRO" w:hAnsi="HG丸ｺﾞｼｯｸM-PRO" w:cs="ＭＳ ゴシック" w:hint="eastAsia"/>
                <w:color w:val="000000"/>
                <w:kern w:val="0"/>
                <w:sz w:val="22"/>
              </w:rPr>
              <w:t>日・退院日を聞きます。また、介護認定申請中だった場合、認定結果が出ていることを確認してから提出してください（在宅ではない・認定結果が出ていない場合、受領できません）。</w:t>
            </w:r>
          </w:p>
        </w:tc>
      </w:tr>
      <w:tr w:rsidR="00F0358A" w:rsidRPr="00B41E49" w:rsidTr="004C4F88">
        <w:trPr>
          <w:trHeight w:val="1228"/>
        </w:trPr>
        <w:tc>
          <w:tcPr>
            <w:tcW w:w="3647" w:type="dxa"/>
            <w:tcBorders>
              <w:top w:val="single" w:sz="4" w:space="0" w:color="auto"/>
              <w:left w:val="single" w:sz="4" w:space="0" w:color="auto"/>
              <w:bottom w:val="single" w:sz="4" w:space="0" w:color="auto"/>
              <w:right w:val="single" w:sz="4" w:space="0" w:color="auto"/>
            </w:tcBorders>
          </w:tcPr>
          <w:p w:rsidR="00F0358A"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工事内訳書</w:t>
            </w:r>
            <w:r w:rsidRPr="00B41E49">
              <w:rPr>
                <w:rFonts w:ascii="HG丸ｺﾞｼｯｸM-PRO" w:eastAsia="HG丸ｺﾞｼｯｸM-PRO" w:hAnsi="HG丸ｺﾞｼｯｸM-PRO" w:cs="ＭＳ ゴシック" w:hint="eastAsia"/>
                <w:color w:val="000000"/>
                <w:kern w:val="0"/>
                <w:sz w:val="22"/>
              </w:rPr>
              <w:t>（工事の明細がわかるもの）</w:t>
            </w:r>
          </w:p>
        </w:tc>
        <w:tc>
          <w:tcPr>
            <w:tcW w:w="6521" w:type="dxa"/>
            <w:tcBorders>
              <w:top w:val="single" w:sz="4" w:space="0" w:color="auto"/>
              <w:left w:val="single" w:sz="4" w:space="0" w:color="auto"/>
              <w:bottom w:val="single" w:sz="4" w:space="0" w:color="auto"/>
              <w:right w:val="single" w:sz="4" w:space="0" w:color="auto"/>
            </w:tcBorders>
          </w:tcPr>
          <w:p w:rsidR="00F0358A"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・行った工事の内容がわかるものを提出してください。</w:t>
            </w:r>
          </w:p>
          <w:p w:rsidR="004C4F88" w:rsidRPr="00B41E49" w:rsidRDefault="00F0358A" w:rsidP="004C4F88">
            <w:pPr>
              <w:autoSpaceDE w:val="0"/>
              <w:autoSpaceDN w:val="0"/>
              <w:adjustRightInd w:val="0"/>
              <w:ind w:left="220" w:hangingChars="100" w:hanging="220"/>
              <w:jc w:val="left"/>
              <w:rPr>
                <w:rFonts w:ascii="HG丸ｺﾞｼｯｸM-PRO" w:eastAsia="HG丸ｺﾞｼｯｸM-PRO" w:hAnsi="HG丸ｺﾞｼｯｸM-PRO" w:cs="ＭＳ ゴシック" w:hint="eastAsia"/>
                <w:color w:val="000000"/>
                <w:kern w:val="0"/>
                <w:sz w:val="22"/>
              </w:rPr>
            </w:pPr>
            <w:r w:rsidRPr="00B41E49">
              <w:rPr>
                <w:rFonts w:ascii="HG丸ｺﾞｼｯｸM-PRO" w:eastAsia="HG丸ｺﾞｼｯｸM-PRO" w:hAnsi="HG丸ｺﾞｼｯｸM-PRO" w:cs="ＭＳ ゴシック" w:hint="eastAsia"/>
                <w:color w:val="000000"/>
                <w:kern w:val="0"/>
                <w:sz w:val="22"/>
              </w:rPr>
              <w:t>・その他の注意事項に関しては、事前申請における工事費見積書と同様です。</w:t>
            </w:r>
          </w:p>
        </w:tc>
      </w:tr>
      <w:tr w:rsidR="00F0358A" w:rsidRPr="00B41E49" w:rsidTr="002746B0">
        <w:trPr>
          <w:trHeight w:val="290"/>
        </w:trPr>
        <w:tc>
          <w:tcPr>
            <w:tcW w:w="3647" w:type="dxa"/>
            <w:tcBorders>
              <w:top w:val="single" w:sz="4" w:space="0" w:color="auto"/>
              <w:left w:val="single" w:sz="4" w:space="0" w:color="auto"/>
              <w:bottom w:val="single" w:sz="4" w:space="0" w:color="auto"/>
              <w:right w:val="single" w:sz="4" w:space="0" w:color="auto"/>
            </w:tcBorders>
          </w:tcPr>
          <w:p w:rsidR="00F0358A"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t>事後写真</w:t>
            </w:r>
          </w:p>
        </w:tc>
        <w:tc>
          <w:tcPr>
            <w:tcW w:w="6521" w:type="dxa"/>
            <w:tcBorders>
              <w:top w:val="single" w:sz="4" w:space="0" w:color="auto"/>
              <w:left w:val="single" w:sz="4" w:space="0" w:color="auto"/>
              <w:bottom w:val="single" w:sz="4" w:space="0" w:color="auto"/>
              <w:right w:val="single" w:sz="4" w:space="0" w:color="auto"/>
            </w:tcBorders>
          </w:tcPr>
          <w:p w:rsidR="00F259B4"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F259B4" w:rsidRPr="00B41E49">
              <w:rPr>
                <w:rFonts w:ascii="HG丸ｺﾞｼｯｸM-PRO" w:eastAsia="HG丸ｺﾞｼｯｸM-PRO" w:hAnsi="HG丸ｺﾞｼｯｸM-PRO" w:cs="ＭＳ ゴシック" w:hint="eastAsia"/>
                <w:color w:val="000000"/>
                <w:kern w:val="0"/>
                <w:sz w:val="22"/>
              </w:rPr>
              <w:t>改修した場所をすべて撮影してください。</w:t>
            </w:r>
          </w:p>
          <w:p w:rsidR="00F0358A" w:rsidRPr="00B41E49" w:rsidRDefault="00F259B4"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w:t>
            </w:r>
            <w:r w:rsidR="00F0358A" w:rsidRPr="00B41E49">
              <w:rPr>
                <w:rFonts w:ascii="HG丸ｺﾞｼｯｸM-PRO" w:eastAsia="HG丸ｺﾞｼｯｸM-PRO" w:hAnsi="HG丸ｺﾞｼｯｸM-PRO" w:cs="ＭＳ ゴシック" w:hint="eastAsia"/>
                <w:color w:val="000000"/>
                <w:kern w:val="0"/>
                <w:sz w:val="22"/>
              </w:rPr>
              <w:t>事前申請と同様、改修した場所全体を明瞭に撮影してください。写真が不明瞭な場合は再提出していただきます。</w:t>
            </w:r>
          </w:p>
          <w:p w:rsidR="00F0358A" w:rsidRPr="00B41E49" w:rsidRDefault="00F0358A"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lastRenderedPageBreak/>
              <w:t>・段差の解消や浴槽・便器の交換を行った場合、段差や浴槽・便器の高さが変化した箇所に</w:t>
            </w:r>
            <w:r w:rsidRPr="00B41E49">
              <w:rPr>
                <w:rFonts w:ascii="HG丸ｺﾞｼｯｸM-PRO" w:eastAsia="HG丸ｺﾞｼｯｸM-PRO" w:hAnsi="HG丸ｺﾞｼｯｸM-PRO" w:cs="ＭＳ ゴシック" w:hint="eastAsia"/>
                <w:color w:val="000000"/>
                <w:kern w:val="0"/>
                <w:sz w:val="22"/>
                <w:u w:val="single"/>
              </w:rPr>
              <w:t>メジャー等をあてた</w:t>
            </w:r>
            <w:r w:rsidRPr="00B41E49">
              <w:rPr>
                <w:rFonts w:ascii="HG丸ｺﾞｼｯｸM-PRO" w:eastAsia="HG丸ｺﾞｼｯｸM-PRO" w:hAnsi="HG丸ｺﾞｼｯｸM-PRO" w:cs="ＭＳ ゴシック" w:hint="eastAsia"/>
                <w:color w:val="000000"/>
                <w:kern w:val="0"/>
                <w:sz w:val="22"/>
              </w:rPr>
              <w:t>写真を提出してください。段差が完全に解消された場合、その箇所が明確にわかるように撮影してください。</w:t>
            </w:r>
          </w:p>
          <w:p w:rsidR="00F0358A" w:rsidRPr="00B41E49" w:rsidRDefault="00F0358A"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・日付を写す機能がないカメラについては、用紙に日付を明記し改修する箇所と一緒に撮影してください。</w:t>
            </w:r>
          </w:p>
        </w:tc>
      </w:tr>
      <w:tr w:rsidR="00F0358A" w:rsidRPr="00B41E49" w:rsidTr="002746B0">
        <w:trPr>
          <w:trHeight w:val="1800"/>
        </w:trPr>
        <w:tc>
          <w:tcPr>
            <w:tcW w:w="3647" w:type="dxa"/>
            <w:tcBorders>
              <w:top w:val="single" w:sz="4" w:space="0" w:color="auto"/>
              <w:left w:val="single" w:sz="4" w:space="0" w:color="auto"/>
              <w:bottom w:val="single" w:sz="4" w:space="0" w:color="auto"/>
              <w:right w:val="single" w:sz="4" w:space="0" w:color="auto"/>
            </w:tcBorders>
          </w:tcPr>
          <w:p w:rsidR="00F0358A"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3"/>
                <w:szCs w:val="23"/>
              </w:rPr>
            </w:pPr>
            <w:r w:rsidRPr="00B41E49">
              <w:rPr>
                <w:rFonts w:ascii="HG丸ｺﾞｼｯｸM-PRO" w:eastAsia="HG丸ｺﾞｼｯｸM-PRO" w:hAnsi="HG丸ｺﾞｼｯｸM-PRO" w:cs="ＭＳ ゴシック" w:hint="eastAsia"/>
                <w:color w:val="000000"/>
                <w:kern w:val="0"/>
                <w:sz w:val="23"/>
                <w:szCs w:val="23"/>
              </w:rPr>
              <w:lastRenderedPageBreak/>
              <w:t>領収書（原本）</w:t>
            </w:r>
          </w:p>
        </w:tc>
        <w:tc>
          <w:tcPr>
            <w:tcW w:w="6521" w:type="dxa"/>
            <w:tcBorders>
              <w:top w:val="single" w:sz="4" w:space="0" w:color="auto"/>
              <w:left w:val="single" w:sz="4" w:space="0" w:color="auto"/>
              <w:bottom w:val="single" w:sz="4" w:space="0" w:color="auto"/>
              <w:right w:val="single" w:sz="4" w:space="0" w:color="auto"/>
            </w:tcBorders>
          </w:tcPr>
          <w:p w:rsidR="00F0358A" w:rsidRPr="00B41E49" w:rsidRDefault="006D07AB" w:rsidP="006D07AB">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・領収書原本を</w:t>
            </w:r>
            <w:r w:rsidR="00F0358A" w:rsidRPr="00B41E49">
              <w:rPr>
                <w:rFonts w:ascii="HG丸ｺﾞｼｯｸM-PRO" w:eastAsia="HG丸ｺﾞｼｯｸM-PRO" w:hAnsi="HG丸ｺﾞｼｯｸM-PRO" w:cs="ＭＳ ゴシック" w:hint="eastAsia"/>
                <w:color w:val="000000"/>
                <w:kern w:val="0"/>
                <w:sz w:val="22"/>
              </w:rPr>
              <w:t>提出</w:t>
            </w:r>
            <w:r w:rsidRPr="00B41E49">
              <w:rPr>
                <w:rFonts w:ascii="HG丸ｺﾞｼｯｸM-PRO" w:eastAsia="HG丸ｺﾞｼｯｸM-PRO" w:hAnsi="HG丸ｺﾞｼｯｸM-PRO" w:cs="ＭＳ ゴシック" w:hint="eastAsia"/>
                <w:color w:val="000000"/>
                <w:kern w:val="0"/>
                <w:sz w:val="22"/>
              </w:rPr>
              <w:t>してください</w:t>
            </w:r>
            <w:r w:rsidR="00F0358A" w:rsidRPr="00B41E49">
              <w:rPr>
                <w:rFonts w:ascii="HG丸ｺﾞｼｯｸM-PRO" w:eastAsia="HG丸ｺﾞｼｯｸM-PRO" w:hAnsi="HG丸ｺﾞｼｯｸM-PRO" w:cs="ＭＳ ゴシック" w:hint="eastAsia"/>
                <w:color w:val="000000"/>
                <w:kern w:val="0"/>
                <w:sz w:val="22"/>
              </w:rPr>
              <w:t>。</w:t>
            </w:r>
          </w:p>
          <w:p w:rsidR="00F0358A" w:rsidRPr="00B41E49" w:rsidRDefault="00F0358A" w:rsidP="00F0358A">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・宛名は被保険者本人にしてください。</w:t>
            </w:r>
          </w:p>
          <w:p w:rsidR="006D07AB" w:rsidRPr="00B41E49" w:rsidRDefault="006D07AB" w:rsidP="00EA5110">
            <w:pPr>
              <w:autoSpaceDE w:val="0"/>
              <w:autoSpaceDN w:val="0"/>
              <w:adjustRightInd w:val="0"/>
              <w:ind w:left="220" w:hangingChars="100" w:hanging="22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支給限度基準額を超えた工事や保険給付分以外の工事も同時に行った場合、自己負担分と対象外部分を合わせた領収書でも構いません。ただし、保険給付分と合わせて事前申請時の金額と相違がないようにしてください。</w:t>
            </w:r>
          </w:p>
        </w:tc>
      </w:tr>
    </w:tbl>
    <w:p w:rsidR="00C809B7" w:rsidRPr="00B41E49" w:rsidRDefault="00C809B7" w:rsidP="00C809B7">
      <w:pPr>
        <w:autoSpaceDE w:val="0"/>
        <w:autoSpaceDN w:val="0"/>
        <w:adjustRightInd w:val="0"/>
        <w:jc w:val="left"/>
        <w:rPr>
          <w:rFonts w:ascii="HG丸ｺﾞｼｯｸM-PRO" w:eastAsia="HG丸ｺﾞｼｯｸM-PRO" w:hAnsi="HG丸ｺﾞｼｯｸM-PRO" w:cs="ＭＳ ゴシック"/>
          <w:color w:val="000000"/>
          <w:kern w:val="0"/>
          <w:sz w:val="22"/>
        </w:rPr>
      </w:pPr>
    </w:p>
    <w:p w:rsidR="00B33002" w:rsidRPr="00B41E49" w:rsidRDefault="00B33002">
      <w:pPr>
        <w:widowControl/>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color w:val="000000"/>
          <w:kern w:val="0"/>
          <w:sz w:val="22"/>
        </w:rPr>
        <w:br w:type="page"/>
      </w:r>
    </w:p>
    <w:p w:rsidR="00B33002" w:rsidRDefault="00B33002" w:rsidP="00DD2579">
      <w:pPr>
        <w:pStyle w:val="1"/>
        <w:rPr>
          <w:rFonts w:ascii="HG丸ｺﾞｼｯｸM-PRO" w:eastAsia="HG丸ｺﾞｼｯｸM-PRO" w:hAnsi="HG丸ｺﾞｼｯｸM-PRO" w:cs="ＭＳ ゴシック"/>
          <w:b/>
          <w:color w:val="000000"/>
          <w:kern w:val="0"/>
          <w:sz w:val="28"/>
          <w:szCs w:val="28"/>
        </w:rPr>
      </w:pPr>
      <w:bookmarkStart w:id="6" w:name="_Toc64647527"/>
      <w:r w:rsidRPr="00B41E49">
        <w:rPr>
          <w:rFonts w:ascii="HG丸ｺﾞｼｯｸM-PRO" w:eastAsia="HG丸ｺﾞｼｯｸM-PRO" w:hAnsi="HG丸ｺﾞｼｯｸM-PRO" w:cs="ＭＳ ゴシック" w:hint="eastAsia"/>
          <w:b/>
          <w:color w:val="000000"/>
          <w:kern w:val="0"/>
          <w:sz w:val="28"/>
          <w:szCs w:val="28"/>
        </w:rPr>
        <w:lastRenderedPageBreak/>
        <w:t>６</w:t>
      </w:r>
      <w:r w:rsidR="00B41E49" w:rsidRPr="00B41E49">
        <w:rPr>
          <w:rFonts w:ascii="HG丸ｺﾞｼｯｸM-PRO" w:eastAsia="HG丸ｺﾞｼｯｸM-PRO" w:hAnsi="HG丸ｺﾞｼｯｸM-PRO" w:cs="ＭＳ ゴシック" w:hint="eastAsia"/>
          <w:b/>
          <w:color w:val="000000"/>
          <w:kern w:val="0"/>
          <w:sz w:val="28"/>
          <w:szCs w:val="28"/>
        </w:rPr>
        <w:t xml:space="preserve">　</w:t>
      </w:r>
      <w:r w:rsidRPr="00B41E49">
        <w:rPr>
          <w:rFonts w:ascii="HG丸ｺﾞｼｯｸM-PRO" w:eastAsia="HG丸ｺﾞｼｯｸM-PRO" w:hAnsi="HG丸ｺﾞｼｯｸM-PRO" w:cs="ＭＳ ゴシック" w:hint="eastAsia"/>
          <w:b/>
          <w:color w:val="000000"/>
          <w:kern w:val="0"/>
          <w:sz w:val="28"/>
          <w:szCs w:val="28"/>
        </w:rPr>
        <w:t>Q＆A</w:t>
      </w:r>
      <w:r w:rsidR="00602AE4" w:rsidRPr="00B41E49">
        <w:rPr>
          <w:rFonts w:ascii="HG丸ｺﾞｼｯｸM-PRO" w:eastAsia="HG丸ｺﾞｼｯｸM-PRO" w:hAnsi="HG丸ｺﾞｼｯｸM-PRO" w:cs="ＭＳ ゴシック" w:hint="eastAsia"/>
          <w:b/>
          <w:color w:val="000000"/>
          <w:kern w:val="0"/>
          <w:sz w:val="28"/>
          <w:szCs w:val="28"/>
        </w:rPr>
        <w:t>（よくある質問）</w:t>
      </w:r>
      <w:bookmarkEnd w:id="6"/>
    </w:p>
    <w:p w:rsidR="008F5EB6" w:rsidRPr="008F5EB6" w:rsidRDefault="008F5EB6" w:rsidP="008F5EB6"/>
    <w:tbl>
      <w:tblPr>
        <w:tblStyle w:val="a8"/>
        <w:tblW w:w="9918" w:type="dxa"/>
        <w:tblLook w:val="04A0" w:firstRow="1" w:lastRow="0" w:firstColumn="1" w:lastColumn="0" w:noHBand="0" w:noVBand="1"/>
      </w:tblPr>
      <w:tblGrid>
        <w:gridCol w:w="2263"/>
        <w:gridCol w:w="3686"/>
        <w:gridCol w:w="3969"/>
      </w:tblGrid>
      <w:tr w:rsidR="004E37C1" w:rsidRPr="00B41E49" w:rsidTr="00B41E6C">
        <w:tc>
          <w:tcPr>
            <w:tcW w:w="2263" w:type="dxa"/>
          </w:tcPr>
          <w:p w:rsidR="004E37C1" w:rsidRPr="00B41E49" w:rsidRDefault="004E37C1"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項目</w:t>
            </w:r>
          </w:p>
        </w:tc>
        <w:tc>
          <w:tcPr>
            <w:tcW w:w="3686" w:type="dxa"/>
          </w:tcPr>
          <w:p w:rsidR="004E37C1" w:rsidRPr="00B41E49" w:rsidRDefault="004E37C1"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質問</w:t>
            </w:r>
          </w:p>
        </w:tc>
        <w:tc>
          <w:tcPr>
            <w:tcW w:w="3969" w:type="dxa"/>
          </w:tcPr>
          <w:p w:rsidR="004E37C1" w:rsidRPr="00B41E49" w:rsidRDefault="004E37C1"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回答</w:t>
            </w:r>
          </w:p>
        </w:tc>
      </w:tr>
      <w:tr w:rsidR="0089162D" w:rsidRPr="00B41E49" w:rsidTr="00B41E6C">
        <w:tc>
          <w:tcPr>
            <w:tcW w:w="2263" w:type="dxa"/>
          </w:tcPr>
          <w:p w:rsidR="0089162D" w:rsidRPr="00B41E49" w:rsidRDefault="0089162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一時的に身を寄せている住宅について</w:t>
            </w:r>
          </w:p>
        </w:tc>
        <w:tc>
          <w:tcPr>
            <w:tcW w:w="3686" w:type="dxa"/>
          </w:tcPr>
          <w:p w:rsidR="0089162D" w:rsidRPr="00B41E49" w:rsidRDefault="0089162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被保険者は、週末のみ別宅で過ごしている。この住宅に手すりを設置したい。</w:t>
            </w:r>
          </w:p>
        </w:tc>
        <w:tc>
          <w:tcPr>
            <w:tcW w:w="3969" w:type="dxa"/>
          </w:tcPr>
          <w:p w:rsidR="0089162D" w:rsidRPr="00B41E49" w:rsidRDefault="0089162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住宅改修ができるのは、現に居住している被保険者証に記載されている住所のみとなります。</w:t>
            </w:r>
          </w:p>
        </w:tc>
      </w:tr>
      <w:tr w:rsidR="0089162D" w:rsidRPr="00B41E49" w:rsidTr="00B41E6C">
        <w:tc>
          <w:tcPr>
            <w:tcW w:w="2263" w:type="dxa"/>
          </w:tcPr>
          <w:p w:rsidR="0089162D" w:rsidRPr="00B41E49" w:rsidRDefault="0089162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入院・入所中の申請</w:t>
            </w:r>
          </w:p>
        </w:tc>
        <w:tc>
          <w:tcPr>
            <w:tcW w:w="3686" w:type="dxa"/>
          </w:tcPr>
          <w:p w:rsidR="0089162D" w:rsidRPr="00B41E49" w:rsidRDefault="0089162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被保険者は現在入院（入所）しているが</w:t>
            </w:r>
            <w:r w:rsidR="00F2096D" w:rsidRPr="00B41E49">
              <w:rPr>
                <w:rFonts w:ascii="HG丸ｺﾞｼｯｸM-PRO" w:eastAsia="HG丸ｺﾞｼｯｸM-PRO" w:hAnsi="HG丸ｺﾞｼｯｸM-PRO" w:cs="ＭＳ ゴシック" w:hint="eastAsia"/>
                <w:color w:val="000000"/>
                <w:kern w:val="0"/>
                <w:sz w:val="22"/>
              </w:rPr>
              <w:t>退院（退所）の見込みがある。その後自宅に戻るため、住宅改修の申請をしたい。</w:t>
            </w:r>
          </w:p>
        </w:tc>
        <w:tc>
          <w:tcPr>
            <w:tcW w:w="3969" w:type="dxa"/>
          </w:tcPr>
          <w:p w:rsidR="0089162D" w:rsidRPr="00B41E49" w:rsidRDefault="00F2096D" w:rsidP="00B3300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入院（</w:t>
            </w:r>
            <w:r w:rsidR="0027641D" w:rsidRPr="00B41E49">
              <w:rPr>
                <w:rFonts w:ascii="HG丸ｺﾞｼｯｸM-PRO" w:eastAsia="HG丸ｺﾞｼｯｸM-PRO" w:hAnsi="HG丸ｺﾞｼｯｸM-PRO" w:cs="ＭＳ ゴシック" w:hint="eastAsia"/>
                <w:color w:val="000000"/>
                <w:kern w:val="0"/>
                <w:sz w:val="22"/>
              </w:rPr>
              <w:t>入所</w:t>
            </w:r>
            <w:r w:rsidRPr="00B41E49">
              <w:rPr>
                <w:rFonts w:ascii="HG丸ｺﾞｼｯｸM-PRO" w:eastAsia="HG丸ｺﾞｼｯｸM-PRO" w:hAnsi="HG丸ｺﾞｼｯｸM-PRO" w:cs="ＭＳ ゴシック" w:hint="eastAsia"/>
                <w:color w:val="000000"/>
                <w:kern w:val="0"/>
                <w:sz w:val="22"/>
              </w:rPr>
              <w:t>）</w:t>
            </w:r>
            <w:r w:rsidR="00295322" w:rsidRPr="00B41E49">
              <w:rPr>
                <w:rFonts w:ascii="HG丸ｺﾞｼｯｸM-PRO" w:eastAsia="HG丸ｺﾞｼｯｸM-PRO" w:hAnsi="HG丸ｺﾞｼｯｸM-PRO" w:cs="ＭＳ ゴシック" w:hint="eastAsia"/>
                <w:color w:val="000000"/>
                <w:kern w:val="0"/>
                <w:sz w:val="22"/>
              </w:rPr>
              <w:t>中でも事前申請をすることができます。承認を受けた後着工することができますが、事後申請（完了届）時には在宅である必要があります。</w:t>
            </w:r>
          </w:p>
        </w:tc>
      </w:tr>
      <w:tr w:rsidR="00295322" w:rsidRPr="00B41E49" w:rsidTr="00B41E6C">
        <w:tc>
          <w:tcPr>
            <w:tcW w:w="2263"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退所・退院について</w:t>
            </w:r>
          </w:p>
        </w:tc>
        <w:tc>
          <w:tcPr>
            <w:tcW w:w="3686"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退所・退院を見越して事前申請を行ったが、状態が変化し退所・退院ができなくなってしまった。</w:t>
            </w:r>
          </w:p>
        </w:tc>
        <w:tc>
          <w:tcPr>
            <w:tcW w:w="3969" w:type="dxa"/>
          </w:tcPr>
          <w:p w:rsidR="00295322" w:rsidRPr="00B41E49" w:rsidRDefault="00D4738E"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被保険者が在宅でない場合、事後申請を受領することが</w:t>
            </w:r>
            <w:r w:rsidR="00295322" w:rsidRPr="00B41E49">
              <w:rPr>
                <w:rFonts w:ascii="HG丸ｺﾞｼｯｸM-PRO" w:eastAsia="HG丸ｺﾞｼｯｸM-PRO" w:hAnsi="HG丸ｺﾞｼｯｸM-PRO" w:cs="ＭＳ ゴシック" w:hint="eastAsia"/>
                <w:color w:val="000000"/>
                <w:kern w:val="0"/>
                <w:sz w:val="22"/>
              </w:rPr>
              <w:t>できません。場合によっては状態の変化に伴い改修内容も変更することを考慮し、事前申請の取り下げも検討してください。</w:t>
            </w:r>
          </w:p>
        </w:tc>
      </w:tr>
      <w:tr w:rsidR="00295322" w:rsidRPr="00B41E49" w:rsidTr="00B41E6C">
        <w:tc>
          <w:tcPr>
            <w:tcW w:w="2263"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介護認定申請中の</w:t>
            </w:r>
            <w:r w:rsidR="000E2FB1" w:rsidRPr="00B41E49">
              <w:rPr>
                <w:rFonts w:ascii="HG丸ｺﾞｼｯｸM-PRO" w:eastAsia="HG丸ｺﾞｼｯｸM-PRO" w:hAnsi="HG丸ｺﾞｼｯｸM-PRO" w:cs="ＭＳ ゴシック" w:hint="eastAsia"/>
                <w:color w:val="000000"/>
                <w:kern w:val="0"/>
                <w:sz w:val="22"/>
              </w:rPr>
              <w:t>事前</w:t>
            </w:r>
            <w:r w:rsidRPr="00B41E49">
              <w:rPr>
                <w:rFonts w:ascii="HG丸ｺﾞｼｯｸM-PRO" w:eastAsia="HG丸ｺﾞｼｯｸM-PRO" w:hAnsi="HG丸ｺﾞｼｯｸM-PRO" w:cs="ＭＳ ゴシック" w:hint="eastAsia"/>
                <w:color w:val="000000"/>
                <w:kern w:val="0"/>
                <w:sz w:val="22"/>
              </w:rPr>
              <w:t>申請</w:t>
            </w:r>
          </w:p>
        </w:tc>
        <w:tc>
          <w:tcPr>
            <w:tcW w:w="3686" w:type="dxa"/>
          </w:tcPr>
          <w:p w:rsidR="00295322" w:rsidRPr="00B41E49" w:rsidRDefault="00295322" w:rsidP="000E2FB1">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介護認定</w:t>
            </w:r>
            <w:r w:rsidR="000E2FB1" w:rsidRPr="00B41E49">
              <w:rPr>
                <w:rFonts w:ascii="HG丸ｺﾞｼｯｸM-PRO" w:eastAsia="HG丸ｺﾞｼｯｸM-PRO" w:hAnsi="HG丸ｺﾞｼｯｸM-PRO" w:cs="ＭＳ ゴシック" w:hint="eastAsia"/>
                <w:color w:val="000000"/>
                <w:kern w:val="0"/>
                <w:sz w:val="22"/>
              </w:rPr>
              <w:t>申請</w:t>
            </w:r>
            <w:r w:rsidRPr="00B41E49">
              <w:rPr>
                <w:rFonts w:ascii="HG丸ｺﾞｼｯｸM-PRO" w:eastAsia="HG丸ｺﾞｼｯｸM-PRO" w:hAnsi="HG丸ｺﾞｼｯｸM-PRO" w:cs="ＭＳ ゴシック" w:hint="eastAsia"/>
                <w:color w:val="000000"/>
                <w:kern w:val="0"/>
                <w:sz w:val="22"/>
              </w:rPr>
              <w:t>中</w:t>
            </w:r>
            <w:r w:rsidR="000E2FB1" w:rsidRPr="00B41E49">
              <w:rPr>
                <w:rFonts w:ascii="HG丸ｺﾞｼｯｸM-PRO" w:eastAsia="HG丸ｺﾞｼｯｸM-PRO" w:hAnsi="HG丸ｺﾞｼｯｸM-PRO" w:cs="ＭＳ ゴシック" w:hint="eastAsia"/>
                <w:color w:val="000000"/>
                <w:kern w:val="0"/>
                <w:sz w:val="22"/>
              </w:rPr>
              <w:t>だが、認定結果が出る前に事前申請をしたい。</w:t>
            </w:r>
          </w:p>
        </w:tc>
        <w:tc>
          <w:tcPr>
            <w:tcW w:w="3969" w:type="dxa"/>
          </w:tcPr>
          <w:p w:rsidR="00295322" w:rsidRPr="00B41E49" w:rsidRDefault="000E2FB1"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介護認定申請中でも事前申請をすることができます。ただし結果が非該当だった場合は支給できません。また、新規申請中の場合は負担割合が１割であると想定して審査をします。</w:t>
            </w:r>
          </w:p>
        </w:tc>
      </w:tr>
      <w:tr w:rsidR="00295322" w:rsidRPr="00B41E49" w:rsidTr="00B41E6C">
        <w:tc>
          <w:tcPr>
            <w:tcW w:w="2263"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新築に対する工事</w:t>
            </w:r>
          </w:p>
        </w:tc>
        <w:tc>
          <w:tcPr>
            <w:tcW w:w="3686"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現在住宅を新築しているが、その住宅に手すりを設置したい。</w:t>
            </w:r>
          </w:p>
        </w:tc>
        <w:tc>
          <w:tcPr>
            <w:tcW w:w="3969"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竣工日以降であれば可能です。また、居室やトイレの増築は給付の対象外です。</w:t>
            </w:r>
          </w:p>
        </w:tc>
      </w:tr>
      <w:tr w:rsidR="00295322" w:rsidRPr="00B41E49" w:rsidTr="00B41E6C">
        <w:tc>
          <w:tcPr>
            <w:tcW w:w="2263"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老朽化について</w:t>
            </w:r>
          </w:p>
        </w:tc>
        <w:tc>
          <w:tcPr>
            <w:tcW w:w="3686"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既存の手すりがぐらつき、使用すると危険な状態である。同じ場所に新たに手すりを設置したい。</w:t>
            </w:r>
          </w:p>
        </w:tc>
        <w:tc>
          <w:tcPr>
            <w:tcW w:w="3969" w:type="dxa"/>
          </w:tcPr>
          <w:p w:rsidR="00295322" w:rsidRPr="00B41E49" w:rsidRDefault="00295322"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単に老朽化を理由とした改修は給付対象外です。</w:t>
            </w:r>
          </w:p>
        </w:tc>
      </w:tr>
      <w:tr w:rsidR="00602AE4" w:rsidRPr="00B41E49" w:rsidTr="00B41E6C">
        <w:tc>
          <w:tcPr>
            <w:tcW w:w="2263" w:type="dxa"/>
          </w:tcPr>
          <w:p w:rsidR="00602AE4" w:rsidRPr="00B41E49" w:rsidRDefault="00602AE4"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過去の住宅改修について</w:t>
            </w:r>
          </w:p>
        </w:tc>
        <w:tc>
          <w:tcPr>
            <w:tcW w:w="3686" w:type="dxa"/>
          </w:tcPr>
          <w:p w:rsidR="00602AE4" w:rsidRPr="00B41E49" w:rsidRDefault="00602AE4" w:rsidP="00602AE4">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数年前、家族が自宅に手すりを取り付けた。給付の対象となるか。</w:t>
            </w:r>
          </w:p>
        </w:tc>
        <w:tc>
          <w:tcPr>
            <w:tcW w:w="3969" w:type="dxa"/>
          </w:tcPr>
          <w:p w:rsidR="00602AE4" w:rsidRPr="00B41E49" w:rsidRDefault="00602AE4" w:rsidP="00295322">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保険者の承認を得ていない過去の住宅改修は給付対象外です。</w:t>
            </w:r>
          </w:p>
        </w:tc>
      </w:tr>
      <w:tr w:rsidR="00E3697C" w:rsidRPr="00B41E49" w:rsidTr="00B41E6C">
        <w:tc>
          <w:tcPr>
            <w:tcW w:w="2263"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被保険者が死亡した場合</w:t>
            </w:r>
          </w:p>
        </w:tc>
        <w:tc>
          <w:tcPr>
            <w:tcW w:w="3686"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改修工事中に被保険者が死亡した。</w:t>
            </w:r>
          </w:p>
        </w:tc>
        <w:tc>
          <w:tcPr>
            <w:tcW w:w="3969"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死亡時に完成している部分のみ保険給付の対象となります。</w:t>
            </w:r>
          </w:p>
        </w:tc>
      </w:tr>
      <w:tr w:rsidR="00E3697C" w:rsidRPr="00B41E49" w:rsidTr="00B41E6C">
        <w:tc>
          <w:tcPr>
            <w:tcW w:w="2263"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式台の設置について</w:t>
            </w:r>
          </w:p>
        </w:tc>
        <w:tc>
          <w:tcPr>
            <w:tcW w:w="3686"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玄関の上がり框に式台を置いて段差の解消を行いたいが、固定せずいつでもずらせるようにしたい。</w:t>
            </w:r>
          </w:p>
        </w:tc>
        <w:tc>
          <w:tcPr>
            <w:tcW w:w="3969"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固定がされていない工事は給付対象外です。</w:t>
            </w:r>
          </w:p>
        </w:tc>
      </w:tr>
      <w:tr w:rsidR="00E3697C" w:rsidRPr="00B41E49" w:rsidTr="00B41E6C">
        <w:tc>
          <w:tcPr>
            <w:tcW w:w="2263"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通路の新設について</w:t>
            </w:r>
          </w:p>
        </w:tc>
        <w:tc>
          <w:tcPr>
            <w:tcW w:w="3686" w:type="dxa"/>
          </w:tcPr>
          <w:p w:rsidR="00E3697C" w:rsidRPr="00B41E49" w:rsidRDefault="002746B0"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自宅で普段通路として使用されて</w:t>
            </w:r>
            <w:r w:rsidR="00E3697C" w:rsidRPr="00B41E49">
              <w:rPr>
                <w:rFonts w:ascii="HG丸ｺﾞｼｯｸM-PRO" w:eastAsia="HG丸ｺﾞｼｯｸM-PRO" w:hAnsi="HG丸ｺﾞｼｯｸM-PRO" w:cs="ＭＳ ゴシック" w:hint="eastAsia"/>
                <w:color w:val="000000"/>
                <w:kern w:val="0"/>
                <w:sz w:val="22"/>
              </w:rPr>
              <w:t>いない場所を段差の解消として改修したい。</w:t>
            </w:r>
          </w:p>
        </w:tc>
        <w:tc>
          <w:tcPr>
            <w:tcW w:w="3969"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通路の新設は給付対象外です。</w:t>
            </w:r>
          </w:p>
        </w:tc>
      </w:tr>
      <w:tr w:rsidR="00E3697C" w:rsidRPr="00B41E49" w:rsidTr="00B41E6C">
        <w:tc>
          <w:tcPr>
            <w:tcW w:w="2263"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lastRenderedPageBreak/>
              <w:t>既存洋式便器への洗浄機能の取り付け</w:t>
            </w:r>
          </w:p>
        </w:tc>
        <w:tc>
          <w:tcPr>
            <w:tcW w:w="3686"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既存の洋式便器に洗浄機能を取り付けたい。</w:t>
            </w:r>
          </w:p>
        </w:tc>
        <w:tc>
          <w:tcPr>
            <w:tcW w:w="3969" w:type="dxa"/>
          </w:tcPr>
          <w:p w:rsidR="00E3697C" w:rsidRPr="00B41E49" w:rsidRDefault="00E3697C"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洗浄機能の取り付けのみを目的とした改修は給付対象外です。</w:t>
            </w:r>
          </w:p>
        </w:tc>
      </w:tr>
      <w:tr w:rsidR="008F5EB6" w:rsidRPr="00B41E49" w:rsidTr="00B41E6C">
        <w:tc>
          <w:tcPr>
            <w:tcW w:w="2263"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転倒時に配慮した床材の変更</w:t>
            </w:r>
          </w:p>
        </w:tc>
        <w:tc>
          <w:tcPr>
            <w:tcW w:w="3686"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既存の床は固く、転倒したときにけがをする可能性がある。そのため床を柔らかい素材に変更したい。</w:t>
            </w:r>
          </w:p>
        </w:tc>
        <w:tc>
          <w:tcPr>
            <w:tcW w:w="3969"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床材の変更は主に滑りの防止を目的としているため、給付対象外です。</w:t>
            </w:r>
          </w:p>
        </w:tc>
      </w:tr>
      <w:tr w:rsidR="008F5EB6" w:rsidRPr="00B41E49" w:rsidTr="00B41E6C">
        <w:tc>
          <w:tcPr>
            <w:tcW w:w="2263"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その他</w:t>
            </w:r>
          </w:p>
        </w:tc>
        <w:tc>
          <w:tcPr>
            <w:tcW w:w="3686"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介護保険居宅介護（介護予防）住宅改修承認</w:t>
            </w:r>
            <w:r w:rsidRPr="00B41E49">
              <w:rPr>
                <w:rFonts w:ascii="HG丸ｺﾞｼｯｸM-PRO" w:eastAsia="HG丸ｺﾞｼｯｸM-PRO" w:hAnsi="HG丸ｺﾞｼｯｸM-PRO" w:cs="ＭＳ ゴシック"/>
                <w:color w:val="000000"/>
                <w:kern w:val="0"/>
                <w:sz w:val="22"/>
              </w:rPr>
              <w:t>(不承認)決定通知書</w:t>
            </w:r>
            <w:r w:rsidRPr="00B41E49">
              <w:rPr>
                <w:rFonts w:ascii="HG丸ｺﾞｼｯｸM-PRO" w:eastAsia="HG丸ｺﾞｼｯｸM-PRO" w:hAnsi="HG丸ｺﾞｼｯｸM-PRO" w:cs="ＭＳ ゴシック" w:hint="eastAsia"/>
                <w:color w:val="000000"/>
                <w:kern w:val="0"/>
                <w:sz w:val="22"/>
              </w:rPr>
              <w:t>をなくしてしまった。</w:t>
            </w:r>
          </w:p>
        </w:tc>
        <w:tc>
          <w:tcPr>
            <w:tcW w:w="3969" w:type="dxa"/>
          </w:tcPr>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再発行の手続きが必要になります。原則被保険者本人かご家族が窓口で手続きをしてください（それ以外の方は委任状が必要です）。身分証明となるものと印鑑をお持ちください。</w:t>
            </w:r>
          </w:p>
          <w:p w:rsidR="008F5EB6" w:rsidRPr="00B41E49" w:rsidRDefault="008F5EB6" w:rsidP="00E3697C">
            <w:pPr>
              <w:autoSpaceDE w:val="0"/>
              <w:autoSpaceDN w:val="0"/>
              <w:adjustRightInd w:val="0"/>
              <w:jc w:val="left"/>
              <w:rPr>
                <w:rFonts w:ascii="HG丸ｺﾞｼｯｸM-PRO" w:eastAsia="HG丸ｺﾞｼｯｸM-PRO" w:hAnsi="HG丸ｺﾞｼｯｸM-PRO" w:cs="ＭＳ ゴシック"/>
                <w:color w:val="000000"/>
                <w:kern w:val="0"/>
                <w:sz w:val="22"/>
              </w:rPr>
            </w:pPr>
            <w:r w:rsidRPr="00B41E49">
              <w:rPr>
                <w:rFonts w:ascii="HG丸ｺﾞｼｯｸM-PRO" w:eastAsia="HG丸ｺﾞｼｯｸM-PRO" w:hAnsi="HG丸ｺﾞｼｯｸM-PRO" w:cs="ＭＳ ゴシック" w:hint="eastAsia"/>
                <w:color w:val="000000"/>
                <w:kern w:val="0"/>
                <w:sz w:val="22"/>
              </w:rPr>
              <w:t>なお介護保険居介護（介護予防）住宅改修工事完了届出書はホームページに白紙のものが掲載されておりますのでそちらをご利用ください。</w:t>
            </w:r>
          </w:p>
        </w:tc>
      </w:tr>
    </w:tbl>
    <w:p w:rsidR="006D07AB" w:rsidRPr="00B41E49" w:rsidRDefault="006D07AB" w:rsidP="00B33002">
      <w:pPr>
        <w:autoSpaceDE w:val="0"/>
        <w:autoSpaceDN w:val="0"/>
        <w:adjustRightInd w:val="0"/>
        <w:jc w:val="left"/>
        <w:rPr>
          <w:rFonts w:ascii="HG丸ｺﾞｼｯｸM-PRO" w:eastAsia="HG丸ｺﾞｼｯｸM-PRO" w:hAnsi="HG丸ｺﾞｼｯｸM-PRO" w:cs="ＭＳ ゴシック"/>
          <w:color w:val="000000"/>
          <w:kern w:val="0"/>
          <w:sz w:val="22"/>
        </w:rPr>
      </w:pPr>
    </w:p>
    <w:sectPr w:rsidR="006D07AB" w:rsidRPr="00B41E49" w:rsidSect="004A0C67">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50" w:rsidRDefault="00924950" w:rsidP="0081714A">
      <w:r>
        <w:separator/>
      </w:r>
    </w:p>
  </w:endnote>
  <w:endnote w:type="continuationSeparator" w:id="0">
    <w:p w:rsidR="00924950" w:rsidRDefault="00924950" w:rsidP="0081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altName w:val=".."/>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40106"/>
      <w:docPartObj>
        <w:docPartGallery w:val="Page Numbers (Bottom of Page)"/>
        <w:docPartUnique/>
      </w:docPartObj>
    </w:sdtPr>
    <w:sdtEndPr/>
    <w:sdtContent>
      <w:p w:rsidR="00924950" w:rsidRDefault="00924950">
        <w:pPr>
          <w:pStyle w:val="a6"/>
          <w:jc w:val="center"/>
        </w:pPr>
        <w:r>
          <w:fldChar w:fldCharType="begin"/>
        </w:r>
        <w:r>
          <w:instrText>PAGE   \* MERGEFORMAT</w:instrText>
        </w:r>
        <w:r>
          <w:fldChar w:fldCharType="separate"/>
        </w:r>
        <w:r w:rsidR="009C0B86" w:rsidRPr="009C0B86">
          <w:rPr>
            <w:noProof/>
            <w:lang w:val="ja-JP"/>
          </w:rPr>
          <w:t>3</w:t>
        </w:r>
        <w:r>
          <w:fldChar w:fldCharType="end"/>
        </w:r>
      </w:p>
    </w:sdtContent>
  </w:sdt>
  <w:p w:rsidR="00924950" w:rsidRDefault="00924950" w:rsidP="004A0C6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50" w:rsidRDefault="00924950" w:rsidP="0081714A">
      <w:r>
        <w:separator/>
      </w:r>
    </w:p>
  </w:footnote>
  <w:footnote w:type="continuationSeparator" w:id="0">
    <w:p w:rsidR="00924950" w:rsidRDefault="00924950" w:rsidP="0081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B0"/>
    <w:multiLevelType w:val="hybridMultilevel"/>
    <w:tmpl w:val="7ADCBA64"/>
    <w:lvl w:ilvl="0" w:tplc="14DEC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27FFE"/>
    <w:multiLevelType w:val="hybridMultilevel"/>
    <w:tmpl w:val="36D0349E"/>
    <w:lvl w:ilvl="0" w:tplc="26EA5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D11D3"/>
    <w:multiLevelType w:val="hybridMultilevel"/>
    <w:tmpl w:val="5F3CE754"/>
    <w:lvl w:ilvl="0" w:tplc="9948FA2E">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A0C0392"/>
    <w:multiLevelType w:val="hybridMultilevel"/>
    <w:tmpl w:val="7B26EF70"/>
    <w:lvl w:ilvl="0" w:tplc="485C7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FA3130"/>
    <w:multiLevelType w:val="hybridMultilevel"/>
    <w:tmpl w:val="068C959A"/>
    <w:lvl w:ilvl="0" w:tplc="7F62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806E5"/>
    <w:multiLevelType w:val="hybridMultilevel"/>
    <w:tmpl w:val="B40E3284"/>
    <w:lvl w:ilvl="0" w:tplc="F8929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D08F6"/>
    <w:multiLevelType w:val="hybridMultilevel"/>
    <w:tmpl w:val="A4D03396"/>
    <w:lvl w:ilvl="0" w:tplc="6B2E26F6">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B7"/>
    <w:rsid w:val="0002233C"/>
    <w:rsid w:val="000812FE"/>
    <w:rsid w:val="00092EE9"/>
    <w:rsid w:val="000C3BD3"/>
    <w:rsid w:val="000E2FB1"/>
    <w:rsid w:val="000E5CF1"/>
    <w:rsid w:val="0010272C"/>
    <w:rsid w:val="001051B5"/>
    <w:rsid w:val="001143C6"/>
    <w:rsid w:val="00115516"/>
    <w:rsid w:val="00126E6C"/>
    <w:rsid w:val="00146D9D"/>
    <w:rsid w:val="00162A41"/>
    <w:rsid w:val="00166D79"/>
    <w:rsid w:val="001951E5"/>
    <w:rsid w:val="001B1CDD"/>
    <w:rsid w:val="00223688"/>
    <w:rsid w:val="002465DF"/>
    <w:rsid w:val="002733E9"/>
    <w:rsid w:val="002746B0"/>
    <w:rsid w:val="0027641D"/>
    <w:rsid w:val="0028582A"/>
    <w:rsid w:val="00295322"/>
    <w:rsid w:val="002B720A"/>
    <w:rsid w:val="002F0D50"/>
    <w:rsid w:val="00396174"/>
    <w:rsid w:val="003A07F7"/>
    <w:rsid w:val="003B1E32"/>
    <w:rsid w:val="00414D09"/>
    <w:rsid w:val="00430DE9"/>
    <w:rsid w:val="00434C08"/>
    <w:rsid w:val="00460FCC"/>
    <w:rsid w:val="004A0C67"/>
    <w:rsid w:val="004A5F67"/>
    <w:rsid w:val="004C4F88"/>
    <w:rsid w:val="004E37C1"/>
    <w:rsid w:val="004E4C7A"/>
    <w:rsid w:val="005204C4"/>
    <w:rsid w:val="005C76A6"/>
    <w:rsid w:val="005D0EFE"/>
    <w:rsid w:val="005E3F3F"/>
    <w:rsid w:val="00602AE4"/>
    <w:rsid w:val="00662885"/>
    <w:rsid w:val="006778CB"/>
    <w:rsid w:val="006D07AB"/>
    <w:rsid w:val="007718A0"/>
    <w:rsid w:val="00775216"/>
    <w:rsid w:val="00794B68"/>
    <w:rsid w:val="007A446E"/>
    <w:rsid w:val="007B1BF0"/>
    <w:rsid w:val="007E2714"/>
    <w:rsid w:val="007F6B1D"/>
    <w:rsid w:val="00804260"/>
    <w:rsid w:val="0081714A"/>
    <w:rsid w:val="00822695"/>
    <w:rsid w:val="00843DEC"/>
    <w:rsid w:val="00874B1B"/>
    <w:rsid w:val="0089162D"/>
    <w:rsid w:val="008F5EB6"/>
    <w:rsid w:val="008F7D1C"/>
    <w:rsid w:val="00924950"/>
    <w:rsid w:val="009439AD"/>
    <w:rsid w:val="009A5DC3"/>
    <w:rsid w:val="009B6995"/>
    <w:rsid w:val="009C0B86"/>
    <w:rsid w:val="009E57A5"/>
    <w:rsid w:val="00A14FD0"/>
    <w:rsid w:val="00A572D4"/>
    <w:rsid w:val="00A8533B"/>
    <w:rsid w:val="00A87083"/>
    <w:rsid w:val="00B07E1C"/>
    <w:rsid w:val="00B33002"/>
    <w:rsid w:val="00B41E49"/>
    <w:rsid w:val="00B41E6C"/>
    <w:rsid w:val="00B4609E"/>
    <w:rsid w:val="00B90146"/>
    <w:rsid w:val="00B94A25"/>
    <w:rsid w:val="00C11B40"/>
    <w:rsid w:val="00C40C60"/>
    <w:rsid w:val="00C66584"/>
    <w:rsid w:val="00C809B7"/>
    <w:rsid w:val="00C924D8"/>
    <w:rsid w:val="00C939F2"/>
    <w:rsid w:val="00CD312B"/>
    <w:rsid w:val="00CD3C5C"/>
    <w:rsid w:val="00CD6855"/>
    <w:rsid w:val="00D05D20"/>
    <w:rsid w:val="00D1125A"/>
    <w:rsid w:val="00D3062E"/>
    <w:rsid w:val="00D40CFC"/>
    <w:rsid w:val="00D4317D"/>
    <w:rsid w:val="00D4738E"/>
    <w:rsid w:val="00D47483"/>
    <w:rsid w:val="00D633BF"/>
    <w:rsid w:val="00D81F2C"/>
    <w:rsid w:val="00DB5E73"/>
    <w:rsid w:val="00DD2579"/>
    <w:rsid w:val="00DE177F"/>
    <w:rsid w:val="00E149DA"/>
    <w:rsid w:val="00E3697C"/>
    <w:rsid w:val="00E56BB0"/>
    <w:rsid w:val="00E93086"/>
    <w:rsid w:val="00EA5110"/>
    <w:rsid w:val="00ED0281"/>
    <w:rsid w:val="00F0358A"/>
    <w:rsid w:val="00F2096D"/>
    <w:rsid w:val="00F259B4"/>
    <w:rsid w:val="00F334CB"/>
    <w:rsid w:val="00F61E0C"/>
    <w:rsid w:val="00F84AA2"/>
    <w:rsid w:val="00F87B74"/>
    <w:rsid w:val="00FA1471"/>
    <w:rsid w:val="00FB76BE"/>
    <w:rsid w:val="00FC1CE0"/>
    <w:rsid w:val="00FC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698048"/>
  <w15:chartTrackingRefBased/>
  <w15:docId w15:val="{B8A033C1-F1B4-4ADB-8AA0-6DB77156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B72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9B7"/>
    <w:pPr>
      <w:widowControl w:val="0"/>
      <w:autoSpaceDE w:val="0"/>
      <w:autoSpaceDN w:val="0"/>
      <w:adjustRightInd w:val="0"/>
    </w:pPr>
    <w:rPr>
      <w:rFonts w:ascii="HG正楷書体-PRO" w:eastAsia="HG正楷書体-PRO" w:cs="HG正楷書体-PRO"/>
      <w:color w:val="000000"/>
      <w:kern w:val="0"/>
      <w:sz w:val="24"/>
      <w:szCs w:val="24"/>
    </w:rPr>
  </w:style>
  <w:style w:type="paragraph" w:styleId="a3">
    <w:name w:val="List Paragraph"/>
    <w:basedOn w:val="a"/>
    <w:uiPriority w:val="34"/>
    <w:qFormat/>
    <w:rsid w:val="00DE177F"/>
    <w:pPr>
      <w:ind w:leftChars="400" w:left="840"/>
    </w:pPr>
  </w:style>
  <w:style w:type="paragraph" w:styleId="a4">
    <w:name w:val="header"/>
    <w:basedOn w:val="a"/>
    <w:link w:val="a5"/>
    <w:uiPriority w:val="99"/>
    <w:unhideWhenUsed/>
    <w:rsid w:val="0081714A"/>
    <w:pPr>
      <w:tabs>
        <w:tab w:val="center" w:pos="4252"/>
        <w:tab w:val="right" w:pos="8504"/>
      </w:tabs>
      <w:snapToGrid w:val="0"/>
    </w:pPr>
  </w:style>
  <w:style w:type="character" w:customStyle="1" w:styleId="a5">
    <w:name w:val="ヘッダー (文字)"/>
    <w:basedOn w:val="a0"/>
    <w:link w:val="a4"/>
    <w:uiPriority w:val="99"/>
    <w:rsid w:val="0081714A"/>
  </w:style>
  <w:style w:type="paragraph" w:styleId="a6">
    <w:name w:val="footer"/>
    <w:basedOn w:val="a"/>
    <w:link w:val="a7"/>
    <w:uiPriority w:val="99"/>
    <w:unhideWhenUsed/>
    <w:rsid w:val="0081714A"/>
    <w:pPr>
      <w:tabs>
        <w:tab w:val="center" w:pos="4252"/>
        <w:tab w:val="right" w:pos="8504"/>
      </w:tabs>
      <w:snapToGrid w:val="0"/>
    </w:pPr>
  </w:style>
  <w:style w:type="character" w:customStyle="1" w:styleId="a7">
    <w:name w:val="フッター (文字)"/>
    <w:basedOn w:val="a0"/>
    <w:link w:val="a6"/>
    <w:uiPriority w:val="99"/>
    <w:rsid w:val="0081714A"/>
  </w:style>
  <w:style w:type="table" w:styleId="a8">
    <w:name w:val="Table Grid"/>
    <w:basedOn w:val="a1"/>
    <w:uiPriority w:val="39"/>
    <w:rsid w:val="004E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B720A"/>
    <w:rPr>
      <w:rFonts w:asciiTheme="majorHAnsi" w:eastAsiaTheme="majorEastAsia" w:hAnsiTheme="majorHAnsi" w:cstheme="majorBidi"/>
      <w:sz w:val="24"/>
      <w:szCs w:val="24"/>
    </w:rPr>
  </w:style>
  <w:style w:type="paragraph" w:styleId="a9">
    <w:name w:val="TOC Heading"/>
    <w:basedOn w:val="1"/>
    <w:next w:val="a"/>
    <w:uiPriority w:val="39"/>
    <w:unhideWhenUsed/>
    <w:qFormat/>
    <w:rsid w:val="002B720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D2579"/>
  </w:style>
  <w:style w:type="character" w:styleId="aa">
    <w:name w:val="Hyperlink"/>
    <w:basedOn w:val="a0"/>
    <w:uiPriority w:val="99"/>
    <w:unhideWhenUsed/>
    <w:rsid w:val="00DD2579"/>
    <w:rPr>
      <w:color w:val="0563C1" w:themeColor="hyperlink"/>
      <w:u w:val="single"/>
    </w:rPr>
  </w:style>
  <w:style w:type="paragraph" w:styleId="ab">
    <w:name w:val="Balloon Text"/>
    <w:basedOn w:val="a"/>
    <w:link w:val="ac"/>
    <w:uiPriority w:val="99"/>
    <w:semiHidden/>
    <w:unhideWhenUsed/>
    <w:rsid w:val="008F5E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68BA-D001-4CAF-9B98-41426D7C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11</Pages>
  <Words>1133</Words>
  <Characters>6463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彩</dc:creator>
  <cp:keywords/>
  <dc:description/>
  <cp:lastModifiedBy>岩﨑　彩</cp:lastModifiedBy>
  <cp:revision>51</cp:revision>
  <cp:lastPrinted>2021-03-04T06:54:00Z</cp:lastPrinted>
  <dcterms:created xsi:type="dcterms:W3CDTF">2021-02-12T06:10:00Z</dcterms:created>
  <dcterms:modified xsi:type="dcterms:W3CDTF">2021-03-23T01:17:00Z</dcterms:modified>
</cp:coreProperties>
</file>