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E2" w:rsidRPr="00261EE2" w:rsidRDefault="00261EE2" w:rsidP="00261EE2">
      <w:pPr>
        <w:overflowPunct/>
        <w:rPr>
          <w:b/>
        </w:rPr>
      </w:pPr>
      <w:r w:rsidRPr="00261EE2">
        <w:rPr>
          <w:rFonts w:hint="eastAsia"/>
          <w:b/>
        </w:rPr>
        <w:t>様式第</w:t>
      </w:r>
      <w:r w:rsidRPr="00261EE2">
        <w:rPr>
          <w:b/>
        </w:rPr>
        <w:t>10</w:t>
      </w:r>
      <w:r w:rsidRPr="00261EE2">
        <w:rPr>
          <w:rFonts w:hint="eastAsia"/>
          <w:b/>
        </w:rPr>
        <w:t>号</w:t>
      </w:r>
      <w:r w:rsidRPr="00261EE2">
        <w:rPr>
          <w:b/>
        </w:rPr>
        <w:t>(</w:t>
      </w:r>
      <w:r w:rsidRPr="00261EE2">
        <w:rPr>
          <w:rFonts w:hint="eastAsia"/>
          <w:b/>
        </w:rPr>
        <w:t>第</w:t>
      </w:r>
      <w:r w:rsidRPr="00261EE2">
        <w:rPr>
          <w:b/>
        </w:rPr>
        <w:t>9</w:t>
      </w:r>
      <w:r w:rsidRPr="00261EE2">
        <w:rPr>
          <w:rFonts w:hint="eastAsia"/>
          <w:b/>
        </w:rPr>
        <w:t>条関係</w:t>
      </w:r>
      <w:r w:rsidRPr="00261EE2">
        <w:rPr>
          <w:b/>
        </w:rPr>
        <w:t>)</w:t>
      </w:r>
    </w:p>
    <w:p w:rsidR="00261EE2" w:rsidRPr="00261EE2" w:rsidRDefault="00261EE2" w:rsidP="00261EE2">
      <w:pPr>
        <w:overflowPunct/>
        <w:jc w:val="center"/>
        <w:rPr>
          <w:b/>
        </w:rPr>
      </w:pPr>
      <w:r w:rsidRPr="00261EE2">
        <w:rPr>
          <w:rFonts w:hint="eastAsia"/>
          <w:b/>
          <w:spacing w:val="105"/>
        </w:rPr>
        <w:t>土砂等管理台帳</w:t>
      </w:r>
      <w:r w:rsidRPr="00261EE2">
        <w:rPr>
          <w:b/>
        </w:rPr>
        <w:t>(</w:t>
      </w:r>
      <w:r w:rsidRPr="00261EE2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</w:t>
      </w:r>
      <w:r w:rsidRPr="00261EE2">
        <w:rPr>
          <w:rFonts w:hint="eastAsia"/>
          <w:b/>
        </w:rPr>
        <w:t xml:space="preserve">年　</w:t>
      </w:r>
      <w:r>
        <w:rPr>
          <w:rFonts w:hint="eastAsia"/>
          <w:b/>
        </w:rPr>
        <w:t xml:space="preserve">　</w:t>
      </w:r>
      <w:r w:rsidRPr="00261EE2">
        <w:rPr>
          <w:rFonts w:hint="eastAsia"/>
          <w:b/>
        </w:rPr>
        <w:t>月分</w:t>
      </w:r>
      <w:r w:rsidRPr="00261EE2">
        <w:rPr>
          <w:b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3"/>
        <w:gridCol w:w="2117"/>
        <w:gridCol w:w="2054"/>
        <w:gridCol w:w="1822"/>
        <w:gridCol w:w="2086"/>
      </w:tblGrid>
      <w:tr w:rsidR="00261EE2" w:rsidRPr="00261EE2" w:rsidTr="00261EE2">
        <w:trPr>
          <w:trHeight w:val="700"/>
        </w:trPr>
        <w:tc>
          <w:tcPr>
            <w:tcW w:w="1962" w:type="dxa"/>
            <w:vAlign w:val="center"/>
          </w:tcPr>
          <w:p w:rsidR="00261EE2" w:rsidRPr="00261EE2" w:rsidRDefault="00261EE2" w:rsidP="00261EE2">
            <w:pPr>
              <w:overflowPunct/>
              <w:spacing w:line="240" w:lineRule="exact"/>
              <w:ind w:left="-57" w:right="-57"/>
              <w:rPr>
                <w:b/>
              </w:rPr>
            </w:pPr>
            <w:r w:rsidRPr="00261EE2">
              <w:rPr>
                <w:rFonts w:hint="eastAsia"/>
                <w:b/>
              </w:rPr>
              <w:t>特定事業許可事業者名</w:t>
            </w:r>
            <w:r w:rsidRPr="00261EE2">
              <w:rPr>
                <w:b/>
              </w:rPr>
              <w:t>(</w:t>
            </w:r>
            <w:r w:rsidRPr="00261EE2">
              <w:rPr>
                <w:rFonts w:hint="eastAsia"/>
                <w:b/>
              </w:rPr>
              <w:t>法人にあっては、名称及び代表者氏名</w:t>
            </w:r>
            <w:r w:rsidRPr="00261EE2">
              <w:rPr>
                <w:b/>
              </w:rPr>
              <w:t>)</w:t>
            </w:r>
          </w:p>
        </w:tc>
        <w:tc>
          <w:tcPr>
            <w:tcW w:w="2188" w:type="dxa"/>
            <w:vAlign w:val="center"/>
          </w:tcPr>
          <w:p w:rsidR="00261EE2" w:rsidRPr="00261EE2" w:rsidRDefault="00261EE2" w:rsidP="008612AD">
            <w:pPr>
              <w:overflowPunct/>
              <w:ind w:left="-85" w:right="-85"/>
              <w:rPr>
                <w:b/>
              </w:rPr>
            </w:pPr>
            <w:r w:rsidRPr="00261EE2">
              <w:rPr>
                <w:rFonts w:hint="eastAsia"/>
                <w:b/>
              </w:rPr>
              <w:t>特定事業の許可の番号</w:t>
            </w:r>
          </w:p>
          <w:p w:rsidR="00261EE2" w:rsidRPr="00261EE2" w:rsidRDefault="00261EE2" w:rsidP="008612AD">
            <w:pPr>
              <w:overflowPunct/>
              <w:jc w:val="center"/>
              <w:rPr>
                <w:b/>
              </w:rPr>
            </w:pPr>
            <w:r w:rsidRPr="00261EE2">
              <w:rPr>
                <w:b/>
              </w:rPr>
              <w:t>(</w:t>
            </w:r>
            <w:r w:rsidRPr="00261EE2">
              <w:rPr>
                <w:rFonts w:hint="eastAsia"/>
                <w:b/>
              </w:rPr>
              <w:t>特定事業の期間</w:t>
            </w:r>
            <w:r w:rsidRPr="00261EE2">
              <w:rPr>
                <w:b/>
              </w:rPr>
              <w:t>)</w:t>
            </w:r>
          </w:p>
        </w:tc>
        <w:tc>
          <w:tcPr>
            <w:tcW w:w="1886" w:type="dxa"/>
            <w:vAlign w:val="center"/>
          </w:tcPr>
          <w:p w:rsidR="00261EE2" w:rsidRPr="00261EE2" w:rsidRDefault="00261EE2" w:rsidP="00261EE2">
            <w:pPr>
              <w:overflowPunct/>
              <w:ind w:left="-85" w:right="-85"/>
              <w:jc w:val="center"/>
              <w:rPr>
                <w:b/>
              </w:rPr>
            </w:pPr>
            <w:r w:rsidRPr="00261EE2">
              <w:rPr>
                <w:rFonts w:hint="eastAsia"/>
                <w:b/>
              </w:rPr>
              <w:t>特定事業場の位置</w:t>
            </w:r>
          </w:p>
          <w:p w:rsidR="00261EE2" w:rsidRPr="00261EE2" w:rsidRDefault="00261EE2" w:rsidP="008612AD">
            <w:pPr>
              <w:overflowPunct/>
              <w:rPr>
                <w:b/>
                <w:w w:val="66"/>
              </w:rPr>
            </w:pPr>
            <w:r w:rsidRPr="00F6599C">
              <w:rPr>
                <w:b/>
                <w:spacing w:val="1"/>
                <w:w w:val="88"/>
                <w:fitText w:val="1860" w:id="64193282"/>
              </w:rPr>
              <w:t>(</w:t>
            </w:r>
            <w:r w:rsidRPr="00F6599C">
              <w:rPr>
                <w:rFonts w:hint="eastAsia"/>
                <w:b/>
                <w:spacing w:val="1"/>
                <w:w w:val="88"/>
                <w:fitText w:val="1860" w:id="64193282"/>
              </w:rPr>
              <w:t>特定事業区域の面積</w:t>
            </w:r>
            <w:r w:rsidRPr="00F6599C">
              <w:rPr>
                <w:b/>
                <w:spacing w:val="-5"/>
                <w:w w:val="88"/>
                <w:fitText w:val="1860" w:id="64193282"/>
              </w:rPr>
              <w:t>)</w:t>
            </w:r>
          </w:p>
        </w:tc>
        <w:tc>
          <w:tcPr>
            <w:tcW w:w="1884" w:type="dxa"/>
            <w:vAlign w:val="center"/>
          </w:tcPr>
          <w:p w:rsidR="00261EE2" w:rsidRDefault="00261EE2" w:rsidP="008612AD">
            <w:pPr>
              <w:overflowPunct/>
              <w:ind w:left="-85" w:right="-85"/>
              <w:rPr>
                <w:b/>
              </w:rPr>
            </w:pPr>
            <w:r w:rsidRPr="00261EE2">
              <w:rPr>
                <w:rFonts w:hint="eastAsia"/>
                <w:b/>
              </w:rPr>
              <w:t>特定事業に使用される土砂等の量</w:t>
            </w:r>
          </w:p>
          <w:p w:rsidR="00261EE2" w:rsidRPr="00261EE2" w:rsidRDefault="00261EE2" w:rsidP="00261EE2">
            <w:pPr>
              <w:overflowPunct/>
              <w:ind w:left="-85" w:right="-85"/>
              <w:jc w:val="right"/>
              <w:rPr>
                <w:b/>
              </w:rPr>
            </w:pPr>
            <w:r w:rsidRPr="00261EE2">
              <w:rPr>
                <w:b/>
              </w:rPr>
              <w:t>(m</w:t>
            </w:r>
            <w:r w:rsidRPr="00261EE2">
              <w:rPr>
                <w:b/>
                <w:vertAlign w:val="superscript"/>
              </w:rPr>
              <w:t>3</w:t>
            </w:r>
            <w:r w:rsidRPr="00261EE2">
              <w:rPr>
                <w:b/>
              </w:rPr>
              <w:t>)</w:t>
            </w:r>
          </w:p>
        </w:tc>
        <w:tc>
          <w:tcPr>
            <w:tcW w:w="2160" w:type="dxa"/>
            <w:vAlign w:val="center"/>
          </w:tcPr>
          <w:p w:rsidR="00261EE2" w:rsidRPr="00261EE2" w:rsidRDefault="00261EE2" w:rsidP="008612AD">
            <w:pPr>
              <w:overflowPunct/>
              <w:ind w:left="-28" w:right="-28"/>
              <w:jc w:val="center"/>
              <w:rPr>
                <w:b/>
              </w:rPr>
            </w:pPr>
            <w:r w:rsidRPr="00261EE2">
              <w:rPr>
                <w:rFonts w:hint="eastAsia"/>
                <w:b/>
              </w:rPr>
              <w:t>現場責任者氏名</w:t>
            </w:r>
          </w:p>
        </w:tc>
      </w:tr>
      <w:tr w:rsidR="00261EE2" w:rsidRPr="00261EE2" w:rsidTr="00261EE2">
        <w:trPr>
          <w:trHeight w:val="700"/>
        </w:trPr>
        <w:tc>
          <w:tcPr>
            <w:tcW w:w="1962" w:type="dxa"/>
          </w:tcPr>
          <w:p w:rsidR="00261EE2" w:rsidRPr="00261EE2" w:rsidRDefault="00261EE2" w:rsidP="008612AD">
            <w:pPr>
              <w:overflowPunct/>
              <w:rPr>
                <w:b/>
              </w:rPr>
            </w:pPr>
            <w:r w:rsidRPr="00261EE2">
              <w:rPr>
                <w:rFonts w:hint="eastAsia"/>
                <w:b/>
              </w:rPr>
              <w:t xml:space="preserve">　</w:t>
            </w:r>
          </w:p>
        </w:tc>
        <w:tc>
          <w:tcPr>
            <w:tcW w:w="2188" w:type="dxa"/>
            <w:vAlign w:val="center"/>
          </w:tcPr>
          <w:p w:rsidR="00261EE2" w:rsidRDefault="00261EE2" w:rsidP="00261EE2">
            <w:pPr>
              <w:overflowPunct/>
              <w:spacing w:line="240" w:lineRule="exact"/>
              <w:rPr>
                <w:b/>
              </w:rPr>
            </w:pPr>
            <w:r w:rsidRPr="00261EE2">
              <w:rPr>
                <w:rFonts w:hint="eastAsia"/>
                <w:b/>
              </w:rPr>
              <w:t>鹿沼市指令</w:t>
            </w:r>
          </w:p>
          <w:p w:rsidR="00261EE2" w:rsidRPr="00261EE2" w:rsidRDefault="00261EE2" w:rsidP="00261EE2">
            <w:pPr>
              <w:overflowPunct/>
              <w:spacing w:line="240" w:lineRule="exact"/>
              <w:jc w:val="center"/>
              <w:rPr>
                <w:b/>
              </w:rPr>
            </w:pPr>
            <w:r w:rsidRPr="00261EE2">
              <w:rPr>
                <w:rFonts w:hint="eastAsia"/>
                <w:b/>
              </w:rPr>
              <w:t xml:space="preserve">　第　　号</w:t>
            </w:r>
          </w:p>
          <w:p w:rsidR="00261EE2" w:rsidRPr="00261EE2" w:rsidRDefault="00261EE2" w:rsidP="00261EE2">
            <w:pPr>
              <w:overflowPunct/>
              <w:spacing w:line="240" w:lineRule="exact"/>
              <w:ind w:left="-113" w:right="-113"/>
              <w:jc w:val="center"/>
              <w:rPr>
                <w:b/>
              </w:rPr>
            </w:pPr>
            <w:r w:rsidRPr="00261EE2">
              <w:rPr>
                <w:b/>
              </w:rPr>
              <w:t>(</w:t>
            </w:r>
            <w:r w:rsidRPr="00261EE2">
              <w:rPr>
                <w:rFonts w:hint="eastAsia"/>
                <w:b/>
                <w:spacing w:val="-10"/>
              </w:rPr>
              <w:t xml:space="preserve">　年　月　</w:t>
            </w:r>
            <w:r w:rsidRPr="00261EE2">
              <w:rPr>
                <w:rFonts w:hint="eastAsia"/>
                <w:b/>
              </w:rPr>
              <w:t>日～</w:t>
            </w:r>
            <w:r>
              <w:rPr>
                <w:rFonts w:hint="eastAsia"/>
                <w:b/>
              </w:rPr>
              <w:t xml:space="preserve">　　　　　</w:t>
            </w:r>
            <w:r w:rsidRPr="00261EE2">
              <w:rPr>
                <w:rFonts w:hint="eastAsia"/>
                <w:b/>
                <w:spacing w:val="-10"/>
              </w:rPr>
              <w:t xml:space="preserve">　年　月　</w:t>
            </w:r>
            <w:r w:rsidRPr="00261EE2">
              <w:rPr>
                <w:rFonts w:hint="eastAsia"/>
                <w:b/>
              </w:rPr>
              <w:t>日</w:t>
            </w:r>
            <w:r w:rsidRPr="00261EE2">
              <w:rPr>
                <w:b/>
              </w:rPr>
              <w:t>)</w:t>
            </w:r>
          </w:p>
        </w:tc>
        <w:tc>
          <w:tcPr>
            <w:tcW w:w="1886" w:type="dxa"/>
            <w:vAlign w:val="center"/>
          </w:tcPr>
          <w:p w:rsidR="00261EE2" w:rsidRDefault="00261EE2" w:rsidP="00261EE2">
            <w:pPr>
              <w:overflowPunct/>
              <w:rPr>
                <w:b/>
              </w:rPr>
            </w:pPr>
          </w:p>
          <w:p w:rsidR="00261EE2" w:rsidRPr="00261EE2" w:rsidRDefault="00261EE2" w:rsidP="008612AD">
            <w:pPr>
              <w:overflowPunct/>
              <w:jc w:val="center"/>
              <w:rPr>
                <w:b/>
              </w:rPr>
            </w:pPr>
            <w:r w:rsidRPr="00261EE2">
              <w:rPr>
                <w:b/>
              </w:rPr>
              <w:t>(</w:t>
            </w:r>
            <w:r w:rsidRPr="00261EE2">
              <w:rPr>
                <w:rFonts w:hint="eastAsia"/>
                <w:b/>
              </w:rPr>
              <w:t xml:space="preserve">　　　　　　　</w:t>
            </w:r>
            <w:r w:rsidRPr="00261EE2">
              <w:rPr>
                <w:b/>
              </w:rPr>
              <w:t>m</w:t>
            </w:r>
            <w:r w:rsidRPr="00261EE2">
              <w:rPr>
                <w:b/>
                <w:vertAlign w:val="superscript"/>
              </w:rPr>
              <w:t>2</w:t>
            </w:r>
            <w:r w:rsidRPr="00261EE2">
              <w:rPr>
                <w:b/>
              </w:rPr>
              <w:t>)</w:t>
            </w:r>
          </w:p>
        </w:tc>
        <w:tc>
          <w:tcPr>
            <w:tcW w:w="1884" w:type="dxa"/>
          </w:tcPr>
          <w:p w:rsidR="00261EE2" w:rsidRPr="00261EE2" w:rsidRDefault="00261EE2" w:rsidP="008612AD">
            <w:pPr>
              <w:overflowPunct/>
              <w:rPr>
                <w:b/>
              </w:rPr>
            </w:pPr>
            <w:r w:rsidRPr="00261EE2">
              <w:rPr>
                <w:rFonts w:hint="eastAsia"/>
                <w:b/>
              </w:rPr>
              <w:t xml:space="preserve">　</w:t>
            </w:r>
          </w:p>
        </w:tc>
        <w:tc>
          <w:tcPr>
            <w:tcW w:w="2160" w:type="dxa"/>
          </w:tcPr>
          <w:p w:rsidR="00261EE2" w:rsidRPr="00261EE2" w:rsidRDefault="00261EE2" w:rsidP="008612AD">
            <w:pPr>
              <w:overflowPunct/>
              <w:rPr>
                <w:b/>
              </w:rPr>
            </w:pPr>
            <w:r w:rsidRPr="00261EE2">
              <w:rPr>
                <w:rFonts w:hint="eastAsia"/>
                <w:b/>
              </w:rPr>
              <w:t xml:space="preserve">　</w:t>
            </w:r>
          </w:p>
        </w:tc>
      </w:tr>
    </w:tbl>
    <w:p w:rsidR="00261EE2" w:rsidRPr="00261EE2" w:rsidRDefault="00261EE2" w:rsidP="00261EE2">
      <w:pPr>
        <w:overflowPunct/>
        <w:spacing w:line="120" w:lineRule="exact"/>
        <w:rPr>
          <w:b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3428"/>
        <w:gridCol w:w="2334"/>
        <w:gridCol w:w="2450"/>
      </w:tblGrid>
      <w:tr w:rsidR="00261EE2" w:rsidRPr="00261EE2" w:rsidTr="008612AD">
        <w:trPr>
          <w:trHeight w:val="500"/>
        </w:trPr>
        <w:tc>
          <w:tcPr>
            <w:tcW w:w="1890" w:type="dxa"/>
            <w:vAlign w:val="center"/>
          </w:tcPr>
          <w:p w:rsidR="00261EE2" w:rsidRPr="00261EE2" w:rsidRDefault="00261EE2" w:rsidP="00261EE2">
            <w:pPr>
              <w:overflowPunct/>
              <w:spacing w:line="240" w:lineRule="exact"/>
              <w:jc w:val="center"/>
              <w:rPr>
                <w:b/>
                <w:w w:val="90"/>
              </w:rPr>
            </w:pPr>
            <w:r w:rsidRPr="00261EE2">
              <w:rPr>
                <w:rFonts w:hint="eastAsia"/>
                <w:b/>
                <w:w w:val="90"/>
              </w:rPr>
              <w:t>土砂等の採取場所</w:t>
            </w:r>
          </w:p>
          <w:p w:rsidR="00261EE2" w:rsidRPr="00261EE2" w:rsidRDefault="00261EE2" w:rsidP="00810F1C">
            <w:pPr>
              <w:overflowPunct/>
              <w:spacing w:line="240" w:lineRule="exact"/>
              <w:jc w:val="center"/>
              <w:rPr>
                <w:b/>
              </w:rPr>
            </w:pPr>
            <w:r w:rsidRPr="00261EE2">
              <w:rPr>
                <w:b/>
              </w:rPr>
              <w:t>(</w:t>
            </w:r>
            <w:r w:rsidR="00810F1C">
              <w:rPr>
                <w:rFonts w:hint="eastAsia"/>
                <w:b/>
              </w:rPr>
              <w:t>一時堆積</w:t>
            </w:r>
            <w:r w:rsidRPr="00261EE2">
              <w:rPr>
                <w:rFonts w:hint="eastAsia"/>
                <w:b/>
              </w:rPr>
              <w:t>場</w:t>
            </w:r>
            <w:r w:rsidRPr="00261EE2">
              <w:rPr>
                <w:b/>
              </w:rPr>
              <w:t>)</w:t>
            </w:r>
          </w:p>
        </w:tc>
        <w:tc>
          <w:tcPr>
            <w:tcW w:w="3710" w:type="dxa"/>
            <w:vAlign w:val="center"/>
          </w:tcPr>
          <w:p w:rsidR="00261EE2" w:rsidRPr="00261EE2" w:rsidRDefault="00261EE2" w:rsidP="00261EE2">
            <w:pPr>
              <w:overflowPunct/>
              <w:spacing w:line="240" w:lineRule="exact"/>
              <w:ind w:left="-85" w:right="-85"/>
              <w:jc w:val="center"/>
              <w:rPr>
                <w:b/>
              </w:rPr>
            </w:pPr>
            <w:r w:rsidRPr="00261EE2">
              <w:rPr>
                <w:rFonts w:hint="eastAsia"/>
                <w:b/>
              </w:rPr>
              <w:t>土砂等の採取場所の事業者の氏名</w:t>
            </w:r>
          </w:p>
          <w:p w:rsidR="00261EE2" w:rsidRPr="00261EE2" w:rsidRDefault="00261EE2" w:rsidP="00261EE2">
            <w:pPr>
              <w:overflowPunct/>
              <w:spacing w:line="240" w:lineRule="exact"/>
              <w:ind w:left="-85" w:right="-85"/>
              <w:jc w:val="center"/>
              <w:rPr>
                <w:b/>
                <w:w w:val="90"/>
              </w:rPr>
            </w:pPr>
            <w:r w:rsidRPr="00261EE2">
              <w:rPr>
                <w:b/>
                <w:w w:val="90"/>
              </w:rPr>
              <w:t>(</w:t>
            </w:r>
            <w:r w:rsidRPr="00261EE2">
              <w:rPr>
                <w:rFonts w:hint="eastAsia"/>
                <w:b/>
                <w:w w:val="90"/>
              </w:rPr>
              <w:t>法人にあっては、名称及び代表者氏名</w:t>
            </w:r>
            <w:r w:rsidRPr="00261EE2">
              <w:rPr>
                <w:b/>
                <w:w w:val="90"/>
              </w:rPr>
              <w:t>)</w:t>
            </w:r>
          </w:p>
        </w:tc>
        <w:tc>
          <w:tcPr>
            <w:tcW w:w="2519" w:type="dxa"/>
            <w:vAlign w:val="center"/>
          </w:tcPr>
          <w:p w:rsidR="00261EE2" w:rsidRPr="00261EE2" w:rsidRDefault="00261EE2" w:rsidP="00261EE2">
            <w:pPr>
              <w:overflowPunct/>
              <w:spacing w:line="240" w:lineRule="exact"/>
              <w:jc w:val="distribute"/>
              <w:rPr>
                <w:b/>
              </w:rPr>
            </w:pPr>
            <w:r w:rsidRPr="00261EE2">
              <w:rPr>
                <w:rFonts w:hint="eastAsia"/>
                <w:b/>
              </w:rPr>
              <w:t>土砂等の採取場所に係る工事等の内訳</w:t>
            </w:r>
          </w:p>
        </w:tc>
        <w:tc>
          <w:tcPr>
            <w:tcW w:w="2646" w:type="dxa"/>
            <w:vAlign w:val="center"/>
          </w:tcPr>
          <w:p w:rsidR="00261EE2" w:rsidRPr="00261EE2" w:rsidRDefault="00261EE2" w:rsidP="00261EE2">
            <w:pPr>
              <w:overflowPunct/>
              <w:spacing w:line="240" w:lineRule="exact"/>
              <w:jc w:val="center"/>
              <w:rPr>
                <w:b/>
                <w:w w:val="90"/>
              </w:rPr>
            </w:pPr>
            <w:r w:rsidRPr="00261EE2">
              <w:rPr>
                <w:rFonts w:hint="eastAsia"/>
                <w:b/>
                <w:w w:val="90"/>
              </w:rPr>
              <w:t>土砂等の採取場所に係る</w:t>
            </w:r>
            <w:r w:rsidRPr="00261EE2">
              <w:rPr>
                <w:rFonts w:hint="eastAsia"/>
                <w:b/>
                <w:spacing w:val="11"/>
                <w:w w:val="90"/>
              </w:rPr>
              <w:t>工事等の責任者の氏</w:t>
            </w:r>
            <w:r w:rsidRPr="00261EE2">
              <w:rPr>
                <w:rFonts w:hint="eastAsia"/>
                <w:b/>
                <w:w w:val="90"/>
              </w:rPr>
              <w:t>名</w:t>
            </w:r>
          </w:p>
        </w:tc>
      </w:tr>
      <w:tr w:rsidR="00261EE2" w:rsidRPr="00261EE2" w:rsidTr="008612AD">
        <w:trPr>
          <w:trHeight w:val="500"/>
        </w:trPr>
        <w:tc>
          <w:tcPr>
            <w:tcW w:w="1890" w:type="dxa"/>
          </w:tcPr>
          <w:p w:rsidR="00261EE2" w:rsidRPr="00261EE2" w:rsidRDefault="00261EE2" w:rsidP="008612AD">
            <w:pPr>
              <w:overflowPunct/>
              <w:rPr>
                <w:b/>
              </w:rPr>
            </w:pPr>
            <w:r w:rsidRPr="00261EE2">
              <w:rPr>
                <w:rFonts w:hint="eastAsia"/>
                <w:b/>
              </w:rPr>
              <w:t xml:space="preserve">　</w:t>
            </w:r>
          </w:p>
        </w:tc>
        <w:tc>
          <w:tcPr>
            <w:tcW w:w="3710" w:type="dxa"/>
          </w:tcPr>
          <w:p w:rsidR="00261EE2" w:rsidRPr="00261EE2" w:rsidRDefault="00261EE2" w:rsidP="008612AD">
            <w:pPr>
              <w:overflowPunct/>
              <w:rPr>
                <w:b/>
              </w:rPr>
            </w:pPr>
            <w:r w:rsidRPr="00261EE2">
              <w:rPr>
                <w:rFonts w:hint="eastAsia"/>
                <w:b/>
              </w:rPr>
              <w:t xml:space="preserve">　</w:t>
            </w:r>
          </w:p>
        </w:tc>
        <w:tc>
          <w:tcPr>
            <w:tcW w:w="2519" w:type="dxa"/>
          </w:tcPr>
          <w:p w:rsidR="00261EE2" w:rsidRPr="00261EE2" w:rsidRDefault="00261EE2" w:rsidP="008612AD">
            <w:pPr>
              <w:overflowPunct/>
              <w:rPr>
                <w:b/>
              </w:rPr>
            </w:pPr>
            <w:r w:rsidRPr="00261EE2">
              <w:rPr>
                <w:rFonts w:hint="eastAsia"/>
                <w:b/>
              </w:rPr>
              <w:t xml:space="preserve">　</w:t>
            </w:r>
          </w:p>
        </w:tc>
        <w:tc>
          <w:tcPr>
            <w:tcW w:w="2646" w:type="dxa"/>
          </w:tcPr>
          <w:p w:rsidR="00261EE2" w:rsidRPr="00261EE2" w:rsidRDefault="00261EE2" w:rsidP="008612AD">
            <w:pPr>
              <w:overflowPunct/>
              <w:rPr>
                <w:b/>
              </w:rPr>
            </w:pPr>
            <w:r w:rsidRPr="00261EE2">
              <w:rPr>
                <w:rFonts w:hint="eastAsia"/>
                <w:b/>
              </w:rPr>
              <w:t xml:space="preserve">　</w:t>
            </w:r>
          </w:p>
        </w:tc>
      </w:tr>
    </w:tbl>
    <w:p w:rsidR="00261EE2" w:rsidRPr="00261EE2" w:rsidRDefault="00261EE2" w:rsidP="00261EE2">
      <w:pPr>
        <w:overflowPunct/>
        <w:spacing w:line="120" w:lineRule="exact"/>
        <w:rPr>
          <w:b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5"/>
        <w:gridCol w:w="1839"/>
        <w:gridCol w:w="2283"/>
        <w:gridCol w:w="4775"/>
      </w:tblGrid>
      <w:tr w:rsidR="00261EE2" w:rsidRPr="00261EE2" w:rsidTr="008612AD">
        <w:tc>
          <w:tcPr>
            <w:tcW w:w="1134" w:type="dxa"/>
            <w:vAlign w:val="center"/>
          </w:tcPr>
          <w:p w:rsidR="00261EE2" w:rsidRPr="00261EE2" w:rsidRDefault="00261EE2" w:rsidP="008612AD">
            <w:pPr>
              <w:overflowPunct/>
              <w:jc w:val="center"/>
              <w:rPr>
                <w:b/>
              </w:rPr>
            </w:pPr>
            <w:r w:rsidRPr="00261EE2">
              <w:rPr>
                <w:rFonts w:hint="eastAsia"/>
                <w:b/>
                <w:spacing w:val="105"/>
              </w:rPr>
              <w:t>日</w:t>
            </w:r>
            <w:r w:rsidRPr="00261EE2">
              <w:rPr>
                <w:rFonts w:hint="eastAsia"/>
                <w:b/>
              </w:rPr>
              <w:t>付</w:t>
            </w:r>
          </w:p>
        </w:tc>
        <w:tc>
          <w:tcPr>
            <w:tcW w:w="1988" w:type="dxa"/>
            <w:vAlign w:val="center"/>
          </w:tcPr>
          <w:p w:rsidR="00261EE2" w:rsidRPr="00261EE2" w:rsidRDefault="00261EE2" w:rsidP="008612AD">
            <w:pPr>
              <w:overflowPunct/>
              <w:jc w:val="center"/>
              <w:rPr>
                <w:b/>
              </w:rPr>
            </w:pPr>
            <w:r w:rsidRPr="00261EE2">
              <w:rPr>
                <w:rFonts w:hint="eastAsia"/>
                <w:b/>
              </w:rPr>
              <w:t>運搬手段</w:t>
            </w:r>
          </w:p>
        </w:tc>
        <w:tc>
          <w:tcPr>
            <w:tcW w:w="2478" w:type="dxa"/>
            <w:vAlign w:val="center"/>
          </w:tcPr>
          <w:p w:rsidR="00261EE2" w:rsidRPr="00261EE2" w:rsidRDefault="00261EE2" w:rsidP="00261EE2">
            <w:pPr>
              <w:overflowPunct/>
              <w:spacing w:line="240" w:lineRule="exact"/>
              <w:jc w:val="center"/>
              <w:rPr>
                <w:b/>
              </w:rPr>
            </w:pPr>
            <w:r w:rsidRPr="00261EE2">
              <w:rPr>
                <w:rFonts w:hint="eastAsia"/>
                <w:b/>
                <w:spacing w:val="5"/>
              </w:rPr>
              <w:t>土砂等の</w:t>
            </w:r>
            <w:r w:rsidRPr="00261EE2">
              <w:rPr>
                <w:b/>
                <w:spacing w:val="5"/>
              </w:rPr>
              <w:t>1</w:t>
            </w:r>
            <w:r w:rsidRPr="00261EE2">
              <w:rPr>
                <w:rFonts w:hint="eastAsia"/>
                <w:b/>
                <w:spacing w:val="5"/>
              </w:rPr>
              <w:t>日当たり</w:t>
            </w:r>
            <w:r w:rsidRPr="00261EE2">
              <w:rPr>
                <w:rFonts w:hint="eastAsia"/>
                <w:b/>
              </w:rPr>
              <w:t>の搬入量</w:t>
            </w:r>
            <w:r w:rsidRPr="00261EE2">
              <w:rPr>
                <w:b/>
              </w:rPr>
              <w:t>(m</w:t>
            </w:r>
            <w:r w:rsidRPr="00261EE2">
              <w:rPr>
                <w:b/>
                <w:vertAlign w:val="superscript"/>
              </w:rPr>
              <w:t>3</w:t>
            </w:r>
            <w:r w:rsidRPr="00261EE2">
              <w:rPr>
                <w:b/>
              </w:rPr>
              <w:t>)</w:t>
            </w:r>
          </w:p>
        </w:tc>
        <w:tc>
          <w:tcPr>
            <w:tcW w:w="5165" w:type="dxa"/>
            <w:vAlign w:val="center"/>
          </w:tcPr>
          <w:p w:rsidR="00261EE2" w:rsidRPr="00261EE2" w:rsidRDefault="00261EE2" w:rsidP="008612AD">
            <w:pPr>
              <w:overflowPunct/>
              <w:jc w:val="center"/>
              <w:rPr>
                <w:b/>
              </w:rPr>
            </w:pPr>
            <w:r w:rsidRPr="00261EE2">
              <w:rPr>
                <w:rFonts w:hint="eastAsia"/>
                <w:b/>
                <w:spacing w:val="316"/>
              </w:rPr>
              <w:t>備</w:t>
            </w:r>
            <w:r w:rsidRPr="00261EE2">
              <w:rPr>
                <w:rFonts w:hint="eastAsia"/>
                <w:b/>
              </w:rPr>
              <w:t>考</w:t>
            </w:r>
          </w:p>
        </w:tc>
      </w:tr>
      <w:tr w:rsidR="00261EE2" w:rsidRPr="00261EE2" w:rsidTr="008612AD">
        <w:tc>
          <w:tcPr>
            <w:tcW w:w="1134" w:type="dxa"/>
            <w:vAlign w:val="center"/>
          </w:tcPr>
          <w:p w:rsidR="00261EE2" w:rsidRPr="00261EE2" w:rsidRDefault="00261EE2" w:rsidP="00261EE2">
            <w:pPr>
              <w:overflowPunct/>
              <w:spacing w:line="240" w:lineRule="exact"/>
              <w:jc w:val="distribute"/>
              <w:rPr>
                <w:b/>
              </w:rPr>
            </w:pPr>
            <w:r w:rsidRPr="00261EE2">
              <w:rPr>
                <w:rFonts w:hint="eastAsia"/>
                <w:b/>
              </w:rPr>
              <w:t>前月までの累計</w:t>
            </w:r>
          </w:p>
        </w:tc>
        <w:tc>
          <w:tcPr>
            <w:tcW w:w="1988" w:type="dxa"/>
          </w:tcPr>
          <w:p w:rsidR="00261EE2" w:rsidRPr="00261EE2" w:rsidRDefault="00261EE2" w:rsidP="008612AD">
            <w:pPr>
              <w:overflowPunct/>
              <w:rPr>
                <w:b/>
              </w:rPr>
            </w:pPr>
            <w:r w:rsidRPr="00261EE2">
              <w:rPr>
                <w:rFonts w:hint="eastAsia"/>
                <w:b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8612AD">
            <w:pPr>
              <w:overflowPunct/>
              <w:rPr>
                <w:b/>
              </w:rPr>
            </w:pPr>
            <w:r w:rsidRPr="00261EE2">
              <w:rPr>
                <w:rFonts w:hint="eastAsia"/>
                <w:b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8612AD">
            <w:pPr>
              <w:overflowPunct/>
              <w:rPr>
                <w:b/>
              </w:rPr>
            </w:pPr>
            <w:r w:rsidRPr="00261EE2">
              <w:rPr>
                <w:rFonts w:hint="eastAsia"/>
                <w:b/>
              </w:rPr>
              <w:t xml:space="preserve">　</w:t>
            </w:r>
          </w:p>
        </w:tc>
      </w:tr>
      <w:tr w:rsidR="00261EE2" w:rsidRPr="00261EE2" w:rsidTr="008612AD">
        <w:trPr>
          <w:trHeight w:hRule="exact" w:val="260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61EE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61EE2" w:rsidRPr="00261EE2" w:rsidTr="008612AD">
        <w:trPr>
          <w:trHeight w:hRule="exact" w:val="260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61EE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61EE2" w:rsidRPr="00261EE2" w:rsidTr="008612AD">
        <w:trPr>
          <w:trHeight w:hRule="exact" w:val="260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61EE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61EE2" w:rsidRPr="00261EE2" w:rsidTr="008612AD">
        <w:trPr>
          <w:trHeight w:hRule="exact" w:val="260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61EE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61EE2" w:rsidRPr="00261EE2" w:rsidTr="008612AD">
        <w:trPr>
          <w:trHeight w:hRule="exact" w:val="260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61EE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61EE2" w:rsidRPr="00261EE2" w:rsidTr="008612AD">
        <w:trPr>
          <w:trHeight w:hRule="exact" w:val="260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61EE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61EE2" w:rsidRPr="00261EE2" w:rsidTr="008612AD">
        <w:trPr>
          <w:trHeight w:hRule="exact" w:val="260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61EE2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61EE2" w:rsidRPr="00261EE2" w:rsidTr="008612AD">
        <w:trPr>
          <w:trHeight w:hRule="exact" w:val="260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61EE2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61EE2" w:rsidRPr="00261EE2" w:rsidTr="008612AD">
        <w:trPr>
          <w:trHeight w:hRule="exact" w:val="260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61EE2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61EE2" w:rsidRPr="00261EE2" w:rsidTr="008612AD">
        <w:trPr>
          <w:trHeight w:hRule="exact" w:val="260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61EE2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61EE2" w:rsidRPr="00261EE2" w:rsidTr="008612AD">
        <w:trPr>
          <w:trHeight w:hRule="exact" w:val="260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61EE2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61EE2" w:rsidRPr="00261EE2" w:rsidTr="008612AD">
        <w:trPr>
          <w:trHeight w:hRule="exact" w:val="260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61EE2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61EE2" w:rsidRPr="00261EE2" w:rsidTr="008612AD">
        <w:trPr>
          <w:trHeight w:hRule="exact" w:val="260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61EE2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61EE2" w:rsidRPr="00261EE2" w:rsidTr="008612AD">
        <w:trPr>
          <w:trHeight w:hRule="exact" w:val="260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61EE2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61EE2" w:rsidRPr="00261EE2" w:rsidTr="008612AD">
        <w:trPr>
          <w:trHeight w:hRule="exact" w:val="260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61EE2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61EE2" w:rsidRPr="00261EE2" w:rsidTr="008612AD">
        <w:trPr>
          <w:trHeight w:hRule="exact" w:val="260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61EE2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61EE2" w:rsidRPr="00261EE2" w:rsidTr="008612AD">
        <w:trPr>
          <w:trHeight w:hRule="exact" w:val="260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61EE2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61EE2" w:rsidRPr="00261EE2" w:rsidTr="008612AD">
        <w:trPr>
          <w:trHeight w:hRule="exact" w:val="260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61EE2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61EE2" w:rsidRPr="00261EE2" w:rsidTr="008612AD">
        <w:trPr>
          <w:trHeight w:hRule="exact" w:val="260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61EE2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61EE2" w:rsidRPr="00261EE2" w:rsidTr="008612AD">
        <w:trPr>
          <w:trHeight w:hRule="exact" w:val="260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61EE2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61EE2" w:rsidRPr="00261EE2" w:rsidTr="008612AD">
        <w:trPr>
          <w:trHeight w:hRule="exact" w:val="260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61EE2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61EE2" w:rsidRPr="00261EE2" w:rsidTr="008612AD">
        <w:trPr>
          <w:trHeight w:hRule="exact" w:val="260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61EE2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61EE2" w:rsidRPr="00261EE2" w:rsidTr="008612AD">
        <w:trPr>
          <w:trHeight w:hRule="exact" w:val="260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61EE2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61EE2" w:rsidRPr="00261EE2" w:rsidTr="008612AD">
        <w:trPr>
          <w:trHeight w:hRule="exact" w:val="260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61EE2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61EE2" w:rsidRPr="00261EE2" w:rsidTr="008612AD">
        <w:trPr>
          <w:trHeight w:hRule="exact" w:val="260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61EE2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61EE2" w:rsidRPr="00261EE2" w:rsidTr="008612AD">
        <w:trPr>
          <w:trHeight w:hRule="exact" w:val="260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61EE2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61EE2" w:rsidRPr="00261EE2" w:rsidTr="008612AD">
        <w:trPr>
          <w:trHeight w:hRule="exact" w:val="260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61EE2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61EE2" w:rsidRPr="00261EE2" w:rsidTr="008612AD">
        <w:trPr>
          <w:trHeight w:hRule="exact" w:val="260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61EE2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61EE2" w:rsidRPr="00261EE2" w:rsidTr="008612AD">
        <w:trPr>
          <w:trHeight w:hRule="exact" w:val="260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61EE2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61EE2" w:rsidRPr="00261EE2" w:rsidTr="008612AD">
        <w:trPr>
          <w:trHeight w:hRule="exact" w:val="260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61EE2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61EE2" w:rsidRPr="00261EE2" w:rsidTr="008612AD">
        <w:trPr>
          <w:trHeight w:hRule="exact" w:val="260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61EE2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61EE2" w:rsidRPr="00261EE2" w:rsidTr="00261EE2">
        <w:trPr>
          <w:trHeight w:val="349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distribute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>計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261EE2" w:rsidRPr="00261EE2" w:rsidTr="00261EE2">
        <w:trPr>
          <w:trHeight w:val="354"/>
        </w:trPr>
        <w:tc>
          <w:tcPr>
            <w:tcW w:w="1134" w:type="dxa"/>
            <w:vAlign w:val="center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jc w:val="distribute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>累計</w:t>
            </w:r>
          </w:p>
        </w:tc>
        <w:tc>
          <w:tcPr>
            <w:tcW w:w="198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478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5165" w:type="dxa"/>
          </w:tcPr>
          <w:p w:rsidR="00261EE2" w:rsidRPr="00261EE2" w:rsidRDefault="00261EE2" w:rsidP="00261EE2">
            <w:pPr>
              <w:wordWrap/>
              <w:overflowPunct/>
              <w:spacing w:line="180" w:lineRule="exact"/>
              <w:rPr>
                <w:b/>
                <w:sz w:val="16"/>
                <w:szCs w:val="16"/>
              </w:rPr>
            </w:pPr>
            <w:r w:rsidRPr="00261EE2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</w:tbl>
    <w:p w:rsidR="00261EE2" w:rsidRPr="00261EE2" w:rsidRDefault="00261EE2" w:rsidP="00261EE2">
      <w:pPr>
        <w:overflowPunct/>
        <w:spacing w:line="240" w:lineRule="exact"/>
        <w:rPr>
          <w:b/>
        </w:rPr>
      </w:pPr>
      <w:r w:rsidRPr="00261EE2">
        <w:rPr>
          <w:rFonts w:hint="eastAsia"/>
          <w:b/>
        </w:rPr>
        <w:t>備考</w:t>
      </w:r>
    </w:p>
    <w:p w:rsidR="00261EE2" w:rsidRPr="00261EE2" w:rsidRDefault="00261EE2" w:rsidP="00261EE2">
      <w:pPr>
        <w:overflowPunct/>
        <w:spacing w:line="240" w:lineRule="exact"/>
        <w:ind w:left="298" w:hanging="298"/>
        <w:rPr>
          <w:b/>
        </w:rPr>
      </w:pPr>
      <w:r w:rsidRPr="00261EE2">
        <w:rPr>
          <w:rFonts w:hint="eastAsia"/>
          <w:b/>
        </w:rPr>
        <w:t xml:space="preserve">　</w:t>
      </w:r>
      <w:r w:rsidRPr="00261EE2">
        <w:rPr>
          <w:b/>
        </w:rPr>
        <w:t>1</w:t>
      </w:r>
      <w:r w:rsidRPr="00261EE2">
        <w:rPr>
          <w:rFonts w:hint="eastAsia"/>
          <w:b/>
        </w:rPr>
        <w:t xml:space="preserve">　この土砂等管理台帳は、採取場所ごとに作成し、土砂等の搬入過程を</w:t>
      </w:r>
      <w:r w:rsidRPr="00261EE2">
        <w:rPr>
          <w:b/>
        </w:rPr>
        <w:t>1</w:t>
      </w:r>
      <w:r w:rsidRPr="00261EE2">
        <w:rPr>
          <w:rFonts w:hint="eastAsia"/>
          <w:b/>
        </w:rPr>
        <w:t>日ごとに記入すること。</w:t>
      </w:r>
    </w:p>
    <w:p w:rsidR="00261EE2" w:rsidRPr="00261EE2" w:rsidRDefault="00261EE2" w:rsidP="00261EE2">
      <w:pPr>
        <w:overflowPunct/>
        <w:spacing w:line="240" w:lineRule="exact"/>
        <w:ind w:left="298" w:hanging="298"/>
        <w:rPr>
          <w:b/>
        </w:rPr>
      </w:pPr>
      <w:r w:rsidRPr="00261EE2">
        <w:rPr>
          <w:rFonts w:hint="eastAsia"/>
          <w:b/>
        </w:rPr>
        <w:t xml:space="preserve">　</w:t>
      </w:r>
      <w:r w:rsidRPr="00261EE2">
        <w:rPr>
          <w:b/>
        </w:rPr>
        <w:t>2</w:t>
      </w:r>
      <w:r w:rsidRPr="00261EE2">
        <w:rPr>
          <w:rFonts w:hint="eastAsia"/>
          <w:b/>
        </w:rPr>
        <w:t xml:space="preserve">　備考の欄には、土砂等搬入届出年月日を記入すること。</w:t>
      </w:r>
    </w:p>
    <w:p w:rsidR="00261EE2" w:rsidRPr="00261EE2" w:rsidRDefault="00261EE2" w:rsidP="00261EE2">
      <w:pPr>
        <w:overflowPunct/>
        <w:spacing w:line="240" w:lineRule="exact"/>
        <w:ind w:left="540" w:hanging="540"/>
        <w:rPr>
          <w:b/>
        </w:rPr>
      </w:pPr>
      <w:r w:rsidRPr="00261EE2">
        <w:rPr>
          <w:rFonts w:hint="eastAsia"/>
          <w:b/>
        </w:rPr>
        <w:t xml:space="preserve">　</w:t>
      </w:r>
      <w:r w:rsidRPr="00261EE2">
        <w:rPr>
          <w:b/>
        </w:rPr>
        <w:t>3</w:t>
      </w:r>
      <w:r w:rsidRPr="00261EE2">
        <w:rPr>
          <w:rFonts w:hint="eastAsia"/>
          <w:b/>
        </w:rPr>
        <w:t xml:space="preserve">　運搬手段の欄には、陸上輸送の場合は「</w:t>
      </w:r>
      <w:r w:rsidRPr="00261EE2">
        <w:rPr>
          <w:b/>
        </w:rPr>
        <w:t>1</w:t>
      </w:r>
      <w:r w:rsidRPr="00261EE2">
        <w:rPr>
          <w:rFonts w:hint="eastAsia"/>
          <w:b/>
        </w:rPr>
        <w:t>」を、その他の場合は「</w:t>
      </w:r>
      <w:r w:rsidRPr="00261EE2">
        <w:rPr>
          <w:b/>
        </w:rPr>
        <w:t>2(</w:t>
      </w:r>
      <w:r w:rsidRPr="00261EE2">
        <w:rPr>
          <w:rFonts w:hint="eastAsia"/>
          <w:b/>
        </w:rPr>
        <w:t>備考欄に具体的な運搬手段を記入すること。</w:t>
      </w:r>
      <w:r w:rsidRPr="00261EE2">
        <w:rPr>
          <w:b/>
        </w:rPr>
        <w:t>)</w:t>
      </w:r>
      <w:r w:rsidRPr="00261EE2">
        <w:rPr>
          <w:rFonts w:hint="eastAsia"/>
          <w:b/>
        </w:rPr>
        <w:t>」を記入すること。</w:t>
      </w:r>
    </w:p>
    <w:p w:rsidR="00261EE2" w:rsidRPr="00F6599C" w:rsidRDefault="00261EE2" w:rsidP="00F6599C">
      <w:pPr>
        <w:overflowPunct/>
        <w:spacing w:line="240" w:lineRule="exact"/>
        <w:ind w:left="298" w:hanging="298"/>
        <w:rPr>
          <w:rFonts w:hint="eastAsia"/>
          <w:b/>
        </w:rPr>
      </w:pPr>
      <w:r w:rsidRPr="00261EE2">
        <w:rPr>
          <w:rFonts w:hint="eastAsia"/>
          <w:b/>
        </w:rPr>
        <w:t xml:space="preserve">　</w:t>
      </w:r>
      <w:r w:rsidRPr="00261EE2">
        <w:rPr>
          <w:b/>
        </w:rPr>
        <w:t>4</w:t>
      </w:r>
      <w:r w:rsidRPr="00261EE2">
        <w:rPr>
          <w:rFonts w:hint="eastAsia"/>
          <w:b/>
        </w:rPr>
        <w:t xml:space="preserve">　各欄に記入しきれない場合は、この様式に準じて別紙に記入し、添付すること。</w:t>
      </w:r>
      <w:bookmarkStart w:id="0" w:name="_GoBack"/>
      <w:bookmarkEnd w:id="0"/>
    </w:p>
    <w:sectPr w:rsidR="00261EE2" w:rsidRPr="00F6599C" w:rsidSect="00D202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964" w:header="510" w:footer="510" w:gutter="0"/>
      <w:pgNumType w:start="92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CFB" w:rsidRDefault="00C85CFB">
      <w:r>
        <w:separator/>
      </w:r>
    </w:p>
  </w:endnote>
  <w:endnote w:type="continuationSeparator" w:id="0">
    <w:p w:rsidR="00C85CFB" w:rsidRDefault="00C8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105" w:rsidRDefault="000E510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EE2" w:rsidRPr="00261EE2" w:rsidRDefault="00261EE2" w:rsidP="000E5105">
    <w:pPr>
      <w:pStyle w:val="a4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105" w:rsidRDefault="000E51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CFB" w:rsidRDefault="00C85CFB">
      <w:r>
        <w:separator/>
      </w:r>
    </w:p>
  </w:footnote>
  <w:footnote w:type="continuationSeparator" w:id="0">
    <w:p w:rsidR="00C85CFB" w:rsidRDefault="00C85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105" w:rsidRDefault="000E51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105" w:rsidRDefault="000E51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105" w:rsidRDefault="000E51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E2"/>
    <w:rsid w:val="000E5105"/>
    <w:rsid w:val="00261EE2"/>
    <w:rsid w:val="004308A0"/>
    <w:rsid w:val="00604709"/>
    <w:rsid w:val="00810F1C"/>
    <w:rsid w:val="008612AD"/>
    <w:rsid w:val="00B96C02"/>
    <w:rsid w:val="00C85CFB"/>
    <w:rsid w:val="00D202FD"/>
    <w:rsid w:val="00E3472C"/>
    <w:rsid w:val="00F6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060C2E5"/>
  <w15:chartTrackingRefBased/>
  <w15:docId w15:val="{A30B208E-19E1-461C-969E-2F4AF988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EE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1EE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61EE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様式第10号(第9条関係)</vt:lpstr>
      <vt:lpstr>様式第10号(第9条関係)</vt:lpstr>
    </vt:vector>
  </TitlesOfParts>
  <Company>鹿沼市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様式第10号(第9条関係)</dc:title>
  <dc:subject/>
  <dc:creator>k0010588</dc:creator>
  <cp:keywords/>
  <dc:description/>
  <cp:lastModifiedBy>篠﨑　友道</cp:lastModifiedBy>
  <cp:revision>4</cp:revision>
  <cp:lastPrinted>2012-03-26T05:11:00Z</cp:lastPrinted>
  <dcterms:created xsi:type="dcterms:W3CDTF">2023-09-10T23:48:00Z</dcterms:created>
  <dcterms:modified xsi:type="dcterms:W3CDTF">2023-09-11T00:33:00Z</dcterms:modified>
</cp:coreProperties>
</file>