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（総　則）</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受注者は、契約書記載の</w:t>
      </w:r>
      <w:r w:rsidR="00326285" w:rsidRPr="000E3B0D">
        <w:rPr>
          <w:rFonts w:ascii="ＭＳ 明朝" w:eastAsia="ＭＳ 明朝" w:hAnsi="ＭＳ 明朝" w:hint="eastAsia"/>
        </w:rPr>
        <w:t>委託</w:t>
      </w:r>
      <w:r w:rsidRPr="000E3B0D">
        <w:rPr>
          <w:rFonts w:ascii="ＭＳ 明朝" w:eastAsia="ＭＳ 明朝" w:hAnsi="ＭＳ 明朝" w:hint="eastAsia"/>
        </w:rPr>
        <w:t>業務（以下「</w:t>
      </w:r>
      <w:r w:rsidRPr="00B603D9">
        <w:rPr>
          <w:rFonts w:ascii="ＭＳ 明朝" w:eastAsia="ＭＳ 明朝" w:hAnsi="ＭＳ 明朝" w:hint="eastAsia"/>
        </w:rPr>
        <w:t>業務」という。）を契約書記載の履行期間（以下「履行期間」という。）内に完了し、契約の目的物（以下「成果物」という。）を発注者に引き渡すものとし、発注者は、その業務委託料を支払うもの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発注者は、その意図する成果物を完成させるため、業務に関する指示を受注者又は受注者の業務主任技術者に対して行うことができる。この場合において、受注者又は受注者の業務主任技術者は、当該指示に従い業務を行わ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５　この契約の履行に関して発注者と受注者との間で用いる言語は、日本語とする。</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６　この契約書に定める金銭の支払いに用いる通貨は、日本円とする。</w:t>
      </w:r>
    </w:p>
    <w:p w:rsidR="000C54AB"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７　この契約の履行に関して発注者と受注者との間で用いる計量単位は、設計図書に特別の定めがある場合を除き、計量法（平成４年法律第５１号）に定めるものとする。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８　この契約書及び設計図書における期間の定めについては、民法（明治２９年法律第８９号）及び商法（明治３２年法律第４８号）の定めるところによるものとする。</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９　この契約は、日本国の法令に準拠するものとする。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１０　この契約に係る訴訟の提起又は調停（第４９条の規定に基づき、発注者と受注者との協議の上選任される調停人が行うものを除く。）の申立てについては、日本国の裁判所をもって合意による専属的管轄裁判所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１１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（個人情報の保護に係る受託者の責務）</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第１条の２　受注者は、この契約の履行に当たって、個人情報を取り扱う場合は、この契約書の各条項を遵守し、個人情報の漏えい、滅失及びき損の防止その他の個人情報の保護に関し必要な措置を講じ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（指示等及び協議の書面主義）</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第２条　この契約書に定める指示、</w:t>
      </w:r>
      <w:r w:rsidRPr="00B603D9">
        <w:rPr>
          <w:rFonts w:ascii="ＭＳ 明朝" w:eastAsia="ＭＳ 明朝" w:hAnsi="ＭＳ 明朝" w:hint="eastAsia"/>
          <w:color w:val="000000" w:themeColor="text1"/>
        </w:rPr>
        <w:t>催告、</w:t>
      </w:r>
      <w:r w:rsidRPr="00B603D9">
        <w:rPr>
          <w:rFonts w:ascii="ＭＳ 明朝" w:eastAsia="ＭＳ 明朝" w:hAnsi="ＭＳ 明朝" w:hint="eastAsia"/>
        </w:rPr>
        <w:t>請求、通知、報告、申出、承諾、質問、回答及び解除（以下「指示等」という。）は、書面により行わなければならない。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lastRenderedPageBreak/>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発注者及び受注者は、この契約書の他の条項の規定に基づき協議を行うときは、当該協議の内容を書面に記録するものとする。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rPr>
        <w:t xml:space="preserve">　</w:t>
      </w:r>
      <w:r w:rsidRPr="00B603D9">
        <w:rPr>
          <w:rFonts w:ascii="ＭＳ 明朝" w:eastAsia="ＭＳ 明朝" w:hAnsi="ＭＳ 明朝" w:hint="eastAsia"/>
          <w:b/>
        </w:rPr>
        <w:t>（委託業務工程表の提出）</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第３条　受注者は、この契約締結後５日以内に設計図書に基づいて委託業務工程表を作成して、発注者に提出し、その承認を受けなければならない。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受注者は、委託契約を変更する場合においては、変更の委託業務工程表を作成し、発注者に提出しなければならない。この場合においては、前項の規定を準用する。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第１項の規定は、業務委託料が５０万円未満の委託契約については適用しない。ただし、特別の必要がある場合は、この限りでない。</w:t>
      </w:r>
    </w:p>
    <w:p w:rsidR="00E70C84" w:rsidRPr="00B603D9" w:rsidRDefault="00E70C84" w:rsidP="00E70C84">
      <w:pPr>
        <w:rPr>
          <w:rFonts w:ascii="ＭＳ 明朝" w:eastAsia="ＭＳ 明朝" w:hAnsi="ＭＳ 明朝"/>
          <w:kern w:val="0"/>
          <w:sz w:val="20"/>
          <w:szCs w:val="20"/>
        </w:rPr>
      </w:pPr>
      <w:r w:rsidRPr="00B603D9">
        <w:rPr>
          <w:rFonts w:ascii="ＭＳ 明朝" w:eastAsia="ＭＳ 明朝" w:hAnsi="ＭＳ 明朝" w:hint="eastAsia"/>
        </w:rPr>
        <w:t>４　委託業務工程表は、発注者及び受注者を拘束するものではない。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（業務の着手）</w:t>
      </w:r>
    </w:p>
    <w:p w:rsidR="00E70C84" w:rsidRPr="00B603D9" w:rsidRDefault="00E70C84" w:rsidP="00E70C84">
      <w:pPr>
        <w:rPr>
          <w:rFonts w:ascii="ＭＳ 明朝" w:eastAsia="ＭＳ 明朝" w:hAnsi="ＭＳ 明朝"/>
          <w:kern w:val="0"/>
          <w:sz w:val="20"/>
          <w:szCs w:val="20"/>
        </w:rPr>
      </w:pPr>
      <w:r w:rsidRPr="00B603D9">
        <w:rPr>
          <w:rFonts w:ascii="ＭＳ 明朝" w:eastAsia="ＭＳ 明朝" w:hAnsi="ＭＳ 明朝" w:hint="eastAsia"/>
        </w:rPr>
        <w:t>第４条　受注者は、委託契約締結の日から７日以内に業務に着手しなければならない。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（権利義務の譲渡等の禁止）</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第５条　受注者は、この契約により生ずる権利又は義務を第三者に譲渡し、又は継承させてはならない。ただし、あらかじめ、発注者の承諾を得た場合は、この限りでない。</w:t>
      </w:r>
    </w:p>
    <w:p w:rsidR="00E70C84" w:rsidRPr="00B603D9" w:rsidRDefault="00E70C84" w:rsidP="00F77C03">
      <w:pPr>
        <w:ind w:left="210" w:hangingChars="100" w:hanging="210"/>
        <w:rPr>
          <w:rFonts w:ascii="ＭＳ 明朝" w:eastAsia="ＭＳ 明朝" w:hAnsi="ＭＳ 明朝"/>
          <w:kern w:val="0"/>
          <w:sz w:val="20"/>
          <w:szCs w:val="20"/>
        </w:rPr>
      </w:pPr>
      <w:r w:rsidRPr="00B603D9">
        <w:rPr>
          <w:rFonts w:ascii="ＭＳ 明朝" w:eastAsia="ＭＳ 明朝" w:hAnsi="ＭＳ 明朝"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E70C84" w:rsidRPr="00B603D9" w:rsidRDefault="00E70C84" w:rsidP="00F77C03">
      <w:pPr>
        <w:ind w:left="210" w:hangingChars="100" w:hanging="210"/>
        <w:rPr>
          <w:rFonts w:ascii="ＭＳ 明朝" w:eastAsia="ＭＳ 明朝" w:hAnsi="ＭＳ 明朝" w:cs="ＭＳ 明朝"/>
          <w:color w:val="000000" w:themeColor="text1"/>
          <w:kern w:val="0"/>
          <w:szCs w:val="20"/>
        </w:rPr>
      </w:pPr>
      <w:r w:rsidRPr="00B603D9">
        <w:rPr>
          <w:rFonts w:ascii="ＭＳ 明朝" w:eastAsia="ＭＳ 明朝" w:hAnsi="ＭＳ 明朝" w:cs="ＭＳ 明朝" w:hint="eastAsia"/>
          <w:color w:val="000000" w:themeColor="text1"/>
          <w:kern w:val="0"/>
          <w:szCs w:val="20"/>
        </w:rPr>
        <w:t>３　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E70C84" w:rsidRPr="00B603D9" w:rsidRDefault="00E70C84" w:rsidP="00F77C03">
      <w:pPr>
        <w:ind w:left="210" w:hangingChars="100" w:hanging="210"/>
        <w:rPr>
          <w:rFonts w:ascii="ＭＳ 明朝" w:eastAsia="ＭＳ 明朝" w:hAnsi="ＭＳ 明朝"/>
          <w:kern w:val="0"/>
          <w:sz w:val="20"/>
          <w:szCs w:val="20"/>
        </w:rPr>
      </w:pPr>
      <w:r w:rsidRPr="00B603D9">
        <w:rPr>
          <w:rFonts w:ascii="ＭＳ 明朝" w:eastAsia="ＭＳ 明朝" w:hAnsi="ＭＳ 明朝" w:cs="ＭＳ 明朝" w:hint="eastAsia"/>
          <w:color w:val="000000" w:themeColor="text1"/>
          <w:kern w:val="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（秘密の保持）</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第５条の２　受注者は、業務の処理に関して知り得た秘密（成果物及び設計業務等の履行過程において得られた記録等を含む。）及び個人情報を第三者に漏らし、又は不当な目的に使用してはならない。この契約が終了し、又は解除された後においても同様とする。</w:t>
      </w:r>
    </w:p>
    <w:p w:rsidR="00E70C84" w:rsidRPr="00B603D9" w:rsidRDefault="00E70C84" w:rsidP="00F77C03">
      <w:pPr>
        <w:ind w:left="210" w:hangingChars="100" w:hanging="210"/>
        <w:rPr>
          <w:rFonts w:ascii="ＭＳ 明朝" w:eastAsia="ＭＳ 明朝" w:hAnsi="ＭＳ 明朝"/>
          <w:kern w:val="0"/>
          <w:sz w:val="20"/>
          <w:szCs w:val="20"/>
        </w:rPr>
      </w:pPr>
      <w:r w:rsidRPr="00B603D9">
        <w:rPr>
          <w:rFonts w:ascii="ＭＳ 明朝" w:eastAsia="ＭＳ 明朝" w:hAnsi="ＭＳ 明朝" w:hint="eastAsia"/>
        </w:rPr>
        <w:t>２　受注者は、</w:t>
      </w:r>
      <w:r w:rsidR="00C0363D" w:rsidRPr="000E3B0D">
        <w:rPr>
          <w:rFonts w:ascii="ＭＳ 明朝" w:eastAsia="ＭＳ 明朝" w:hAnsi="ＭＳ 明朝" w:hint="eastAsia"/>
        </w:rPr>
        <w:t>業務</w:t>
      </w:r>
      <w:r w:rsidRPr="00B603D9">
        <w:rPr>
          <w:rFonts w:ascii="ＭＳ 明朝" w:eastAsia="ＭＳ 明朝" w:hAnsi="ＭＳ 明朝" w:hint="eastAsia"/>
        </w:rPr>
        <w:t>に従事する者及び従事した者に対し、前項の義務を遵守させなければならない。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（調査等）</w:t>
      </w:r>
    </w:p>
    <w:p w:rsidR="00E70C84" w:rsidRPr="000E3B0D"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第５条の３　発注者は、受注者の</w:t>
      </w:r>
      <w:r w:rsidR="00C0363D" w:rsidRPr="000E3B0D">
        <w:rPr>
          <w:rFonts w:ascii="ＭＳ 明朝" w:eastAsia="ＭＳ 明朝" w:hAnsi="ＭＳ 明朝" w:hint="eastAsia"/>
        </w:rPr>
        <w:t>業務</w:t>
      </w:r>
      <w:r w:rsidRPr="00B603D9">
        <w:rPr>
          <w:rFonts w:ascii="ＭＳ 明朝" w:eastAsia="ＭＳ 明朝" w:hAnsi="ＭＳ 明朝" w:hint="eastAsia"/>
        </w:rPr>
        <w:t>の処理状況について、必要に応じて、発注者の職員に調査</w:t>
      </w:r>
      <w:r w:rsidR="00326285" w:rsidRPr="000E3B0D">
        <w:rPr>
          <w:rFonts w:ascii="ＭＳ 明朝" w:eastAsia="ＭＳ 明朝" w:hAnsi="ＭＳ 明朝" w:hint="eastAsia"/>
        </w:rPr>
        <w:t>若しくは</w:t>
      </w:r>
      <w:r w:rsidRPr="00B603D9">
        <w:rPr>
          <w:rFonts w:ascii="ＭＳ 明朝" w:eastAsia="ＭＳ 明朝" w:hAnsi="ＭＳ 明朝" w:hint="eastAsia"/>
        </w:rPr>
        <w:t>監督をさせ</w:t>
      </w:r>
      <w:r w:rsidRPr="000E3B0D">
        <w:rPr>
          <w:rFonts w:ascii="ＭＳ 明朝" w:eastAsia="ＭＳ 明朝" w:hAnsi="ＭＳ 明朝" w:hint="eastAsia"/>
        </w:rPr>
        <w:t>、</w:t>
      </w:r>
      <w:r w:rsidR="00326285" w:rsidRPr="000E3B0D">
        <w:rPr>
          <w:rFonts w:ascii="ＭＳ 明朝" w:eastAsia="ＭＳ 明朝" w:hAnsi="ＭＳ 明朝" w:hint="eastAsia"/>
        </w:rPr>
        <w:t>又</w:t>
      </w:r>
      <w:r w:rsidRPr="000E3B0D">
        <w:rPr>
          <w:rFonts w:ascii="ＭＳ 明朝" w:eastAsia="ＭＳ 明朝" w:hAnsi="ＭＳ 明朝" w:hint="eastAsia"/>
        </w:rPr>
        <w:t>は</w:t>
      </w:r>
      <w:r w:rsidR="00326285" w:rsidRPr="000E3B0D">
        <w:rPr>
          <w:rFonts w:ascii="ＭＳ 明朝" w:eastAsia="ＭＳ 明朝" w:hAnsi="ＭＳ 明朝" w:hint="eastAsia"/>
        </w:rPr>
        <w:t>受注者に</w:t>
      </w:r>
      <w:r w:rsidRPr="000E3B0D">
        <w:rPr>
          <w:rFonts w:ascii="ＭＳ 明朝" w:eastAsia="ＭＳ 明朝" w:hAnsi="ＭＳ 明朝" w:hint="eastAsia"/>
        </w:rPr>
        <w:t>説明</w:t>
      </w:r>
      <w:r w:rsidR="00235B13" w:rsidRPr="000E3B0D">
        <w:rPr>
          <w:rFonts w:ascii="ＭＳ 明朝" w:eastAsia="ＭＳ 明朝" w:hAnsi="ＭＳ 明朝" w:hint="eastAsia"/>
        </w:rPr>
        <w:t>、</w:t>
      </w:r>
      <w:r w:rsidRPr="000E3B0D">
        <w:rPr>
          <w:rFonts w:ascii="ＭＳ 明朝" w:eastAsia="ＭＳ 明朝" w:hAnsi="ＭＳ 明朝" w:hint="eastAsia"/>
        </w:rPr>
        <w:t>資料の提出</w:t>
      </w:r>
      <w:r w:rsidR="00235B13" w:rsidRPr="000E3B0D">
        <w:rPr>
          <w:rFonts w:ascii="ＭＳ 明朝" w:eastAsia="ＭＳ 明朝" w:hAnsi="ＭＳ 明朝" w:hint="eastAsia"/>
        </w:rPr>
        <w:t>若しくは定期報告</w:t>
      </w:r>
      <w:r w:rsidRPr="000E3B0D">
        <w:rPr>
          <w:rFonts w:ascii="ＭＳ 明朝" w:eastAsia="ＭＳ 明朝" w:hAnsi="ＭＳ 明朝" w:hint="eastAsia"/>
        </w:rPr>
        <w:t>を求め</w:t>
      </w:r>
      <w:r w:rsidR="00235B13" w:rsidRPr="000E3B0D">
        <w:rPr>
          <w:rFonts w:ascii="ＭＳ 明朝" w:eastAsia="ＭＳ 明朝" w:hAnsi="ＭＳ 明朝" w:hint="eastAsia"/>
        </w:rPr>
        <w:t>る等の</w:t>
      </w:r>
      <w:r w:rsidRPr="000E3B0D">
        <w:rPr>
          <w:rFonts w:ascii="ＭＳ 明朝" w:eastAsia="ＭＳ 明朝" w:hAnsi="ＭＳ 明朝" w:hint="eastAsia"/>
        </w:rPr>
        <w:lastRenderedPageBreak/>
        <w:t>必要な指示を与えることができるものとする。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受注者は、発注者から前項に規定する要求又は指示があった場合は、それらに従わなければならない。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（著作権の譲渡等）</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第６条　受注者は、成果物（第３７条第１項に規定する指定部分に係る成果物及び同条第２項に規定する引渡部分に係る成果物を含む。以下本条において同じ。）が著作権法（昭和４５年法律第４８号）第２条第１項第１号に規定する著作物（以下本条において「著作物」という。）に該当する場合には、当該著作物に係る受注者の著作権（著作権法第２１条から第２８条までに規定する権利をいう。）を当該著作物の引渡し時に発注者に無償で譲渡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４　受注者は、成果物（業務を行う上で得られた記録等を含む。）が著作物に該当するとしないとにかかわらず、発注者が承諾した場合には、当該成果物を使用又は複製し、また、第５条の２の規定にかかわらず当該成果物の内容を公表することができる。</w:t>
      </w:r>
    </w:p>
    <w:p w:rsidR="00E70C84" w:rsidRPr="00B603D9" w:rsidRDefault="00E70C84" w:rsidP="00F77C03">
      <w:pPr>
        <w:ind w:left="210" w:hangingChars="100" w:hanging="210"/>
        <w:rPr>
          <w:rFonts w:ascii="ＭＳ 明朝" w:eastAsia="ＭＳ 明朝" w:hAnsi="ＭＳ 明朝"/>
          <w:kern w:val="0"/>
          <w:sz w:val="20"/>
          <w:szCs w:val="20"/>
        </w:rPr>
      </w:pPr>
      <w:r w:rsidRPr="00B603D9">
        <w:rPr>
          <w:rFonts w:ascii="ＭＳ 明朝" w:eastAsia="ＭＳ 明朝" w:hAnsi="ＭＳ 明朝" w:hint="eastAsia"/>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（一括再委託等の禁止）</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第７条　受注者は、業務の全部を一括して、又は発注者が設計図書において指定した主たる部分を第三者に委任し、又は請け負わせてはならない。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受注者は、前項の主たる部分のほか、発注者が設計図書において指定した部分を第三者に委任し、又は請け負わせてはならない。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（特許権等の使用）</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第８条　受注者は、特許権、実用新案権、意匠権、商標権その他日本国の法令に基づき保護される第三者の権利（以下本条において「特許権等」という。）の対象となっている施行</w:t>
      </w:r>
      <w:r w:rsidRPr="00B603D9">
        <w:rPr>
          <w:rFonts w:ascii="ＭＳ 明朝" w:eastAsia="ＭＳ 明朝" w:hAnsi="ＭＳ 明朝" w:hint="eastAsia"/>
        </w:rPr>
        <w:lastRenderedPageBreak/>
        <w:t>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（監督員）</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第９条　発注者は、監督員を置いたときは、その氏名を受注者に通知しなければならない。その者を変更したときも、同様とする。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監督員は、この契約書に基づく発注者の権限とされる事項のうち発注者が必要と認めて監督員に委任したもののほか、設計図書に定めるところにより、次に掲げる権限を有する。</w:t>
      </w:r>
    </w:p>
    <w:p w:rsidR="00E70C84" w:rsidRPr="00B603D9" w:rsidRDefault="00E70C84" w:rsidP="00F77C03">
      <w:pPr>
        <w:ind w:left="420" w:hangingChars="200" w:hanging="420"/>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(1) </w:t>
      </w:r>
      <w:r w:rsidRPr="00B603D9">
        <w:rPr>
          <w:rFonts w:ascii="ＭＳ 明朝" w:eastAsia="ＭＳ 明朝" w:hAnsi="ＭＳ 明朝" w:hint="eastAsia"/>
        </w:rPr>
        <w:t>発注者の意図する成果物を完成させるための受注者又は受注者の業務主任技術者に対する業務に関する指示</w:t>
      </w:r>
    </w:p>
    <w:p w:rsidR="00E70C84" w:rsidRPr="00B603D9" w:rsidRDefault="00E70C84" w:rsidP="00F77C03">
      <w:pPr>
        <w:ind w:left="420" w:hangingChars="200" w:hanging="420"/>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(2) </w:t>
      </w:r>
      <w:r w:rsidRPr="00B603D9">
        <w:rPr>
          <w:rFonts w:ascii="ＭＳ 明朝" w:eastAsia="ＭＳ 明朝" w:hAnsi="ＭＳ 明朝" w:hint="eastAsia"/>
        </w:rPr>
        <w:t>この契約書及び設計図書の記載内容に関する受注者の確認の申出又は質問に対する承諾又は回答</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(3) </w:t>
      </w:r>
      <w:r w:rsidRPr="00B603D9">
        <w:rPr>
          <w:rFonts w:ascii="ＭＳ 明朝" w:eastAsia="ＭＳ 明朝" w:hAnsi="ＭＳ 明朝" w:hint="eastAsia"/>
        </w:rPr>
        <w:t>この契約の履行に関する受注者又は受注者の業務主任技術者との協議</w:t>
      </w:r>
    </w:p>
    <w:p w:rsidR="00E70C84" w:rsidRPr="00B603D9" w:rsidRDefault="00E70C84" w:rsidP="00F77C03">
      <w:pPr>
        <w:ind w:left="420" w:hangingChars="200" w:hanging="420"/>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(4) </w:t>
      </w:r>
      <w:r w:rsidRPr="00B603D9">
        <w:rPr>
          <w:rFonts w:ascii="ＭＳ 明朝" w:eastAsia="ＭＳ 明朝" w:hAnsi="ＭＳ 明朝" w:hint="eastAsia"/>
        </w:rPr>
        <w:t>業務の進捗の確認、設計図書の記載内容と履行内容との照合その他この契約の履行状況の監督</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４　第１項の規定により、発注者が監督員を置いたときは、この契約書に定める指示等は、設計図書に定めるものを除き、監督員を経由して行うものとする。この場合においては、監督員に到達した日をもって発注者に到達したものとみなす。</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（業務主任技術者）</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第１０条　受注者は、業務の技術上の管理を行う業務主任技術者を定め、その氏名その他必要な事項を発注者に通知しなければならない。その者を変更したときも、同様とする。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業務主任技術者は、この契約の履行に関し、業務の管理及び統轄を行うほか、業務委託料の変更、業務委託料の請求及び受領、第１４条第１項の請求の受理、同条第２項の決定及び通知並びにこの契約の解除に係る権限を除き、この契約に基づく受注者の一切の権限を行使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受注者は、前項の規定にかかわらず、自己の有する権限のうちこれを業務主任技術者に委任せず自ら行使しようとするものがあるときは、あらかじめ、当該権限の内容を発注者に通知しなければならない。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（照査技術者）</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第１１条　受注者は、設計図書に定める場合には、成果物の内容の技術上の照査を行う照査技術者を定め、その氏名その他必要な事項を発注者に通知しなければならない。その者を</w:t>
      </w:r>
      <w:r w:rsidRPr="00B603D9">
        <w:rPr>
          <w:rFonts w:ascii="ＭＳ 明朝" w:eastAsia="ＭＳ 明朝" w:hAnsi="ＭＳ 明朝" w:hint="eastAsia"/>
        </w:rPr>
        <w:lastRenderedPageBreak/>
        <w:t>変更したときも、同様とする。</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２　照査技術者は、前条第１項に規定する業務主任技術者を兼ねることができない。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（地元関係者との交渉等）</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第１２条　地元関係者との交渉等は、発注者が行うものとする。この場合において、発注者の指示があるときは、受注者はこれに協力しなければならない。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前項の場合において、発注者は、当該交渉等に関して生じた費用を負担しなければならない。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（土地への立入り）</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（業務主任技術者等に対する措置請求）</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第１４条　発注者は、業務主任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受注者は前項の規定による請求があったときは、当該請求に係る事項について決定し、その結果を請求を受けた日から７日以内に発注者に通知しなければならない。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受注者は、監督員がその職務の執行につき著しく不適当と認められるときは、発注者に対して、その理由を明示した書面により、必要な措置をとるべきことを請求することができる。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４　発注者は、前項の規定による請求があったときは、当該請求に係る事項について決定し、その結果を、請求を受けた日から７日以内に受注者に通知しなければならない。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（履行報告）</w:t>
      </w:r>
    </w:p>
    <w:p w:rsidR="00E70C84" w:rsidRPr="00B603D9" w:rsidRDefault="00E70C84" w:rsidP="00F77C03">
      <w:pPr>
        <w:ind w:left="210" w:hangingChars="100" w:hanging="210"/>
        <w:rPr>
          <w:rFonts w:ascii="ＭＳ 明朝" w:eastAsia="ＭＳ 明朝" w:hAnsi="ＭＳ 明朝"/>
          <w:kern w:val="0"/>
          <w:sz w:val="20"/>
          <w:szCs w:val="20"/>
        </w:rPr>
      </w:pPr>
      <w:r w:rsidRPr="00B603D9">
        <w:rPr>
          <w:rFonts w:ascii="ＭＳ 明朝" w:eastAsia="ＭＳ 明朝" w:hAnsi="ＭＳ 明朝" w:hint="eastAsia"/>
        </w:rPr>
        <w:t>第１５条　受注者は、設計図書に定めるところにより、この契約の履行について発注者に報告しなければならない。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（貸与品等）</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受注者は、貸与品等の引渡しを受けたときは、引渡しの日から７日以内に、発注者に借用書又は受領書を提出しなければならない。</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３　受注者は、貸与品等を善良な管理者の注意をもって管理しなければならない。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４　受注者は、設計図書に定めるところにより、業務の完了、設計図書の変更等によって不用となった貸与品等を発注者に返還しなければならない。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５　受注者は、故意又は過失により貸与品等が滅失若しくは毀損し、又はその返還が不可能</w:t>
      </w:r>
      <w:r w:rsidRPr="00B603D9">
        <w:rPr>
          <w:rFonts w:ascii="ＭＳ 明朝" w:eastAsia="ＭＳ 明朝" w:hAnsi="ＭＳ 明朝" w:hint="eastAsia"/>
        </w:rPr>
        <w:lastRenderedPageBreak/>
        <w:t>となったときは、発注者の指定した期間内に代品を納め、若しくは原状に復して返還し、又は返還に代えて損害を賠償しなければならない。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（複写・複製の禁止）</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第１６条の２　受注者は、この契約に基づく</w:t>
      </w:r>
      <w:r w:rsidR="00C0363D" w:rsidRPr="000E3B0D">
        <w:rPr>
          <w:rFonts w:ascii="ＭＳ 明朝" w:eastAsia="ＭＳ 明朝" w:hAnsi="ＭＳ 明朝" w:hint="eastAsia"/>
        </w:rPr>
        <w:t>業務</w:t>
      </w:r>
      <w:r w:rsidRPr="000E3B0D">
        <w:rPr>
          <w:rFonts w:ascii="ＭＳ 明朝" w:eastAsia="ＭＳ 明朝" w:hAnsi="ＭＳ 明朝" w:hint="eastAsia"/>
        </w:rPr>
        <w:t>を処理</w:t>
      </w:r>
      <w:r w:rsidRPr="00B603D9">
        <w:rPr>
          <w:rFonts w:ascii="ＭＳ 明朝" w:eastAsia="ＭＳ 明朝" w:hAnsi="ＭＳ 明朝" w:hint="eastAsia"/>
        </w:rPr>
        <w:t>するため、発注者から引き渡された原票、資料等を、発注者の承諾なくして複写又は複製してはならない。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（個人情報の加工、再生等の禁止）</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第１６条の３　受注者は</w:t>
      </w:r>
      <w:r w:rsidRPr="000E3B0D">
        <w:rPr>
          <w:rFonts w:ascii="ＭＳ 明朝" w:eastAsia="ＭＳ 明朝" w:hAnsi="ＭＳ 明朝" w:hint="eastAsia"/>
        </w:rPr>
        <w:t>、</w:t>
      </w:r>
      <w:r w:rsidR="00C0363D" w:rsidRPr="000E3B0D">
        <w:rPr>
          <w:rFonts w:ascii="ＭＳ 明朝" w:eastAsia="ＭＳ 明朝" w:hAnsi="ＭＳ 明朝" w:hint="eastAsia"/>
        </w:rPr>
        <w:t>業務</w:t>
      </w:r>
      <w:r w:rsidRPr="000E3B0D">
        <w:rPr>
          <w:rFonts w:ascii="ＭＳ 明朝" w:eastAsia="ＭＳ 明朝" w:hAnsi="ＭＳ 明朝" w:hint="eastAsia"/>
        </w:rPr>
        <w:t>の範囲を</w:t>
      </w:r>
      <w:r w:rsidRPr="00B603D9">
        <w:rPr>
          <w:rFonts w:ascii="ＭＳ 明朝" w:eastAsia="ＭＳ 明朝" w:hAnsi="ＭＳ 明朝" w:hint="eastAsia"/>
        </w:rPr>
        <w:t>超え</w:t>
      </w:r>
      <w:r w:rsidRPr="000E3B0D">
        <w:rPr>
          <w:rFonts w:ascii="ＭＳ 明朝" w:eastAsia="ＭＳ 明朝" w:hAnsi="ＭＳ 明朝" w:hint="eastAsia"/>
        </w:rPr>
        <w:t>て、</w:t>
      </w:r>
      <w:r w:rsidR="00C0363D" w:rsidRPr="000E3B0D">
        <w:rPr>
          <w:rFonts w:ascii="ＭＳ 明朝" w:eastAsia="ＭＳ 明朝" w:hAnsi="ＭＳ 明朝" w:hint="eastAsia"/>
        </w:rPr>
        <w:t>業務</w:t>
      </w:r>
      <w:r w:rsidRPr="000E3B0D">
        <w:rPr>
          <w:rFonts w:ascii="ＭＳ 明朝" w:eastAsia="ＭＳ 明朝" w:hAnsi="ＭＳ 明朝" w:hint="eastAsia"/>
        </w:rPr>
        <w:t>に係る個</w:t>
      </w:r>
      <w:r w:rsidRPr="00B603D9">
        <w:rPr>
          <w:rFonts w:ascii="ＭＳ 明朝" w:eastAsia="ＭＳ 明朝" w:hAnsi="ＭＳ 明朝" w:hint="eastAsia"/>
        </w:rPr>
        <w:t>人情報の調査、分析等の処理過程で得られる付随的な情報を使用、当該個人情報の加工、再生等をしてはならない。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（個人情報の適正な管理）</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第１６条の４　受注者は、発注者から提供された原票、資料等のうち、個人情報に係るもの及び受注者が契約履行のために作成したそれらの記録媒体については、施錠できる保管庫又は施錠し、入室管理の可能な保管室に格納する等適正に管理しなければ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（搬送責任）</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 xml:space="preserve">第１６条の５　</w:t>
      </w:r>
      <w:r w:rsidR="00C0363D" w:rsidRPr="000E3B0D">
        <w:rPr>
          <w:rFonts w:ascii="ＭＳ 明朝" w:eastAsia="ＭＳ 明朝" w:hAnsi="ＭＳ 明朝" w:hint="eastAsia"/>
        </w:rPr>
        <w:t>業務</w:t>
      </w:r>
      <w:r w:rsidRPr="000E3B0D">
        <w:rPr>
          <w:rFonts w:ascii="ＭＳ 明朝" w:eastAsia="ＭＳ 明朝" w:hAnsi="ＭＳ 明朝" w:hint="eastAsia"/>
        </w:rPr>
        <w:t>に</w:t>
      </w:r>
      <w:r w:rsidRPr="00B603D9">
        <w:rPr>
          <w:rFonts w:ascii="ＭＳ 明朝" w:eastAsia="ＭＳ 明朝" w:hAnsi="ＭＳ 明朝" w:hint="eastAsia"/>
        </w:rPr>
        <w:t>係る発注者から提供された原票、資料等及び受注者が契約履行のために作成したそれらの記録媒体の搬送は受注者の責任で行うものとし、その経費は受注者の負担とする。</w:t>
      </w:r>
    </w:p>
    <w:p w:rsidR="00E70C84" w:rsidRPr="000E3B0D"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受注者は、</w:t>
      </w:r>
      <w:r w:rsidR="00C0363D" w:rsidRPr="000E3B0D">
        <w:rPr>
          <w:rFonts w:ascii="ＭＳ 明朝" w:eastAsia="ＭＳ 明朝" w:hAnsi="ＭＳ 明朝" w:hint="eastAsia"/>
        </w:rPr>
        <w:t>業務</w:t>
      </w:r>
      <w:r w:rsidRPr="000E3B0D">
        <w:rPr>
          <w:rFonts w:ascii="ＭＳ 明朝" w:eastAsia="ＭＳ 明朝" w:hAnsi="ＭＳ 明朝" w:hint="eastAsia"/>
        </w:rPr>
        <w:t>に</w:t>
      </w:r>
      <w:r w:rsidRPr="00B603D9">
        <w:rPr>
          <w:rFonts w:ascii="ＭＳ 明朝" w:eastAsia="ＭＳ 明朝" w:hAnsi="ＭＳ 明朝" w:hint="eastAsia"/>
        </w:rPr>
        <w:t>係る個人情報を記録した記録媒体を搬送するときは、施錠した専用ケ</w:t>
      </w:r>
      <w:r w:rsidRPr="000E3B0D">
        <w:rPr>
          <w:rFonts w:ascii="ＭＳ 明朝" w:eastAsia="ＭＳ 明朝" w:hAnsi="ＭＳ 明朝" w:hint="eastAsia"/>
        </w:rPr>
        <w:t>ースに入れる等の当該個人情報を保護するための必要な措置を講じなければならない。</w:t>
      </w:r>
    </w:p>
    <w:p w:rsidR="000357F7" w:rsidRPr="000E3B0D" w:rsidRDefault="000357F7" w:rsidP="000357F7">
      <w:pPr>
        <w:ind w:leftChars="100" w:left="210"/>
        <w:rPr>
          <w:rFonts w:ascii="ＭＳ 明朝" w:eastAsia="ＭＳ 明朝" w:hAnsi="ＭＳ 明朝"/>
          <w:b/>
        </w:rPr>
      </w:pPr>
      <w:r w:rsidRPr="000E3B0D">
        <w:rPr>
          <w:rFonts w:ascii="ＭＳ 明朝" w:eastAsia="ＭＳ 明朝" w:hAnsi="ＭＳ 明朝" w:hint="eastAsia"/>
          <w:b/>
        </w:rPr>
        <w:t>（提供された個人情報の目的外利用及び第三者への提供の禁止）</w:t>
      </w:r>
    </w:p>
    <w:p w:rsidR="000357F7" w:rsidRPr="000E3B0D" w:rsidRDefault="000357F7" w:rsidP="000357F7">
      <w:pPr>
        <w:ind w:left="210" w:hangingChars="100" w:hanging="210"/>
        <w:rPr>
          <w:rFonts w:ascii="ＭＳ 明朝" w:eastAsia="ＭＳ 明朝" w:hAnsi="ＭＳ 明朝"/>
        </w:rPr>
      </w:pPr>
      <w:r w:rsidRPr="000E3B0D">
        <w:rPr>
          <w:rFonts w:ascii="ＭＳ 明朝" w:eastAsia="ＭＳ 明朝" w:hAnsi="ＭＳ 明朝" w:hint="eastAsia"/>
        </w:rPr>
        <w:t>第１６条の６　受注者は、本委託業務において利用する個人情報について、本委託業務以外の目的で利用し、又は発注者に無断で第三者へ提供してはならない。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（設計図書と業務内容が一致しない場合の修補業務）</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第１７条　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Pr="00B603D9">
        <w:rPr>
          <w:rFonts w:ascii="ＭＳ 明朝" w:eastAsia="ＭＳ 明朝" w:hAnsi="ＭＳ 明朝" w:hint="eastAsia"/>
          <w:color w:val="000000" w:themeColor="text1"/>
        </w:rPr>
        <w:t>必要な費用を負担</w:t>
      </w:r>
      <w:r w:rsidRPr="00B603D9">
        <w:rPr>
          <w:rFonts w:ascii="ＭＳ 明朝" w:eastAsia="ＭＳ 明朝" w:hAnsi="ＭＳ 明朝" w:hint="eastAsia"/>
        </w:rPr>
        <w:t>しなければならない。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（条件変更等）</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第１８条　受注者は、業務を行うに当たり、次の各号のいずれかに該当する事実を発見したときは、その旨を直ちに発注者に通知し、その確認を請求しなければならない。</w:t>
      </w:r>
    </w:p>
    <w:p w:rsidR="00E70C84" w:rsidRPr="00B603D9" w:rsidRDefault="00E70C84" w:rsidP="00F77C03">
      <w:pPr>
        <w:ind w:left="420" w:hangingChars="200" w:hanging="420"/>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(1) </w:t>
      </w:r>
      <w:r w:rsidRPr="00B603D9">
        <w:rPr>
          <w:rFonts w:ascii="ＭＳ 明朝" w:eastAsia="ＭＳ 明朝" w:hAnsi="ＭＳ 明朝" w:hint="eastAsia"/>
        </w:rPr>
        <w:t>図面、仕様書、現場説明書及び現場説明に対する質問回答書が一致しないこと（これらの優先順位が定められている場合を除く。）。</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(2) </w:t>
      </w:r>
      <w:r w:rsidRPr="00B603D9">
        <w:rPr>
          <w:rFonts w:ascii="ＭＳ 明朝" w:eastAsia="ＭＳ 明朝" w:hAnsi="ＭＳ 明朝" w:hint="eastAsia"/>
        </w:rPr>
        <w:t>設計図書に誤謬又は脱漏があること。</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(3) </w:t>
      </w:r>
      <w:r w:rsidRPr="00B603D9">
        <w:rPr>
          <w:rFonts w:ascii="ＭＳ 明朝" w:eastAsia="ＭＳ 明朝" w:hAnsi="ＭＳ 明朝" w:hint="eastAsia"/>
        </w:rPr>
        <w:t>設計図書の表示が明確でないこと。</w:t>
      </w:r>
    </w:p>
    <w:p w:rsidR="00E70C84" w:rsidRPr="00B603D9" w:rsidRDefault="00E70C84" w:rsidP="00F77C03">
      <w:pPr>
        <w:ind w:left="420" w:hangingChars="200" w:hanging="420"/>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(4) </w:t>
      </w:r>
      <w:r w:rsidRPr="00B603D9">
        <w:rPr>
          <w:rFonts w:ascii="ＭＳ 明朝" w:eastAsia="ＭＳ 明朝" w:hAnsi="ＭＳ 明朝" w:hint="eastAsia"/>
          <w:color w:val="000000" w:themeColor="text1"/>
        </w:rPr>
        <w:t>履行</w:t>
      </w:r>
      <w:r w:rsidRPr="00B603D9">
        <w:rPr>
          <w:rFonts w:ascii="ＭＳ 明朝" w:eastAsia="ＭＳ 明朝" w:hAnsi="ＭＳ 明朝" w:hint="eastAsia"/>
        </w:rPr>
        <w:t>上の制約等設計図書に示された自然的又は人為的な</w:t>
      </w:r>
      <w:r w:rsidRPr="00B603D9">
        <w:rPr>
          <w:rFonts w:ascii="ＭＳ 明朝" w:eastAsia="ＭＳ 明朝" w:hAnsi="ＭＳ 明朝" w:hint="eastAsia"/>
          <w:color w:val="000000" w:themeColor="text1"/>
        </w:rPr>
        <w:t>履行</w:t>
      </w:r>
      <w:r w:rsidRPr="00B603D9">
        <w:rPr>
          <w:rFonts w:ascii="ＭＳ 明朝" w:eastAsia="ＭＳ 明朝" w:hAnsi="ＭＳ 明朝" w:hint="eastAsia"/>
        </w:rPr>
        <w:t>条件と実際の</w:t>
      </w:r>
      <w:r w:rsidRPr="00B603D9">
        <w:rPr>
          <w:rFonts w:ascii="ＭＳ 明朝" w:eastAsia="ＭＳ 明朝" w:hAnsi="ＭＳ 明朝" w:hint="eastAsia"/>
          <w:color w:val="000000" w:themeColor="text1"/>
        </w:rPr>
        <w:t>履行</w:t>
      </w:r>
      <w:r w:rsidRPr="00B603D9">
        <w:rPr>
          <w:rFonts w:ascii="ＭＳ 明朝" w:eastAsia="ＭＳ 明朝" w:hAnsi="ＭＳ 明朝" w:hint="eastAsia"/>
        </w:rPr>
        <w:t>条件</w:t>
      </w:r>
      <w:r w:rsidRPr="00B603D9">
        <w:rPr>
          <w:rFonts w:ascii="ＭＳ 明朝" w:eastAsia="ＭＳ 明朝" w:hAnsi="ＭＳ 明朝" w:hint="eastAsia"/>
        </w:rPr>
        <w:lastRenderedPageBreak/>
        <w:t>が相違すること。</w:t>
      </w:r>
    </w:p>
    <w:p w:rsidR="00E70C84" w:rsidRPr="00B603D9" w:rsidRDefault="00E70C84" w:rsidP="00F77C03">
      <w:pPr>
        <w:ind w:left="420" w:hangingChars="200" w:hanging="420"/>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(5) </w:t>
      </w:r>
      <w:r w:rsidRPr="00B603D9">
        <w:rPr>
          <w:rFonts w:ascii="ＭＳ 明朝" w:eastAsia="ＭＳ 明朝" w:hAnsi="ＭＳ 明朝" w:hint="eastAsia"/>
        </w:rPr>
        <w:t>設計図書で明示されていない</w:t>
      </w:r>
      <w:r w:rsidRPr="00B603D9">
        <w:rPr>
          <w:rFonts w:ascii="ＭＳ 明朝" w:eastAsia="ＭＳ 明朝" w:hAnsi="ＭＳ 明朝" w:hint="eastAsia"/>
          <w:color w:val="000000" w:themeColor="text1"/>
        </w:rPr>
        <w:t>履行</w:t>
      </w:r>
      <w:r w:rsidRPr="00B603D9">
        <w:rPr>
          <w:rFonts w:ascii="ＭＳ 明朝" w:eastAsia="ＭＳ 明朝" w:hAnsi="ＭＳ 明朝" w:hint="eastAsia"/>
        </w:rPr>
        <w:t>条件について予期することのできない特別な状態が生じたこと。</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４　前項の調査の結果により第１項各号に掲げる事実が確認された場合において、必要があると認められるときは、発注者は、設計図書の変更又は訂正を行わなければならない。</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５　前項の規定により設計図書の変更又は訂正が行われた場合において、発注者は、必要があると認められるときは、履行期間若しくは業務委託料を変更し、又は受注者に損害を及ぼしたときは、必要な費用を負担しなければならない。</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（設計図書の変更）</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第１９条　発注者は、必要があると認めるときは、設計図書又は業務に関する指示（以下本条及び第２１条において「設計図書等」という。）の変更内容を受注者に通知して、設計図書等を変更することができる。この場合におい</w:t>
      </w:r>
      <w:r w:rsidR="004C1168">
        <w:rPr>
          <w:rFonts w:ascii="ＭＳ 明朝" w:eastAsia="ＭＳ 明朝" w:hAnsi="ＭＳ 明朝" w:hint="eastAsia"/>
        </w:rPr>
        <w:t>て、発注者は、必要があると認められるときは、履行期間若しくは業</w:t>
      </w:r>
      <w:r w:rsidRPr="00B603D9">
        <w:rPr>
          <w:rFonts w:ascii="ＭＳ 明朝" w:eastAsia="ＭＳ 明朝" w:hAnsi="ＭＳ 明朝" w:hint="eastAsia"/>
        </w:rPr>
        <w:t>務委託料を変更し、又は受注者に損害を及ぼしたときは、必要な費用を負担しなければならない。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（業務の中止）</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第２０条　第三者の所有する土地への立入りについて当該土地の所有者等の承諾を得ることができないとき又は暴風、豪雨、洪水、高潮、地震、地すべり、落盤、火災、騒乱、暴動その他の自然的又は人為的な事象（以下本条及び第２９条において「天災等」という。）であって、受注者の責めに帰すことができないものにより、作業現場の状態が著しく変動したため、受注者が業務を行うことができないと認められるときは、発注者は、直ちに受注者に通知して、業務の全部又は一部を一時中止させ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発注者は、前項の規定によるほか、必要があると認めるときは、受注者に通知して、業務の全部又は一部を一時中止させることができる。</w:t>
      </w:r>
    </w:p>
    <w:p w:rsidR="00E70C84"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90BA4" w:rsidRPr="00B603D9" w:rsidRDefault="00190BA4" w:rsidP="00F77C03">
      <w:pPr>
        <w:ind w:left="224" w:hangingChars="100" w:hanging="224"/>
        <w:rPr>
          <w:rFonts w:ascii="ＭＳ 明朝" w:eastAsia="ＭＳ 明朝" w:hAnsi="ＭＳ 明朝" w:cs="ＭＳ 明朝"/>
          <w:spacing w:val="7"/>
          <w:kern w:val="0"/>
        </w:rPr>
      </w:pP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lastRenderedPageBreak/>
        <w:t xml:space="preserve">　（業務に係る受注者の提案）</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発注者は、前項に規定する受注者の提案を受けた場合において、必要があると認めるときは、設計図書等の変更を受注者に通知するものとする。</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３　発注者は、前項の規定により設計図書等が変更された場合において、必要があると認められるときは、履行期間又は業務委託料を変更しなければならない。</w:t>
      </w:r>
    </w:p>
    <w:p w:rsidR="00E70C84" w:rsidRPr="00B603D9" w:rsidRDefault="00E70C84" w:rsidP="00F77C03">
      <w:pPr>
        <w:suppressAutoHyphens/>
        <w:wordWrap w:val="0"/>
        <w:overflowPunct w:val="0"/>
        <w:autoSpaceDE w:val="0"/>
        <w:autoSpaceDN w:val="0"/>
        <w:ind w:firstLineChars="100" w:firstLine="211"/>
        <w:jc w:val="left"/>
        <w:textAlignment w:val="baseline"/>
        <w:rPr>
          <w:rFonts w:ascii="ＭＳ 明朝" w:eastAsia="ＭＳ 明朝" w:hAnsi="ＭＳ 明朝" w:cs="ＭＳ 明朝"/>
          <w:b/>
          <w:color w:val="000000" w:themeColor="text1"/>
          <w:kern w:val="0"/>
          <w:szCs w:val="20"/>
        </w:rPr>
      </w:pPr>
      <w:r w:rsidRPr="00B603D9">
        <w:rPr>
          <w:rFonts w:ascii="ＭＳ 明朝" w:eastAsia="ＭＳ 明朝" w:hAnsi="ＭＳ 明朝" w:cs="ＭＳ 明朝" w:hint="eastAsia"/>
          <w:b/>
          <w:color w:val="000000" w:themeColor="text1"/>
          <w:kern w:val="0"/>
          <w:szCs w:val="20"/>
        </w:rPr>
        <w:t>（適正な履行期間の設定）</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B603D9">
        <w:rPr>
          <w:rFonts w:ascii="ＭＳ 明朝" w:eastAsia="ＭＳ 明朝" w:hAnsi="ＭＳ 明朝" w:cs="ＭＳ 明朝" w:hint="eastAsia"/>
          <w:color w:val="000000" w:themeColor="text1"/>
          <w:kern w:val="0"/>
          <w:szCs w:val="20"/>
        </w:rPr>
        <w:t>第２１条の２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（受注者の請求による履行期間の延長）</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第２２条　受注者は、その責めに帰すことができない事由により履行期間内に業務を完了することができないときは、その理由を明示した書面により履行期間の延長変更を請求することができる。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（発注者の請求による履行期間の短縮等）</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第２３条　発注者は、特別の理由により履行期間を短縮する必要があるときは、履行期間の短縮変更を受注者に請求することができる。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color w:val="000000" w:themeColor="text1"/>
        </w:rPr>
        <w:t>２　発注者は、前項</w:t>
      </w:r>
      <w:r w:rsidRPr="00B603D9">
        <w:rPr>
          <w:rFonts w:ascii="ＭＳ 明朝" w:eastAsia="ＭＳ 明朝" w:hAnsi="ＭＳ 明朝" w:hint="eastAsia"/>
        </w:rPr>
        <w:t>の場合において、必要があると認められるときは、業務委託料を変更し、又は受注者に損害を及ぼしたときは、必要な費用を負担しなければならない。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（履行期間の変更方法）</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第２４条　履行期間の変更</w:t>
      </w:r>
      <w:r w:rsidRPr="00B603D9">
        <w:rPr>
          <w:rFonts w:ascii="ＭＳ 明朝" w:eastAsia="ＭＳ 明朝" w:hAnsi="ＭＳ 明朝" w:hint="eastAsia"/>
          <w:color w:val="000000" w:themeColor="text1"/>
        </w:rPr>
        <w:t>について</w:t>
      </w:r>
      <w:r w:rsidRPr="00B603D9">
        <w:rPr>
          <w:rFonts w:ascii="ＭＳ 明朝" w:eastAsia="ＭＳ 明朝" w:hAnsi="ＭＳ 明朝" w:hint="eastAsia"/>
        </w:rPr>
        <w:t>は、発注者と受注者とが協議して定める。ただし、協議開始の日から７日以内に協議が整わない場合には、発注者が定め、受注者に通知する。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前項の協議開始の日については、発注者が受注者の意見を聴いて定め、受注者に通知するものとする。ただし、発注者が履行期間の変更事由が生じた日（第２２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（業務委託料の変更方法等）</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第２５条　業務委託料の変更については、発注者と受注者とが協議して定める。ただし、協議開始の日から７日以内に協議が整わない場合には、発注者が定め、受注者に通知する。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lastRenderedPageBreak/>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この契約書の規定により、受注者が増加費用を必要とした場合、又は損害を受けた場合に発注者が負担する必要な費用については、発注者と受注者とが協議して定める。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（臨機の措置）</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第２６条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前項の場合において、受注者は、そのとった措置の内容を発注者に直ちに通知しなければならない。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発注者は、災害防止その他業務を行う上で特に必要があると認めるときは、受注者に対して臨機の措置をとることを請求することができる。</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（一般的損害）</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第２７条　成果物の引渡し前に、成果物に生じた損害その他業務を行うにつき生じた損害（第２８条</w:t>
      </w:r>
      <w:r w:rsidRPr="00A436AE">
        <w:rPr>
          <w:rFonts w:ascii="ＭＳ 明朝" w:eastAsia="ＭＳ 明朝" w:hAnsi="ＭＳ 明朝" w:hint="eastAsia"/>
        </w:rPr>
        <w:t>第１項、第２</w:t>
      </w:r>
      <w:r w:rsidRPr="000E3B0D">
        <w:rPr>
          <w:rFonts w:ascii="ＭＳ 明朝" w:eastAsia="ＭＳ 明朝" w:hAnsi="ＭＳ 明朝" w:hint="eastAsia"/>
        </w:rPr>
        <w:t>項</w:t>
      </w:r>
      <w:r w:rsidR="000E3B0D" w:rsidRPr="000E3B0D">
        <w:rPr>
          <w:rFonts w:ascii="ＭＳ 明朝" w:eastAsia="ＭＳ 明朝" w:hAnsi="ＭＳ 明朝" w:hint="eastAsia"/>
        </w:rPr>
        <w:t>、</w:t>
      </w:r>
      <w:r w:rsidRPr="000E3B0D">
        <w:rPr>
          <w:rFonts w:ascii="ＭＳ 明朝" w:eastAsia="ＭＳ 明朝" w:hAnsi="ＭＳ 明朝" w:hint="eastAsia"/>
        </w:rPr>
        <w:t>第３項</w:t>
      </w:r>
      <w:r w:rsidR="00A436AE" w:rsidRPr="000E3B0D">
        <w:rPr>
          <w:rFonts w:ascii="ＭＳ 明朝" w:eastAsia="ＭＳ 明朝" w:hAnsi="ＭＳ 明朝" w:hint="eastAsia"/>
        </w:rPr>
        <w:t>、第４項若しくは第５項</w:t>
      </w:r>
      <w:r w:rsidRPr="000E3B0D">
        <w:rPr>
          <w:rFonts w:ascii="ＭＳ 明朝" w:eastAsia="ＭＳ 明朝" w:hAnsi="ＭＳ 明朝" w:hint="eastAsia"/>
        </w:rPr>
        <w:t>又</w:t>
      </w:r>
      <w:r w:rsidRPr="00B603D9">
        <w:rPr>
          <w:rFonts w:ascii="ＭＳ 明朝" w:eastAsia="ＭＳ 明朝" w:hAnsi="ＭＳ 明朝" w:hint="eastAsia"/>
        </w:rPr>
        <w:t>は第２９条第１項に規定する損害を除く。以下本条において「成果物等に係る損害」という。）については、受注者が負担する。ただし、発注者の責めに帰すべき事由により生じた成果物等に係る損害（設計図書に定めるところにより付された保険によりてん補された部分を除く。）については、発注者が負担する。</w:t>
      </w:r>
    </w:p>
    <w:p w:rsidR="00E70C84" w:rsidRPr="00B603D9" w:rsidRDefault="00E70C84" w:rsidP="00F77C03">
      <w:pPr>
        <w:ind w:firstLineChars="100" w:firstLine="211"/>
        <w:rPr>
          <w:rFonts w:ascii="ＭＳ 明朝" w:eastAsia="ＭＳ 明朝" w:hAnsi="ＭＳ 明朝"/>
          <w:b/>
        </w:rPr>
      </w:pPr>
      <w:r w:rsidRPr="00B603D9">
        <w:rPr>
          <w:rFonts w:ascii="ＭＳ 明朝" w:eastAsia="ＭＳ 明朝" w:hAnsi="ＭＳ 明朝" w:hint="eastAsia"/>
          <w:b/>
        </w:rPr>
        <w:t>（事故発生の通知）</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第２７条の２　受注者は</w:t>
      </w:r>
      <w:r w:rsidRPr="000E3B0D">
        <w:rPr>
          <w:rFonts w:ascii="ＭＳ 明朝" w:eastAsia="ＭＳ 明朝" w:hAnsi="ＭＳ 明朝" w:hint="eastAsia"/>
        </w:rPr>
        <w:t>、</w:t>
      </w:r>
      <w:r w:rsidR="00C0363D" w:rsidRPr="000E3B0D">
        <w:rPr>
          <w:rFonts w:ascii="ＭＳ 明朝" w:eastAsia="ＭＳ 明朝" w:hAnsi="ＭＳ 明朝" w:hint="eastAsia"/>
        </w:rPr>
        <w:t>業務</w:t>
      </w:r>
      <w:r w:rsidRPr="000E3B0D">
        <w:rPr>
          <w:rFonts w:ascii="ＭＳ 明朝" w:eastAsia="ＭＳ 明朝" w:hAnsi="ＭＳ 明朝" w:hint="eastAsia"/>
        </w:rPr>
        <w:t>の処理</w:t>
      </w:r>
      <w:r w:rsidRPr="00B603D9">
        <w:rPr>
          <w:rFonts w:ascii="ＭＳ 明朝" w:eastAsia="ＭＳ 明朝" w:hAnsi="ＭＳ 明朝" w:hint="eastAsia"/>
        </w:rPr>
        <w:t>又は実施に際し事故が発生したときは、速やかにその状況を書面をもって発注者に通知しなければならない。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前項の事故が、個人情報の漏えい、滅失、毀損等であるときは、当該個人情報の項目、内容、数量、事故の発生場所及び発生状況等を詳細に記載した書面をもって、速やかに発注者に報告し、発注者の指示に従わ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w:t>
      </w:r>
      <w:r w:rsidRPr="000E3B0D">
        <w:rPr>
          <w:rFonts w:ascii="ＭＳ 明朝" w:eastAsia="ＭＳ 明朝" w:hAnsi="ＭＳ 明朝" w:hint="eastAsia"/>
          <w:b/>
        </w:rPr>
        <w:t>（</w:t>
      </w:r>
      <w:r w:rsidR="00D64601" w:rsidRPr="000E3B0D">
        <w:rPr>
          <w:rFonts w:ascii="ＭＳ 明朝" w:eastAsia="ＭＳ 明朝" w:hAnsi="ＭＳ 明朝" w:hint="eastAsia"/>
          <w:b/>
        </w:rPr>
        <w:t>発注者又は</w:t>
      </w:r>
      <w:r w:rsidRPr="000E3B0D">
        <w:rPr>
          <w:rFonts w:ascii="ＭＳ 明朝" w:eastAsia="ＭＳ 明朝" w:hAnsi="ＭＳ 明朝" w:hint="eastAsia"/>
          <w:b/>
        </w:rPr>
        <w:t>第三者</w:t>
      </w:r>
      <w:r w:rsidRPr="00B603D9">
        <w:rPr>
          <w:rFonts w:ascii="ＭＳ 明朝" w:eastAsia="ＭＳ 明朝" w:hAnsi="ＭＳ 明朝" w:hint="eastAsia"/>
          <w:b/>
        </w:rPr>
        <w:t>に及ぼした損害）</w:t>
      </w:r>
    </w:p>
    <w:p w:rsidR="00D64601" w:rsidRPr="000E3B0D" w:rsidRDefault="00E70C84" w:rsidP="00D64601">
      <w:pPr>
        <w:ind w:left="210" w:hangingChars="100" w:hanging="210"/>
        <w:rPr>
          <w:rFonts w:ascii="ＭＳ 明朝" w:eastAsia="ＭＳ 明朝" w:hAnsi="ＭＳ 明朝"/>
        </w:rPr>
      </w:pPr>
      <w:r w:rsidRPr="000E3B0D">
        <w:rPr>
          <w:rFonts w:ascii="ＭＳ 明朝" w:eastAsia="ＭＳ 明朝" w:hAnsi="ＭＳ 明朝" w:hint="eastAsia"/>
        </w:rPr>
        <w:t xml:space="preserve">第２８条　</w:t>
      </w:r>
      <w:r w:rsidR="00D64601" w:rsidRPr="000E3B0D">
        <w:rPr>
          <w:rFonts w:ascii="ＭＳ 明朝" w:eastAsia="ＭＳ 明朝" w:hAnsi="ＭＳ 明朝" w:hint="eastAsia"/>
        </w:rPr>
        <w:t>前条に規定する事故によって発注者又は第三者に対し損害を及ぼしたときは、受注</w:t>
      </w:r>
      <w:r w:rsidR="007310C5">
        <w:rPr>
          <w:rFonts w:ascii="ＭＳ 明朝" w:eastAsia="ＭＳ 明朝" w:hAnsi="ＭＳ 明朝" w:hint="eastAsia"/>
        </w:rPr>
        <w:t>者は、その損害を賠償しなければならない。ただし、その損害のうち発注者</w:t>
      </w:r>
      <w:r w:rsidR="00D64601" w:rsidRPr="000E3B0D">
        <w:rPr>
          <w:rFonts w:ascii="ＭＳ 明朝" w:eastAsia="ＭＳ 明朝" w:hAnsi="ＭＳ 明朝" w:hint="eastAsia"/>
        </w:rPr>
        <w:t>の責めに帰する事由により生じたものについては、発注者がこれを負担する。</w:t>
      </w:r>
    </w:p>
    <w:p w:rsidR="00D64601" w:rsidRPr="000E3B0D" w:rsidRDefault="00D64601" w:rsidP="00D64601">
      <w:pPr>
        <w:ind w:left="210" w:hangingChars="100" w:hanging="210"/>
        <w:rPr>
          <w:rFonts w:ascii="ＭＳ 明朝" w:eastAsia="ＭＳ 明朝" w:hAnsi="ＭＳ 明朝"/>
        </w:rPr>
      </w:pPr>
      <w:r w:rsidRPr="000E3B0D">
        <w:rPr>
          <w:rFonts w:ascii="ＭＳ 明朝" w:eastAsia="ＭＳ 明朝" w:hAnsi="ＭＳ 明朝" w:hint="eastAsia"/>
        </w:rPr>
        <w:t>２　前項の損害のうち第三者に対するものを発注者が負担し、発注者から当該負担分の請</w:t>
      </w:r>
      <w:r w:rsidRPr="000E3B0D">
        <w:rPr>
          <w:rFonts w:ascii="ＭＳ 明朝" w:eastAsia="ＭＳ 明朝" w:hAnsi="ＭＳ 明朝" w:hint="eastAsia"/>
        </w:rPr>
        <w:lastRenderedPageBreak/>
        <w:t>求があったときは、受注者は、当該請求を拒むことができない。</w:t>
      </w:r>
    </w:p>
    <w:p w:rsidR="00E70C84" w:rsidRPr="000E3B0D" w:rsidRDefault="00D64601" w:rsidP="00D64601">
      <w:pPr>
        <w:ind w:left="210" w:hangingChars="100" w:hanging="210"/>
        <w:rPr>
          <w:rFonts w:ascii="ＭＳ 明朝" w:eastAsia="ＭＳ 明朝" w:hAnsi="ＭＳ 明朝"/>
        </w:rPr>
      </w:pPr>
      <w:r w:rsidRPr="000E3B0D">
        <w:rPr>
          <w:rFonts w:ascii="ＭＳ 明朝" w:eastAsia="ＭＳ 明朝" w:hAnsi="ＭＳ 明朝" w:hint="eastAsia"/>
        </w:rPr>
        <w:t>３　第１項に定めるもののほか、</w:t>
      </w:r>
      <w:r w:rsidR="00E70C84" w:rsidRPr="000E3B0D">
        <w:rPr>
          <w:rFonts w:ascii="ＭＳ 明朝" w:eastAsia="ＭＳ 明朝" w:hAnsi="ＭＳ 明朝" w:hint="eastAsia"/>
        </w:rPr>
        <w:t>業務を行うにつき第三者に及ぼした損害（第</w:t>
      </w:r>
      <w:r w:rsidR="00D26691" w:rsidRPr="000E3B0D">
        <w:rPr>
          <w:rFonts w:ascii="ＭＳ 明朝" w:eastAsia="ＭＳ 明朝" w:hAnsi="ＭＳ 明朝" w:hint="eastAsia"/>
        </w:rPr>
        <w:t>５</w:t>
      </w:r>
      <w:r w:rsidR="00E70C84" w:rsidRPr="000E3B0D">
        <w:rPr>
          <w:rFonts w:ascii="ＭＳ 明朝" w:eastAsia="ＭＳ 明朝" w:hAnsi="ＭＳ 明朝" w:hint="eastAsia"/>
        </w:rPr>
        <w:t>項に規定する損害を除く。）について、当該第三者に対して損害の賠償を行わなければならないときは、受注者がその賠償額を負担する。</w:t>
      </w:r>
    </w:p>
    <w:p w:rsidR="00E70C84" w:rsidRPr="000E3B0D" w:rsidRDefault="00D64601" w:rsidP="00F77C03">
      <w:pPr>
        <w:ind w:left="210" w:hangingChars="100" w:hanging="210"/>
        <w:rPr>
          <w:rFonts w:ascii="ＭＳ 明朝" w:eastAsia="ＭＳ 明朝" w:hAnsi="ＭＳ 明朝"/>
        </w:rPr>
      </w:pPr>
      <w:r w:rsidRPr="000E3B0D">
        <w:rPr>
          <w:rFonts w:ascii="ＭＳ 明朝" w:eastAsia="ＭＳ 明朝" w:hAnsi="ＭＳ 明朝" w:hint="eastAsia"/>
        </w:rPr>
        <w:t>４</w:t>
      </w:r>
      <w:r w:rsidR="00E70C84" w:rsidRPr="000E3B0D">
        <w:rPr>
          <w:rFonts w:ascii="ＭＳ 明朝" w:eastAsia="ＭＳ 明朝" w:hAnsi="ＭＳ 明朝" w:hint="eastAsia"/>
        </w:rPr>
        <w:t xml:space="preserve">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70C84" w:rsidRPr="000E3B0D" w:rsidRDefault="00D64601" w:rsidP="00F77C03">
      <w:pPr>
        <w:ind w:left="210" w:hangingChars="100" w:hanging="210"/>
        <w:rPr>
          <w:rFonts w:ascii="ＭＳ 明朝" w:eastAsia="ＭＳ 明朝" w:hAnsi="ＭＳ 明朝"/>
        </w:rPr>
      </w:pPr>
      <w:r w:rsidRPr="000E3B0D">
        <w:rPr>
          <w:rFonts w:ascii="ＭＳ 明朝" w:eastAsia="ＭＳ 明朝" w:hAnsi="ＭＳ 明朝" w:hint="eastAsia"/>
        </w:rPr>
        <w:t>５</w:t>
      </w:r>
      <w:r w:rsidR="00E70C84" w:rsidRPr="000E3B0D">
        <w:rPr>
          <w:rFonts w:ascii="ＭＳ 明朝" w:eastAsia="ＭＳ 明朝" w:hAnsi="ＭＳ 明朝" w:hint="eastAsia"/>
        </w:rPr>
        <w:t xml:space="preserve">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70C84" w:rsidRPr="00B603D9" w:rsidRDefault="00D64601" w:rsidP="00F77C03">
      <w:pPr>
        <w:ind w:left="210" w:hangingChars="100" w:hanging="210"/>
        <w:rPr>
          <w:rFonts w:ascii="ＭＳ 明朝" w:eastAsia="ＭＳ 明朝" w:hAnsi="ＭＳ 明朝"/>
        </w:rPr>
      </w:pPr>
      <w:r w:rsidRPr="000E3B0D">
        <w:rPr>
          <w:rFonts w:ascii="ＭＳ 明朝" w:eastAsia="ＭＳ 明朝" w:hAnsi="ＭＳ 明朝" w:hint="eastAsia"/>
        </w:rPr>
        <w:t>６</w:t>
      </w:r>
      <w:r w:rsidR="00E70C84" w:rsidRPr="000E3B0D">
        <w:rPr>
          <w:rFonts w:ascii="ＭＳ 明朝" w:eastAsia="ＭＳ 明朝" w:hAnsi="ＭＳ 明朝" w:hint="eastAsia"/>
        </w:rPr>
        <w:t xml:space="preserve">　前</w:t>
      </w:r>
      <w:r w:rsidRPr="000E3B0D">
        <w:rPr>
          <w:rFonts w:ascii="ＭＳ 明朝" w:eastAsia="ＭＳ 明朝" w:hAnsi="ＭＳ 明朝" w:hint="eastAsia"/>
        </w:rPr>
        <w:t>５</w:t>
      </w:r>
      <w:r w:rsidR="00E70C84" w:rsidRPr="000E3B0D">
        <w:rPr>
          <w:rFonts w:ascii="ＭＳ 明朝" w:eastAsia="ＭＳ 明朝" w:hAnsi="ＭＳ 明朝" w:hint="eastAsia"/>
        </w:rPr>
        <w:t>項</w:t>
      </w:r>
      <w:r w:rsidR="00E70C84" w:rsidRPr="00B603D9">
        <w:rPr>
          <w:rFonts w:ascii="ＭＳ 明朝" w:eastAsia="ＭＳ 明朝" w:hAnsi="ＭＳ 明朝" w:hint="eastAsia"/>
        </w:rPr>
        <w:t>の場合その他業務を行うにつき第三者との間に紛争を生じた場合においては、発注者及び受注者は協力してその処理解決に当たるものとする。</w:t>
      </w:r>
    </w:p>
    <w:p w:rsidR="00E70C84" w:rsidRPr="000E3B0D" w:rsidRDefault="00E70C84" w:rsidP="00E70C84">
      <w:pPr>
        <w:rPr>
          <w:rFonts w:ascii="ＭＳ 明朝" w:eastAsia="ＭＳ 明朝" w:hAnsi="ＭＳ 明朝"/>
          <w:b/>
        </w:rPr>
      </w:pPr>
      <w:r w:rsidRPr="00B603D9">
        <w:rPr>
          <w:rFonts w:ascii="ＭＳ 明朝" w:eastAsia="ＭＳ 明朝" w:hAnsi="ＭＳ 明朝" w:hint="eastAsia"/>
          <w:b/>
        </w:rPr>
        <w:t xml:space="preserve">　（事実の公表等</w:t>
      </w:r>
      <w:r w:rsidRPr="000E3B0D">
        <w:rPr>
          <w:rFonts w:ascii="ＭＳ 明朝" w:eastAsia="ＭＳ 明朝" w:hAnsi="ＭＳ 明朝" w:hint="eastAsia"/>
          <w:b/>
        </w:rPr>
        <w:t>）</w:t>
      </w:r>
    </w:p>
    <w:p w:rsidR="00D47907" w:rsidRPr="000E3B0D" w:rsidRDefault="00E70C84" w:rsidP="00F77C03">
      <w:pPr>
        <w:ind w:left="210" w:hangingChars="100" w:hanging="210"/>
        <w:rPr>
          <w:rFonts w:ascii="ＭＳ 明朝" w:eastAsia="ＭＳ 明朝" w:hAnsi="ＭＳ 明朝"/>
        </w:rPr>
      </w:pPr>
      <w:r w:rsidRPr="000E3B0D">
        <w:rPr>
          <w:rFonts w:ascii="ＭＳ 明朝" w:eastAsia="ＭＳ 明朝" w:hAnsi="ＭＳ 明朝" w:hint="eastAsia"/>
        </w:rPr>
        <w:t xml:space="preserve">第２８条の２　</w:t>
      </w:r>
      <w:r w:rsidR="00D47907" w:rsidRPr="000E3B0D">
        <w:rPr>
          <w:rFonts w:ascii="ＭＳ 明朝" w:eastAsia="ＭＳ 明朝" w:hAnsi="ＭＳ 明朝" w:hint="eastAsia"/>
        </w:rPr>
        <w:t>第２７</w:t>
      </w:r>
      <w:r w:rsidR="00D47907" w:rsidRPr="000E3B0D">
        <w:rPr>
          <w:rFonts w:ascii="ＭＳ 明朝" w:eastAsia="ＭＳ 明朝" w:hAnsi="ＭＳ 明朝"/>
        </w:rPr>
        <w:t>条</w:t>
      </w:r>
      <w:r w:rsidR="00D47907" w:rsidRPr="000E3B0D">
        <w:rPr>
          <w:rFonts w:ascii="ＭＳ 明朝" w:eastAsia="ＭＳ 明朝" w:hAnsi="ＭＳ 明朝" w:hint="eastAsia"/>
        </w:rPr>
        <w:t>の２</w:t>
      </w:r>
      <w:r w:rsidR="00D47907" w:rsidRPr="000E3B0D">
        <w:rPr>
          <w:rFonts w:ascii="ＭＳ 明朝" w:eastAsia="ＭＳ 明朝" w:hAnsi="ＭＳ 明朝"/>
        </w:rPr>
        <w:t>第２項に規定する個人情報の漏えい、滅失、毀損等の事故が発生したときは、</w:t>
      </w:r>
      <w:r w:rsidR="007310C5">
        <w:rPr>
          <w:rFonts w:ascii="ＭＳ 明朝" w:eastAsia="ＭＳ 明朝" w:hAnsi="ＭＳ 明朝" w:hint="eastAsia"/>
        </w:rPr>
        <w:t>発注者</w:t>
      </w:r>
      <w:r w:rsidR="00D47907" w:rsidRPr="000E3B0D">
        <w:rPr>
          <w:rFonts w:ascii="ＭＳ 明朝" w:eastAsia="ＭＳ 明朝" w:hAnsi="ＭＳ 明朝"/>
        </w:rPr>
        <w:t>は、</w:t>
      </w:r>
      <w:r w:rsidR="007310C5">
        <w:rPr>
          <w:rFonts w:ascii="ＭＳ 明朝" w:eastAsia="ＭＳ 明朝" w:hAnsi="ＭＳ 明朝" w:hint="eastAsia"/>
        </w:rPr>
        <w:t>受注者</w:t>
      </w:r>
      <w:r w:rsidR="00D47907" w:rsidRPr="000E3B0D">
        <w:rPr>
          <w:rFonts w:ascii="ＭＳ 明朝" w:eastAsia="ＭＳ 明朝" w:hAnsi="ＭＳ 明朝"/>
        </w:rPr>
        <w:t>に対し、弁明の機会を付与するとともに、必要に応じて、その事実を公表することその他必要な措置を講ずることができる。</w:t>
      </w:r>
    </w:p>
    <w:p w:rsidR="00E70C84" w:rsidRPr="00B603D9" w:rsidRDefault="00D47907" w:rsidP="00F77C03">
      <w:pPr>
        <w:ind w:left="210" w:hangingChars="100" w:hanging="210"/>
        <w:rPr>
          <w:rFonts w:ascii="ＭＳ 明朝" w:eastAsia="ＭＳ 明朝" w:hAnsi="ＭＳ 明朝"/>
        </w:rPr>
      </w:pPr>
      <w:r w:rsidRPr="000E3B0D">
        <w:rPr>
          <w:rFonts w:ascii="ＭＳ 明朝" w:eastAsia="ＭＳ 明朝" w:hAnsi="ＭＳ 明朝" w:hint="eastAsia"/>
        </w:rPr>
        <w:t>２　第５条の３</w:t>
      </w:r>
      <w:r w:rsidR="00E70C84" w:rsidRPr="000E3B0D">
        <w:rPr>
          <w:rFonts w:ascii="ＭＳ 明朝" w:eastAsia="ＭＳ 明朝" w:hAnsi="ＭＳ 明朝" w:hint="eastAsia"/>
        </w:rPr>
        <w:t>第</w:t>
      </w:r>
      <w:r w:rsidR="00E70C84" w:rsidRPr="00B603D9">
        <w:rPr>
          <w:rFonts w:ascii="ＭＳ 明朝" w:eastAsia="ＭＳ 明朝" w:hAnsi="ＭＳ 明朝" w:hint="eastAsia"/>
        </w:rPr>
        <w:t>２項又は第２７条の２第２項の規定に違反し、受注者が発注者の指示に従わないときは、発注者は、受注者に対し、弁明の機会を付与するとともに</w:t>
      </w:r>
      <w:r w:rsidR="00E70C84" w:rsidRPr="000E3B0D">
        <w:rPr>
          <w:rFonts w:ascii="ＭＳ 明朝" w:eastAsia="ＭＳ 明朝" w:hAnsi="ＭＳ 明朝" w:hint="eastAsia"/>
        </w:rPr>
        <w:t>、</w:t>
      </w:r>
      <w:r w:rsidRPr="000E3B0D">
        <w:rPr>
          <w:rFonts w:ascii="ＭＳ 明朝" w:eastAsia="ＭＳ 明朝" w:hAnsi="ＭＳ 明朝" w:hint="eastAsia"/>
        </w:rPr>
        <w:t>必要に応じて、</w:t>
      </w:r>
      <w:r w:rsidR="00E70C84" w:rsidRPr="000E3B0D">
        <w:rPr>
          <w:rFonts w:ascii="ＭＳ 明朝" w:eastAsia="ＭＳ 明朝" w:hAnsi="ＭＳ 明朝" w:hint="eastAsia"/>
        </w:rPr>
        <w:t>その事実を公表することその他必要な措置を講ずることができる。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（不可抗力による損害）</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第２９条　成果物の引渡し前に、天災等（設計図書で基準を定めたものにあっては、当該基準を超えるものに限る。）で発注者と受注者のいずれの責めにも帰すことができないもの（以下本条において「不可抗力」という。）により、試験等に供される業務の出来形部分（以下本条及び第４６条において「業務の出来形部分」という。）、仮設物又は作業現場に搬入した調査機械器具に損害が生じたときは、受注者は、その事実の発生後直ちにその状況を発注者に通知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本条において同じ。）の状況を確認し、その結果を受注者に通知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受注者は、前項の規定により損害の状況が確認されたときは、損害による費用の負担を</w:t>
      </w:r>
      <w:r w:rsidRPr="00B603D9">
        <w:rPr>
          <w:rFonts w:ascii="ＭＳ 明朝" w:eastAsia="ＭＳ 明朝" w:hAnsi="ＭＳ 明朝" w:hint="eastAsia"/>
        </w:rPr>
        <w:lastRenderedPageBreak/>
        <w:t>発注者に請求することができる。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５　前項に規定する損害の額は、次の各号に掲げる損害につき、それぞれ当該各号に定めるところにより算定する。</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(1) </w:t>
      </w:r>
      <w:r w:rsidRPr="00B603D9">
        <w:rPr>
          <w:rFonts w:ascii="ＭＳ 明朝" w:eastAsia="ＭＳ 明朝" w:hAnsi="ＭＳ 明朝" w:hint="eastAsia"/>
        </w:rPr>
        <w:t>業務の出来形部分に関する損害</w:t>
      </w:r>
    </w:p>
    <w:p w:rsidR="00E70C84" w:rsidRPr="00B603D9" w:rsidRDefault="00F77C03" w:rsidP="00F77C03">
      <w:pPr>
        <w:ind w:left="420" w:hangingChars="200" w:hanging="420"/>
        <w:rPr>
          <w:rFonts w:ascii="ＭＳ 明朝" w:eastAsia="ＭＳ 明朝" w:hAnsi="ＭＳ 明朝"/>
        </w:rPr>
      </w:pPr>
      <w:r>
        <w:rPr>
          <w:rFonts w:ascii="ＭＳ 明朝" w:eastAsia="ＭＳ 明朝" w:hAnsi="ＭＳ 明朝" w:hint="eastAsia"/>
        </w:rPr>
        <w:t xml:space="preserve">　　</w:t>
      </w:r>
      <w:r w:rsidR="00E70C84" w:rsidRPr="00B603D9">
        <w:rPr>
          <w:rFonts w:ascii="ＭＳ 明朝" w:eastAsia="ＭＳ 明朝" w:hAnsi="ＭＳ 明朝" w:hint="eastAsia"/>
        </w:rPr>
        <w:t>損害を受けた</w:t>
      </w:r>
      <w:r w:rsidR="00E70C84" w:rsidRPr="00B603D9">
        <w:rPr>
          <w:rFonts w:ascii="ＭＳ 明朝" w:eastAsia="ＭＳ 明朝" w:hAnsi="ＭＳ 明朝" w:hint="eastAsia"/>
          <w:color w:val="000000" w:themeColor="text1"/>
        </w:rPr>
        <w:t>業務の</w:t>
      </w:r>
      <w:r w:rsidR="00E70C84" w:rsidRPr="00B603D9">
        <w:rPr>
          <w:rFonts w:ascii="ＭＳ 明朝" w:eastAsia="ＭＳ 明朝" w:hAnsi="ＭＳ 明朝" w:hint="eastAsia"/>
        </w:rPr>
        <w:t>出来形部分に相応する業務委託料の額とし、残存価格がある場合にはその評価額を差し引いた額とする。</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(2) </w:t>
      </w:r>
      <w:r w:rsidRPr="00B603D9">
        <w:rPr>
          <w:rFonts w:ascii="ＭＳ 明朝" w:eastAsia="ＭＳ 明朝" w:hAnsi="ＭＳ 明朝" w:hint="eastAsia"/>
        </w:rPr>
        <w:t>仮設物又は調査機械器具に関する損害</w:t>
      </w:r>
    </w:p>
    <w:p w:rsidR="00E70C84" w:rsidRPr="00B603D9" w:rsidRDefault="00F77C03" w:rsidP="00F77C03">
      <w:pPr>
        <w:ind w:left="420" w:hangingChars="200" w:hanging="420"/>
        <w:rPr>
          <w:rFonts w:ascii="ＭＳ 明朝" w:eastAsia="ＭＳ 明朝" w:hAnsi="ＭＳ 明朝"/>
        </w:rPr>
      </w:pPr>
      <w:r>
        <w:rPr>
          <w:rFonts w:ascii="ＭＳ 明朝" w:eastAsia="ＭＳ 明朝" w:hAnsi="ＭＳ 明朝" w:hint="eastAsia"/>
        </w:rPr>
        <w:t xml:space="preserve">　　</w:t>
      </w:r>
      <w:r w:rsidR="00E70C84" w:rsidRPr="00B603D9">
        <w:rPr>
          <w:rFonts w:ascii="ＭＳ 明朝" w:eastAsia="ＭＳ 明朝" w:hAnsi="ＭＳ 明朝"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（業務委託料の変更に代える設計図書の変更）</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第３０条　発注者は、</w:t>
      </w:r>
      <w:r w:rsidRPr="00B603D9">
        <w:rPr>
          <w:rFonts w:ascii="ＭＳ 明朝" w:eastAsia="ＭＳ 明朝" w:hAnsi="ＭＳ 明朝" w:hint="eastAsia"/>
          <w:color w:val="000000" w:themeColor="text1"/>
        </w:rPr>
        <w:t>第８条、第１７条から第２１条まで、第２２条、第２３条、</w:t>
      </w:r>
      <w:r w:rsidR="00F77C03">
        <w:rPr>
          <w:rFonts w:ascii="ＭＳ 明朝" w:eastAsia="ＭＳ 明朝" w:hAnsi="ＭＳ 明朝" w:hint="eastAsia"/>
          <w:color w:val="000000" w:themeColor="text1"/>
        </w:rPr>
        <w:t>第</w:t>
      </w:r>
      <w:r w:rsidRPr="00B603D9">
        <w:rPr>
          <w:rFonts w:ascii="ＭＳ 明朝" w:eastAsia="ＭＳ 明朝" w:hAnsi="ＭＳ 明朝" w:hint="eastAsia"/>
          <w:color w:val="000000" w:themeColor="text1"/>
        </w:rPr>
        <w:t>２６条、</w:t>
      </w:r>
      <w:r w:rsidR="00F77C03">
        <w:rPr>
          <w:rFonts w:ascii="ＭＳ 明朝" w:eastAsia="ＭＳ 明朝" w:hAnsi="ＭＳ 明朝" w:hint="eastAsia"/>
          <w:color w:val="000000" w:themeColor="text1"/>
        </w:rPr>
        <w:t>第</w:t>
      </w:r>
      <w:r w:rsidRPr="00B603D9">
        <w:rPr>
          <w:rFonts w:ascii="ＭＳ 明朝" w:eastAsia="ＭＳ 明朝" w:hAnsi="ＭＳ 明朝" w:hint="eastAsia"/>
          <w:color w:val="000000" w:themeColor="text1"/>
        </w:rPr>
        <w:t>２７条、前条又は</w:t>
      </w:r>
      <w:r w:rsidR="00F77C03">
        <w:rPr>
          <w:rFonts w:ascii="ＭＳ 明朝" w:eastAsia="ＭＳ 明朝" w:hAnsi="ＭＳ 明朝" w:hint="eastAsia"/>
          <w:color w:val="000000" w:themeColor="text1"/>
        </w:rPr>
        <w:t>第</w:t>
      </w:r>
      <w:r w:rsidRPr="00B603D9">
        <w:rPr>
          <w:rFonts w:ascii="ＭＳ 明朝" w:eastAsia="ＭＳ 明朝" w:hAnsi="ＭＳ 明朝" w:hint="eastAsia"/>
          <w:color w:val="000000" w:themeColor="text1"/>
        </w:rPr>
        <w:t>３３条</w:t>
      </w:r>
      <w:r w:rsidRPr="00B603D9">
        <w:rPr>
          <w:rFonts w:ascii="ＭＳ 明朝" w:eastAsia="ＭＳ 明朝" w:hAnsi="ＭＳ 明朝" w:hint="eastAsia"/>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C17F31" w:rsidRPr="00B603D9" w:rsidRDefault="00E70C84" w:rsidP="00F006E6">
      <w:pPr>
        <w:ind w:left="210" w:hangingChars="100" w:hanging="210"/>
        <w:rPr>
          <w:rFonts w:ascii="ＭＳ 明朝" w:eastAsia="ＭＳ 明朝" w:hAnsi="ＭＳ 明朝"/>
        </w:rPr>
      </w:pPr>
      <w:r w:rsidRPr="00B603D9">
        <w:rPr>
          <w:rFonts w:ascii="ＭＳ 明朝" w:eastAsia="ＭＳ 明朝" w:hAnsi="ＭＳ 明朝" w:hint="eastAsia"/>
        </w:rPr>
        <w:t>２　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（検査及び引渡し）</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第３１条　受注者は、業務を完了したときは、その旨を発注者に通知しなければならない。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lastRenderedPageBreak/>
        <w:t>２　発注者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発注者は、前項の検査によって業務の完了を確認した後、直ちに当該成果物の引渡しを受けなければならない。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４　発注者は、受注者が前項の当該成果物の引渡しを行わないときは、当該成果物の引渡しを業務委託料の支払の完了と同時に行うことを請求することができる。この場合において、受注者は、当該請求に直ちに応じなければならない。</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５　受注者は、業務が第２項の検査に合格しないときは、直ちに修補して発注者の検査を受けなければならない。この場合において、修補の完了を業務の完了とみなして前各項の規定を準用する。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（業務委託料の支払）</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第３２条　受注者は、前条第２項</w:t>
      </w:r>
      <w:r w:rsidRPr="00B603D9">
        <w:rPr>
          <w:rFonts w:ascii="ＭＳ 明朝" w:eastAsia="ＭＳ 明朝" w:hAnsi="ＭＳ 明朝" w:hint="eastAsia"/>
          <w:color w:val="000000" w:themeColor="text1"/>
        </w:rPr>
        <w:t>（同条第５項において読み替えて準用する場合を含む。以下この状において同じ）</w:t>
      </w:r>
      <w:r w:rsidRPr="00B603D9">
        <w:rPr>
          <w:rFonts w:ascii="ＭＳ 明朝" w:eastAsia="ＭＳ 明朝" w:hAnsi="ＭＳ 明朝" w:hint="eastAsia"/>
        </w:rPr>
        <w:t>の検査に合格したときは、業務委託料の支払を請求することができる。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発注者は、前項の規定による請求があったときは、請求を受けた日から３０日以内に業務委託料を支払わなければならない。</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発注者が、その責めに帰すべき事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（引渡し前における成果物の使用）</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第３３条　発注者は、第３１条第３項若しくは第４項又は第３７条第１項若しくは第２項の規定による引渡し前においても、成果物の全部又は一部を受注者の承諾を得て使用することができる。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前項の場合においては、発注者は、その使用部分を善良な管理者の注意をもって使用しなければならない。</w:t>
      </w:r>
    </w:p>
    <w:p w:rsidR="00344666" w:rsidRPr="00B603D9" w:rsidRDefault="00E70C84" w:rsidP="00F006E6">
      <w:pPr>
        <w:ind w:left="210" w:hangingChars="100" w:hanging="210"/>
        <w:rPr>
          <w:rFonts w:ascii="ＭＳ 明朝" w:eastAsia="ＭＳ 明朝" w:hAnsi="ＭＳ 明朝"/>
        </w:rPr>
      </w:pPr>
      <w:r w:rsidRPr="00B603D9">
        <w:rPr>
          <w:rFonts w:ascii="ＭＳ 明朝" w:eastAsia="ＭＳ 明朝" w:hAnsi="ＭＳ 明朝" w:hint="eastAsia"/>
        </w:rPr>
        <w:t>３　発注者は、第１項の規定により成果物の全部又は一部を使用したことによって受注者に損害を及ぼしたときは、必要な費用を負担しなければならない。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（前金払）</w:t>
      </w:r>
    </w:p>
    <w:p w:rsidR="00141BDF" w:rsidRPr="00D85F85" w:rsidRDefault="00E70C84" w:rsidP="00F77C03">
      <w:pPr>
        <w:ind w:left="210" w:hangingChars="100" w:hanging="210"/>
        <w:rPr>
          <w:rFonts w:ascii="ＭＳ 明朝" w:eastAsia="ＭＳ 明朝" w:hAnsi="ＭＳ 明朝"/>
          <w:dstrike/>
        </w:rPr>
      </w:pPr>
      <w:r w:rsidRPr="00B603D9">
        <w:rPr>
          <w:rFonts w:ascii="ＭＳ 明朝" w:eastAsia="ＭＳ 明朝" w:hAnsi="ＭＳ 明朝" w:hint="eastAsia"/>
        </w:rPr>
        <w:t>第３４条　本契約の目的とする業務が、鹿沼市建設工事執行規則（昭和５９年規則第１０号）第１２条に規定する業務内容であるときは、受注者は、保証事業会社と契約書記載の履行期限を保証期限とする保証契約（公共工事の前払金保証事業に関する法律（昭和２７年法律第１８４号）第２条第５項に規定する保証契約をいう。以下本条及び次条において同じ。）を締結し、その保証証書を発注者に寄託して、業務委託料の１０分の３以内の前払</w:t>
      </w:r>
      <w:r w:rsidRPr="00B603D9">
        <w:rPr>
          <w:rFonts w:ascii="ＭＳ 明朝" w:eastAsia="ＭＳ 明朝" w:hAnsi="ＭＳ 明朝" w:hint="eastAsia"/>
        </w:rPr>
        <w:lastRenderedPageBreak/>
        <w:t>金の支払を発注者に請求することが</w:t>
      </w:r>
      <w:bookmarkStart w:id="0" w:name="_GoBack"/>
      <w:bookmarkEnd w:id="0"/>
      <w:r w:rsidRPr="00D85F85">
        <w:rPr>
          <w:rFonts w:ascii="ＭＳ 明朝" w:eastAsia="ＭＳ 明朝" w:hAnsi="ＭＳ 明朝" w:hint="eastAsia"/>
        </w:rPr>
        <w:t>できる。</w:t>
      </w:r>
      <w:r w:rsidR="00EC3815" w:rsidRPr="00D85F85">
        <w:rPr>
          <w:rFonts w:ascii="ＭＳ 明朝" w:eastAsia="ＭＳ 明朝" w:hAnsi="ＭＳ 明朝" w:hint="eastAsia"/>
        </w:rPr>
        <w:t>ただし、鹿沼市建設工事執行規則（昭和</w:t>
      </w:r>
      <w:r w:rsidR="00EC3815" w:rsidRPr="00D85F85">
        <w:rPr>
          <w:rFonts w:ascii="ＭＳ 明朝" w:eastAsia="ＭＳ 明朝" w:hAnsi="ＭＳ 明朝"/>
        </w:rPr>
        <w:t>59年鹿沼市規則第10号）第12条に該当しない場合は、前払金の支払いを請求することができない。</w:t>
      </w:r>
    </w:p>
    <w:p w:rsidR="00141BDF" w:rsidRPr="00A55FB6" w:rsidRDefault="00141BDF" w:rsidP="00F77C03">
      <w:pPr>
        <w:widowControl/>
        <w:ind w:left="210" w:hangingChars="100" w:hanging="210"/>
        <w:jc w:val="left"/>
        <w:rPr>
          <w:rFonts w:ascii="Century" w:eastAsia="ＭＳ 明朝" w:hAnsi="Century"/>
          <w:szCs w:val="24"/>
        </w:rPr>
      </w:pPr>
      <w:r w:rsidRPr="00A55FB6">
        <w:rPr>
          <w:rFonts w:ascii="Century" w:eastAsia="ＭＳ 明朝" w:hAnsi="Century" w:hint="eastAsia"/>
          <w:szCs w:val="24"/>
        </w:rPr>
        <w:t>２</w:t>
      </w:r>
      <w:r w:rsidRPr="00A55FB6">
        <w:rPr>
          <w:rFonts w:ascii="Century" w:eastAsia="ＭＳ 明朝" w:hAnsi="Century" w:hint="eastAsia"/>
          <w:szCs w:val="24"/>
        </w:rPr>
        <w:t xml:space="preserve"> </w:t>
      </w:r>
      <w:r w:rsidRPr="00A55FB6">
        <w:rPr>
          <w:rFonts w:ascii="Century" w:eastAsia="ＭＳ 明朝" w:hAnsi="Century" w:hint="eastAsia"/>
          <w:szCs w:val="24"/>
        </w:rPr>
        <w:t>受注者は、前項の規定による保証証書の寄託に代えて、</w:t>
      </w:r>
      <w:r w:rsidR="00DA7461" w:rsidRPr="00A55FB6">
        <w:rPr>
          <w:rFonts w:ascii="Century" w:eastAsia="ＭＳ 明朝" w:hAnsi="Century" w:hint="eastAsia"/>
          <w:szCs w:val="24"/>
        </w:rPr>
        <w:t>電子情報処理組織を使用する方法その他の情報通信の技術を利用する方法（以下「電磁的方法」という。）</w:t>
      </w:r>
      <w:r w:rsidRPr="00A55FB6">
        <w:rPr>
          <w:rFonts w:ascii="Century" w:eastAsia="ＭＳ 明朝" w:hAnsi="Century" w:hint="eastAsia"/>
          <w:szCs w:val="24"/>
        </w:rPr>
        <w:t>であって、当該保証契約の相手方たる保証事業会社が定め、発注者が認めた措置を講ずることができる。この場合において、受注者は、当該保証証書を寄託したものとみなす。</w:t>
      </w:r>
    </w:p>
    <w:p w:rsidR="00E70C84" w:rsidRPr="00A55FB6" w:rsidRDefault="00141BDF" w:rsidP="00F77C03">
      <w:pPr>
        <w:ind w:left="210" w:hangingChars="100" w:hanging="210"/>
        <w:rPr>
          <w:rFonts w:ascii="ＭＳ 明朝" w:eastAsia="ＭＳ 明朝" w:hAnsi="ＭＳ 明朝"/>
        </w:rPr>
      </w:pPr>
      <w:r w:rsidRPr="00A55FB6">
        <w:rPr>
          <w:rFonts w:ascii="Century" w:eastAsia="ＭＳ 明朝" w:hAnsi="Century" w:hint="eastAsia"/>
          <w:szCs w:val="24"/>
        </w:rPr>
        <w:t>３</w:t>
      </w:r>
      <w:r w:rsidR="00E70C84" w:rsidRPr="00A55FB6">
        <w:rPr>
          <w:rFonts w:ascii="ＭＳ 明朝" w:eastAsia="ＭＳ 明朝" w:hAnsi="ＭＳ 明朝" w:hint="eastAsia"/>
        </w:rPr>
        <w:t xml:space="preserve">　発注者は、</w:t>
      </w:r>
      <w:r w:rsidRPr="00A55FB6">
        <w:rPr>
          <w:rFonts w:ascii="Century" w:eastAsia="ＭＳ 明朝" w:hAnsi="Century" w:hint="eastAsia"/>
          <w:szCs w:val="24"/>
        </w:rPr>
        <w:t>第１</w:t>
      </w:r>
      <w:r w:rsidR="00E70C84" w:rsidRPr="00A55FB6">
        <w:rPr>
          <w:rFonts w:ascii="ＭＳ 明朝" w:eastAsia="ＭＳ 明朝" w:hAnsi="ＭＳ 明朝" w:hint="eastAsia"/>
        </w:rPr>
        <w:t>項の規定による請求があったときは、請求を受けた日から１４日以内に前払金を支払わなければならない。</w:t>
      </w:r>
    </w:p>
    <w:p w:rsidR="00E70C84" w:rsidRPr="00A55FB6" w:rsidRDefault="00141BDF" w:rsidP="00F77C03">
      <w:pPr>
        <w:ind w:left="210" w:hangingChars="100" w:hanging="210"/>
        <w:rPr>
          <w:rFonts w:ascii="ＭＳ 明朝" w:eastAsia="ＭＳ 明朝" w:hAnsi="ＭＳ 明朝"/>
        </w:rPr>
      </w:pPr>
      <w:r w:rsidRPr="00A55FB6">
        <w:rPr>
          <w:rFonts w:ascii="Century" w:eastAsia="ＭＳ 明朝" w:hAnsi="Century" w:hint="eastAsia"/>
          <w:szCs w:val="24"/>
        </w:rPr>
        <w:t>４</w:t>
      </w:r>
      <w:r w:rsidR="00E70C84" w:rsidRPr="00A55FB6">
        <w:rPr>
          <w:rFonts w:ascii="ＭＳ 明朝" w:eastAsia="ＭＳ 明朝" w:hAnsi="ＭＳ 明朝" w:hint="eastAsia"/>
        </w:rPr>
        <w:t xml:space="preserve">　受注者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rsidR="00E70C84" w:rsidRPr="00A55FB6" w:rsidRDefault="00141BDF" w:rsidP="00F77C03">
      <w:pPr>
        <w:ind w:left="210" w:hangingChars="100" w:hanging="210"/>
        <w:rPr>
          <w:rFonts w:ascii="ＭＳ 明朝" w:eastAsia="ＭＳ 明朝" w:hAnsi="ＭＳ 明朝"/>
        </w:rPr>
      </w:pPr>
      <w:r w:rsidRPr="00A55FB6">
        <w:rPr>
          <w:rFonts w:ascii="Century" w:eastAsia="ＭＳ 明朝" w:hAnsi="Century" w:hint="eastAsia"/>
          <w:szCs w:val="24"/>
        </w:rPr>
        <w:t>５</w:t>
      </w:r>
      <w:r w:rsidR="00E70C84" w:rsidRPr="00A55FB6">
        <w:rPr>
          <w:rFonts w:ascii="ＭＳ 明朝" w:eastAsia="ＭＳ 明朝" w:hAnsi="ＭＳ 明朝" w:hint="eastAsia"/>
        </w:rPr>
        <w:t xml:space="preserve">　受注者は、業務委託料が著しく減額された場合において、受領済みの前払金額が減額後の業務委託料の１０分の４を超えるときは、発注者の指定する期日までに、その超過額を返還しなければならない。ただし、本項の期間内に第３２条又は第３７条の規定による支払をしようとするときは、発注者は、支払額の中からその超過額を控除することができる。</w:t>
      </w:r>
    </w:p>
    <w:p w:rsidR="00E70C84" w:rsidRPr="00A55FB6" w:rsidRDefault="00141BDF" w:rsidP="00F77C03">
      <w:pPr>
        <w:ind w:left="210" w:hangingChars="100" w:hanging="210"/>
        <w:rPr>
          <w:rFonts w:ascii="ＭＳ 明朝" w:eastAsia="ＭＳ 明朝" w:hAnsi="ＭＳ 明朝"/>
        </w:rPr>
      </w:pPr>
      <w:r w:rsidRPr="00A55FB6">
        <w:rPr>
          <w:rFonts w:ascii="Century" w:eastAsia="ＭＳ 明朝" w:hAnsi="Century" w:hint="eastAsia"/>
          <w:szCs w:val="24"/>
        </w:rPr>
        <w:t>６</w:t>
      </w:r>
      <w:r w:rsidR="00E70C84" w:rsidRPr="00A55FB6">
        <w:rPr>
          <w:rFonts w:ascii="ＭＳ 明朝" w:eastAsia="ＭＳ 明朝" w:hAnsi="ＭＳ 明朝" w:hint="eastAsia"/>
        </w:rPr>
        <w:t xml:space="preserve">　前項の</w:t>
      </w:r>
      <w:r w:rsidR="00E70C84" w:rsidRPr="00B603D9">
        <w:rPr>
          <w:rFonts w:ascii="ＭＳ 明朝" w:eastAsia="ＭＳ 明朝" w:hAnsi="ＭＳ 明朝" w:hint="eastAsia"/>
        </w:rPr>
        <w:t>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w:t>
      </w:r>
      <w:r w:rsidR="00E70C84" w:rsidRPr="00A55FB6">
        <w:rPr>
          <w:rFonts w:ascii="ＭＳ 明朝" w:eastAsia="ＭＳ 明朝" w:hAnsi="ＭＳ 明朝" w:hint="eastAsia"/>
        </w:rPr>
        <w:t>受注者に通知する。</w:t>
      </w:r>
    </w:p>
    <w:p w:rsidR="00E70C84" w:rsidRPr="00A55FB6" w:rsidRDefault="00141BDF" w:rsidP="00F77C03">
      <w:pPr>
        <w:ind w:left="210" w:hangingChars="100" w:hanging="210"/>
        <w:rPr>
          <w:rFonts w:ascii="ＭＳ 明朝" w:eastAsia="ＭＳ 明朝" w:hAnsi="ＭＳ 明朝"/>
        </w:rPr>
      </w:pPr>
      <w:r w:rsidRPr="00A55FB6">
        <w:rPr>
          <w:rFonts w:ascii="Century" w:eastAsia="ＭＳ 明朝" w:hAnsi="Century" w:hint="eastAsia"/>
          <w:szCs w:val="24"/>
        </w:rPr>
        <w:t>７</w:t>
      </w:r>
      <w:r w:rsidR="00E70C84" w:rsidRPr="00A55FB6">
        <w:rPr>
          <w:rFonts w:ascii="ＭＳ 明朝" w:eastAsia="ＭＳ 明朝" w:hAnsi="ＭＳ 明朝" w:hint="eastAsia"/>
        </w:rPr>
        <w:t xml:space="preserve">　発注者は、受注者が第</w:t>
      </w:r>
      <w:r w:rsidRPr="00A55FB6">
        <w:rPr>
          <w:rFonts w:ascii="Century" w:eastAsia="ＭＳ 明朝" w:hAnsi="Century" w:hint="eastAsia"/>
          <w:szCs w:val="24"/>
        </w:rPr>
        <w:t>５</w:t>
      </w:r>
      <w:r w:rsidR="00E70C84" w:rsidRPr="00A55FB6">
        <w:rPr>
          <w:rFonts w:ascii="ＭＳ 明朝" w:eastAsia="ＭＳ 明朝" w:hAnsi="ＭＳ 明朝" w:hint="eastAsia"/>
        </w:rPr>
        <w:t>項の期間内に超過額を返還しなかったときは、その未返還額につき、同項の期間を経過した日から返還を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同じ。）で計算した額の遅延利息の支払を請求することができる。</w:t>
      </w:r>
    </w:p>
    <w:p w:rsidR="00E70C84" w:rsidRPr="00A55FB6" w:rsidRDefault="00E70C84" w:rsidP="00E70C84">
      <w:pPr>
        <w:rPr>
          <w:rFonts w:ascii="ＭＳ 明朝" w:eastAsia="ＭＳ 明朝" w:hAnsi="ＭＳ 明朝"/>
          <w:b/>
        </w:rPr>
      </w:pPr>
      <w:r w:rsidRPr="00A55FB6">
        <w:rPr>
          <w:rFonts w:ascii="ＭＳ 明朝" w:eastAsia="ＭＳ 明朝" w:hAnsi="ＭＳ 明朝" w:hint="eastAsia"/>
          <w:b/>
        </w:rPr>
        <w:t xml:space="preserve">　（保証契約の変更）</w:t>
      </w:r>
    </w:p>
    <w:p w:rsidR="00E70C84" w:rsidRPr="00A55FB6" w:rsidRDefault="00E70C84" w:rsidP="00F77C03">
      <w:pPr>
        <w:ind w:left="210" w:hangingChars="100" w:hanging="210"/>
        <w:rPr>
          <w:rFonts w:ascii="ＭＳ 明朝" w:eastAsia="ＭＳ 明朝" w:hAnsi="ＭＳ 明朝"/>
        </w:rPr>
      </w:pPr>
      <w:r w:rsidRPr="00A55FB6">
        <w:rPr>
          <w:rFonts w:ascii="ＭＳ 明朝" w:eastAsia="ＭＳ 明朝" w:hAnsi="ＭＳ 明朝" w:hint="eastAsia"/>
        </w:rPr>
        <w:t>第３５条　受注者は、前条第</w:t>
      </w:r>
      <w:r w:rsidR="00141BDF" w:rsidRPr="00A55FB6">
        <w:rPr>
          <w:rFonts w:ascii="Century" w:eastAsia="ＭＳ 明朝" w:hAnsi="Century" w:hint="eastAsia"/>
          <w:szCs w:val="24"/>
        </w:rPr>
        <w:t>４</w:t>
      </w:r>
      <w:r w:rsidRPr="00A55FB6">
        <w:rPr>
          <w:rFonts w:ascii="ＭＳ 明朝" w:eastAsia="ＭＳ 明朝" w:hAnsi="ＭＳ 明朝" w:hint="eastAsia"/>
        </w:rPr>
        <w:t>項の規定により受領済みの前払金に追加して更に前払金の支払を請求する場合には、あらかじめ、保証契約を変更し、変更後の保証証書を発注者に寄託しなければならない。</w:t>
      </w:r>
    </w:p>
    <w:p w:rsidR="00141BDF" w:rsidRPr="00A55FB6" w:rsidRDefault="00141BDF" w:rsidP="00F77C03">
      <w:pPr>
        <w:widowControl/>
        <w:ind w:left="210" w:hangingChars="100" w:hanging="210"/>
        <w:jc w:val="left"/>
        <w:rPr>
          <w:rFonts w:ascii="Century" w:eastAsia="ＭＳ 明朝" w:hAnsi="Century"/>
          <w:szCs w:val="24"/>
        </w:rPr>
      </w:pPr>
      <w:r w:rsidRPr="00A55FB6">
        <w:rPr>
          <w:rFonts w:ascii="Century" w:eastAsia="ＭＳ 明朝" w:hAnsi="Century" w:hint="eastAsia"/>
          <w:szCs w:val="24"/>
        </w:rPr>
        <w:t>２</w:t>
      </w:r>
      <w:r w:rsidRPr="00A55FB6">
        <w:rPr>
          <w:rFonts w:ascii="Century" w:eastAsia="ＭＳ 明朝" w:hAnsi="Century" w:hint="eastAsia"/>
          <w:szCs w:val="24"/>
        </w:rPr>
        <w:t xml:space="preserve"> </w:t>
      </w:r>
      <w:r w:rsidRPr="00A55FB6">
        <w:rPr>
          <w:rFonts w:ascii="Century" w:eastAsia="ＭＳ 明朝" w:hAnsi="Century" w:hint="eastAsia"/>
          <w:szCs w:val="24"/>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70C84" w:rsidRPr="00A55FB6" w:rsidRDefault="00141BDF" w:rsidP="00F77C03">
      <w:pPr>
        <w:ind w:left="210" w:hangingChars="100" w:hanging="210"/>
        <w:rPr>
          <w:rFonts w:ascii="ＭＳ 明朝" w:eastAsia="ＭＳ 明朝" w:hAnsi="ＭＳ 明朝"/>
        </w:rPr>
      </w:pPr>
      <w:r w:rsidRPr="00A55FB6">
        <w:rPr>
          <w:rFonts w:ascii="Century" w:eastAsia="ＭＳ 明朝" w:hAnsi="Century" w:hint="eastAsia"/>
          <w:szCs w:val="24"/>
        </w:rPr>
        <w:t>３</w:t>
      </w:r>
      <w:r w:rsidR="00E70C84" w:rsidRPr="00A55FB6">
        <w:rPr>
          <w:rFonts w:ascii="ＭＳ 明朝" w:eastAsia="ＭＳ 明朝" w:hAnsi="ＭＳ 明朝" w:hint="eastAsia"/>
        </w:rPr>
        <w:t xml:space="preserve">　受注者は、</w:t>
      </w:r>
      <w:r w:rsidRPr="00A55FB6">
        <w:rPr>
          <w:rFonts w:ascii="Century" w:eastAsia="ＭＳ 明朝" w:hAnsi="Century" w:hint="eastAsia"/>
          <w:szCs w:val="24"/>
        </w:rPr>
        <w:t>第１</w:t>
      </w:r>
      <w:r w:rsidR="00E70C84" w:rsidRPr="00A55FB6">
        <w:rPr>
          <w:rFonts w:ascii="ＭＳ 明朝" w:eastAsia="ＭＳ 明朝" w:hAnsi="ＭＳ 明朝" w:hint="eastAsia"/>
        </w:rPr>
        <w:t>項に規定する場合のほか、業務委託料が減額された場合において、保証契約を変更したときは、変更後の保証証書を直ちに発注者に寄託しなければならない。</w:t>
      </w:r>
    </w:p>
    <w:p w:rsidR="00E70C84" w:rsidRPr="00B603D9" w:rsidRDefault="00141BDF" w:rsidP="00F77C03">
      <w:pPr>
        <w:ind w:left="210" w:hangingChars="100" w:hanging="210"/>
        <w:rPr>
          <w:rFonts w:ascii="ＭＳ 明朝" w:eastAsia="ＭＳ 明朝" w:hAnsi="ＭＳ 明朝"/>
        </w:rPr>
      </w:pPr>
      <w:r w:rsidRPr="00A55FB6">
        <w:rPr>
          <w:rFonts w:ascii="Century" w:eastAsia="ＭＳ 明朝" w:hAnsi="Century" w:hint="eastAsia"/>
          <w:szCs w:val="24"/>
        </w:rPr>
        <w:t>４</w:t>
      </w:r>
      <w:r w:rsidR="00E70C84" w:rsidRPr="00A55FB6">
        <w:rPr>
          <w:rFonts w:ascii="ＭＳ 明朝" w:eastAsia="ＭＳ 明朝" w:hAnsi="ＭＳ 明朝" w:hint="eastAsia"/>
        </w:rPr>
        <w:t xml:space="preserve">　受注</w:t>
      </w:r>
      <w:r w:rsidR="00E70C84" w:rsidRPr="00B603D9">
        <w:rPr>
          <w:rFonts w:ascii="ＭＳ 明朝" w:eastAsia="ＭＳ 明朝" w:hAnsi="ＭＳ 明朝" w:hint="eastAsia"/>
        </w:rPr>
        <w:t>者は、前払金額の変更を伴わない履行期間の変更が行われた場合には、発注者に代</w:t>
      </w:r>
      <w:r w:rsidR="00E70C84" w:rsidRPr="00B603D9">
        <w:rPr>
          <w:rFonts w:ascii="ＭＳ 明朝" w:eastAsia="ＭＳ 明朝" w:hAnsi="ＭＳ 明朝" w:hint="eastAsia"/>
        </w:rPr>
        <w:lastRenderedPageBreak/>
        <w:t>わりその旨を保証事業会社に直ちに通知するものとする。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（前払金の使用等）</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第３６条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（部分引渡し）</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第３７条　成果物について、発注者が設計図書において業務の完了に先だって引渡しを受けるべきことを指定した部分（以下本条において「指定部分」という。）がある場合において、当該指定部分の業務が完了したときは、第３１条中「業務」とあるのは「指定部分に係る業務」と、「成果物」とあるのは「指定部分に係る成果物」と、同条第４項及び第３２条中「業務委託料」とあるのは「部分引渡しに係る業務委託料」と読み替えて、これらの規定を準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前項に規定する場合のほか、成果物の一部分が完成し</w:t>
      </w:r>
      <w:r w:rsidR="00E03934">
        <w:rPr>
          <w:rFonts w:ascii="ＭＳ 明朝" w:eastAsia="ＭＳ 明朝" w:hAnsi="ＭＳ 明朝" w:hint="eastAsia"/>
        </w:rPr>
        <w:t>、かつ、可分なものであるときは、発注者は、当該部分について、受注</w:t>
      </w:r>
      <w:r w:rsidRPr="00B603D9">
        <w:rPr>
          <w:rFonts w:ascii="ＭＳ 明朝" w:eastAsia="ＭＳ 明朝" w:hAnsi="ＭＳ 明朝" w:hint="eastAsia"/>
        </w:rPr>
        <w:t>者の承諾を得て引渡しを受けることができる。この場合において、第３１条中「業務」とあるのは「引渡部分に係る業務」と、「成果物」とあるのは「引渡部分に係る成果物」と、同条第４項及び第３２条中「業務委託料」とあるのは「部分引渡しに係る業務委託料」と読み替えて、これらの規定を準用す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３　前２項において準用する第３２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３２条第１項の規定による請求を受けた日から７日以内に協議が整わない場合には、発注者が定め、受注者に通知する。</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(1) </w:t>
      </w:r>
      <w:r w:rsidRPr="00B603D9">
        <w:rPr>
          <w:rFonts w:ascii="ＭＳ 明朝" w:eastAsia="ＭＳ 明朝" w:hAnsi="ＭＳ 明朝" w:hint="eastAsia"/>
        </w:rPr>
        <w:t>第１項に規定する部分引渡しに係る業務委託料</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指定部分に相応する業務委託料×（１－前払金の額／業務委託料）</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 xml:space="preserve">(2) </w:t>
      </w:r>
      <w:r w:rsidRPr="00B603D9">
        <w:rPr>
          <w:rFonts w:ascii="ＭＳ 明朝" w:eastAsia="ＭＳ 明朝" w:hAnsi="ＭＳ 明朝" w:hint="eastAsia"/>
        </w:rPr>
        <w:t>前項に規定する部分引渡しに係る業務委託料</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引渡部分に相応する業務委託料×（１－前払金の額／業務委託料）</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（第三者による代理受領）</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第３８条　受注者は、発注者の承諾を得て業務委託料の全部又は一部の受領につき、第三者を代理人とすることができる。</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３２条第２項（前条第１項又は第２項において準用する場合を含む。）の規定に基づく支払をしなければならない。</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（前払金等の不払に対する受注者の業務中止）</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第３９条　受注者は、発注者が第３４条又は第３７条第１項若しくは第２項において準用</w:t>
      </w:r>
      <w:r w:rsidRPr="00B603D9">
        <w:rPr>
          <w:rFonts w:ascii="ＭＳ 明朝" w:eastAsia="ＭＳ 明朝" w:hAnsi="ＭＳ 明朝" w:hint="eastAsia"/>
        </w:rPr>
        <w:lastRenderedPageBreak/>
        <w:t>する第３２条第２項の規定に基づく支払を遅延し、相当の期間を定めてその支払を請求したにもかかわらず支払をしないときは、業務の全部又は一部を一時中止することができる。この場合において、受注者は、その理由を明示した書面により、直ちにその旨を発注者に通知しなければならない。</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70C84" w:rsidRPr="00B603D9" w:rsidRDefault="00E70C84" w:rsidP="00F77C03">
      <w:pPr>
        <w:ind w:firstLineChars="100" w:firstLine="225"/>
        <w:rPr>
          <w:rFonts w:ascii="ＭＳ 明朝" w:eastAsia="ＭＳ 明朝" w:hAnsi="ＭＳ 明朝" w:cs="ＭＳ 明朝"/>
          <w:b/>
          <w:color w:val="000000" w:themeColor="text1"/>
          <w:spacing w:val="7"/>
          <w:kern w:val="0"/>
        </w:rPr>
      </w:pPr>
      <w:r w:rsidRPr="00B603D9">
        <w:rPr>
          <w:rFonts w:ascii="ＭＳ 明朝" w:eastAsia="ＭＳ 明朝" w:hAnsi="ＭＳ 明朝" w:cs="ＭＳ 明朝" w:hint="eastAsia"/>
          <w:b/>
          <w:color w:val="000000" w:themeColor="text1"/>
          <w:spacing w:val="7"/>
          <w:kern w:val="0"/>
        </w:rPr>
        <w:t>（契約不適合責任）</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color w:val="000000" w:themeColor="text1"/>
          <w:kern w:val="0"/>
          <w:szCs w:val="20"/>
        </w:rPr>
      </w:pPr>
      <w:r w:rsidRPr="00B603D9">
        <w:rPr>
          <w:rFonts w:ascii="ＭＳ 明朝" w:eastAsia="ＭＳ 明朝" w:hAnsi="ＭＳ 明朝" w:cs="ＭＳ 明朝" w:hint="eastAsia"/>
          <w:color w:val="000000" w:themeColor="text1"/>
          <w:kern w:val="0"/>
          <w:szCs w:val="20"/>
        </w:rPr>
        <w:t xml:space="preserve">第４０条　</w:t>
      </w:r>
      <w:r w:rsidRPr="00B603D9">
        <w:rPr>
          <w:rFonts w:ascii="ＭＳ 明朝" w:eastAsia="ＭＳ 明朝" w:hAnsi="ＭＳ 明朝" w:cs="ＭＳ 明朝" w:hint="eastAsia"/>
          <w:color w:val="000000" w:themeColor="text1"/>
          <w:kern w:val="0"/>
          <w:szCs w:val="20"/>
          <w:shd w:val="clear" w:color="FF0000" w:fill="auto"/>
        </w:rPr>
        <w:t>発注者</w:t>
      </w:r>
      <w:r w:rsidRPr="00B603D9">
        <w:rPr>
          <w:rFonts w:ascii="ＭＳ 明朝" w:eastAsia="ＭＳ 明朝" w:hAnsi="ＭＳ 明朝" w:cs="ＭＳ 明朝" w:hint="eastAsia"/>
          <w:color w:val="000000" w:themeColor="text1"/>
          <w:kern w:val="0"/>
          <w:szCs w:val="20"/>
        </w:rPr>
        <w:t>は、引き渡された成果物が種類又は品質に関して契約の内容に適合しないもの（以下「契約不適合」という。）であるときは、受注者に対し、成果物の修補又は代替物の引き渡しによる履行を請求することができる。</w:t>
      </w:r>
    </w:p>
    <w:p w:rsidR="00E70C84" w:rsidRPr="00B603D9" w:rsidRDefault="00E70C84" w:rsidP="00E70C84">
      <w:pPr>
        <w:suppressAutoHyphens/>
        <w:wordWrap w:val="0"/>
        <w:overflowPunct w:val="0"/>
        <w:autoSpaceDE w:val="0"/>
        <w:autoSpaceDN w:val="0"/>
        <w:ind w:left="283" w:hangingChars="135" w:hanging="283"/>
        <w:jc w:val="left"/>
        <w:textAlignment w:val="baseline"/>
        <w:rPr>
          <w:rFonts w:ascii="ＭＳ 明朝" w:eastAsia="ＭＳ 明朝" w:hAnsi="ＭＳ 明朝" w:cs="ＭＳ 明朝"/>
          <w:bCs/>
          <w:color w:val="000000" w:themeColor="text1"/>
          <w:kern w:val="0"/>
          <w:szCs w:val="20"/>
        </w:rPr>
      </w:pPr>
      <w:r w:rsidRPr="00B603D9">
        <w:rPr>
          <w:rFonts w:ascii="ＭＳ 明朝" w:eastAsia="ＭＳ 明朝" w:hAnsi="ＭＳ 明朝" w:cs="ＭＳ 明朝" w:hint="eastAsia"/>
          <w:bCs/>
          <w:color w:val="000000" w:themeColor="text1"/>
          <w:kern w:val="0"/>
          <w:szCs w:val="20"/>
        </w:rPr>
        <w:t>２　前項の場合において、受注者は、発注者に不相当な負担を課するものでないときは、発注者が請求した方法と異なる方法による履行の追完をすることができる。</w:t>
      </w:r>
    </w:p>
    <w:p w:rsidR="00E70C84" w:rsidRPr="00B603D9" w:rsidRDefault="00E70C84" w:rsidP="00E70C84">
      <w:pPr>
        <w:suppressAutoHyphens/>
        <w:wordWrap w:val="0"/>
        <w:overflowPunct w:val="0"/>
        <w:autoSpaceDE w:val="0"/>
        <w:autoSpaceDN w:val="0"/>
        <w:ind w:left="283" w:hangingChars="135" w:hanging="283"/>
        <w:jc w:val="left"/>
        <w:textAlignment w:val="baseline"/>
        <w:rPr>
          <w:rFonts w:ascii="ＭＳ 明朝" w:eastAsia="ＭＳ 明朝" w:hAnsi="ＭＳ 明朝" w:cs="ＭＳ 明朝"/>
          <w:bCs/>
          <w:color w:val="000000" w:themeColor="text1"/>
          <w:kern w:val="0"/>
          <w:szCs w:val="20"/>
        </w:rPr>
      </w:pPr>
      <w:r w:rsidRPr="00B603D9">
        <w:rPr>
          <w:rFonts w:ascii="ＭＳ 明朝" w:eastAsia="ＭＳ 明朝" w:hAnsi="ＭＳ 明朝" w:cs="ＭＳ 明朝" w:hint="eastAsia"/>
          <w:bCs/>
          <w:color w:val="000000" w:themeColor="text1"/>
          <w:kern w:val="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70C84" w:rsidRPr="00B603D9" w:rsidRDefault="00F77C03" w:rsidP="00F77C03">
      <w:pPr>
        <w:suppressAutoHyphens/>
        <w:wordWrap w:val="0"/>
        <w:overflowPunct w:val="0"/>
        <w:autoSpaceDE w:val="0"/>
        <w:autoSpaceDN w:val="0"/>
        <w:ind w:firstLineChars="100" w:firstLine="210"/>
        <w:jc w:val="left"/>
        <w:textAlignment w:val="baseline"/>
        <w:rPr>
          <w:rFonts w:ascii="ＭＳ 明朝" w:eastAsia="ＭＳ 明朝" w:hAnsi="ＭＳ 明朝" w:cs="ＭＳ 明朝"/>
          <w:bCs/>
          <w:color w:val="000000" w:themeColor="text1"/>
          <w:kern w:val="0"/>
          <w:szCs w:val="20"/>
        </w:rPr>
      </w:pPr>
      <w:r>
        <w:rPr>
          <w:rFonts w:ascii="ＭＳ 明朝" w:eastAsia="ＭＳ 明朝" w:hAnsi="ＭＳ 明朝" w:cs="ＭＳ 明朝" w:hint="eastAsia"/>
          <w:bCs/>
          <w:color w:val="000000" w:themeColor="text1"/>
          <w:kern w:val="0"/>
          <w:szCs w:val="20"/>
        </w:rPr>
        <w:t xml:space="preserve">(1) </w:t>
      </w:r>
      <w:r w:rsidR="00E70C84" w:rsidRPr="00B603D9">
        <w:rPr>
          <w:rFonts w:ascii="ＭＳ 明朝" w:eastAsia="ＭＳ 明朝" w:hAnsi="ＭＳ 明朝" w:cs="ＭＳ 明朝" w:hint="eastAsia"/>
          <w:bCs/>
          <w:color w:val="000000" w:themeColor="text1"/>
          <w:kern w:val="0"/>
          <w:szCs w:val="20"/>
        </w:rPr>
        <w:t>履行の追完が不能であるとき。</w:t>
      </w:r>
    </w:p>
    <w:p w:rsidR="00E70C84" w:rsidRPr="00B603D9" w:rsidRDefault="00F77C03" w:rsidP="00F77C03">
      <w:pPr>
        <w:suppressAutoHyphens/>
        <w:wordWrap w:val="0"/>
        <w:overflowPunct w:val="0"/>
        <w:autoSpaceDE w:val="0"/>
        <w:autoSpaceDN w:val="0"/>
        <w:ind w:firstLineChars="100" w:firstLine="210"/>
        <w:jc w:val="left"/>
        <w:textAlignment w:val="baseline"/>
        <w:rPr>
          <w:rFonts w:ascii="ＭＳ 明朝" w:eastAsia="ＭＳ 明朝" w:hAnsi="ＭＳ 明朝" w:cs="ＭＳ 明朝"/>
          <w:bCs/>
          <w:color w:val="000000" w:themeColor="text1"/>
          <w:kern w:val="0"/>
          <w:szCs w:val="20"/>
        </w:rPr>
      </w:pPr>
      <w:r>
        <w:rPr>
          <w:rFonts w:ascii="ＭＳ 明朝" w:eastAsia="ＭＳ 明朝" w:hAnsi="ＭＳ 明朝" w:cs="ＭＳ 明朝"/>
          <w:bCs/>
          <w:color w:val="000000" w:themeColor="text1"/>
          <w:kern w:val="0"/>
          <w:szCs w:val="20"/>
        </w:rPr>
        <w:t xml:space="preserve">(2) </w:t>
      </w:r>
      <w:r w:rsidR="00E70C84" w:rsidRPr="00B603D9">
        <w:rPr>
          <w:rFonts w:ascii="ＭＳ 明朝" w:eastAsia="ＭＳ 明朝" w:hAnsi="ＭＳ 明朝" w:cs="ＭＳ 明朝" w:hint="eastAsia"/>
          <w:bCs/>
          <w:color w:val="000000" w:themeColor="text1"/>
          <w:kern w:val="0"/>
          <w:szCs w:val="20"/>
        </w:rPr>
        <w:t>受注者が履行の追完を拒絶する意思を明確に表示したとき。</w:t>
      </w:r>
    </w:p>
    <w:p w:rsidR="00E70C84" w:rsidRPr="00B603D9" w:rsidRDefault="00F77C03" w:rsidP="00F77C03">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bCs/>
          <w:color w:val="000000" w:themeColor="text1"/>
          <w:kern w:val="0"/>
          <w:szCs w:val="20"/>
        </w:rPr>
      </w:pPr>
      <w:r>
        <w:rPr>
          <w:rFonts w:ascii="ＭＳ 明朝" w:eastAsia="ＭＳ 明朝" w:hAnsi="ＭＳ 明朝" w:cs="ＭＳ 明朝"/>
          <w:bCs/>
          <w:color w:val="000000" w:themeColor="text1"/>
          <w:kern w:val="0"/>
          <w:szCs w:val="20"/>
        </w:rPr>
        <w:t xml:space="preserve">(3) </w:t>
      </w:r>
      <w:r w:rsidR="00E70C84" w:rsidRPr="00B603D9">
        <w:rPr>
          <w:rFonts w:ascii="ＭＳ 明朝" w:eastAsia="ＭＳ 明朝" w:hAnsi="ＭＳ 明朝" w:cs="ＭＳ 明朝" w:hint="eastAsia"/>
          <w:bCs/>
          <w:color w:val="000000" w:themeColor="text1"/>
          <w:kern w:val="0"/>
          <w:szCs w:val="20"/>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70C84" w:rsidRPr="00B603D9" w:rsidRDefault="00F77C03" w:rsidP="00F77C03">
      <w:pPr>
        <w:ind w:leftChars="100" w:left="420" w:hangingChars="100" w:hanging="210"/>
        <w:rPr>
          <w:rFonts w:ascii="ＭＳ 明朝" w:eastAsia="ＭＳ 明朝" w:hAnsi="ＭＳ 明朝" w:cs="ＭＳ 明朝"/>
          <w:spacing w:val="7"/>
          <w:kern w:val="0"/>
        </w:rPr>
      </w:pPr>
      <w:r>
        <w:rPr>
          <w:rFonts w:ascii="ＭＳ 明朝" w:eastAsia="ＭＳ 明朝" w:hAnsi="ＭＳ 明朝" w:cs="ＭＳ 明朝" w:hint="eastAsia"/>
          <w:bCs/>
          <w:color w:val="000000" w:themeColor="text1"/>
          <w:kern w:val="0"/>
          <w:szCs w:val="20"/>
        </w:rPr>
        <w:t xml:space="preserve">(4) </w:t>
      </w:r>
      <w:r w:rsidR="00E70C84" w:rsidRPr="00B603D9">
        <w:rPr>
          <w:rFonts w:ascii="ＭＳ 明朝" w:eastAsia="ＭＳ 明朝" w:hAnsi="ＭＳ 明朝" w:cs="ＭＳ 明朝" w:hint="eastAsia"/>
          <w:bCs/>
          <w:color w:val="000000" w:themeColor="text1"/>
          <w:kern w:val="0"/>
          <w:szCs w:val="20"/>
        </w:rPr>
        <w:t>前３号に掲げる場合のほか、発注者がこの項の規定による催告をしても履行の追完を受ける見込みがないことが明らかであるとき。</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（履行遅滞の場合における損害金等）</w:t>
      </w:r>
    </w:p>
    <w:p w:rsidR="00E70C84" w:rsidRPr="00B603D9" w:rsidRDefault="00E70C84" w:rsidP="00F77C03">
      <w:pPr>
        <w:ind w:left="210" w:hangingChars="100" w:hanging="210"/>
        <w:rPr>
          <w:rFonts w:ascii="ＭＳ 明朝" w:eastAsia="ＭＳ 明朝" w:hAnsi="ＭＳ 明朝"/>
        </w:rPr>
      </w:pPr>
      <w:r w:rsidRPr="00B603D9">
        <w:rPr>
          <w:rFonts w:ascii="ＭＳ 明朝" w:eastAsia="ＭＳ 明朝" w:hAnsi="ＭＳ 明朝" w:hint="eastAsia"/>
        </w:rPr>
        <w:t>第４１条　受注者の責めに帰すべき事由により履行期間内に業務を完了することができない場合においては、発注者は、損害金の支払を受注者に請求することができる。</w:t>
      </w:r>
    </w:p>
    <w:p w:rsidR="00E70C84" w:rsidRPr="00B603D9" w:rsidRDefault="00E70C84" w:rsidP="00F77C03">
      <w:pPr>
        <w:ind w:left="210" w:hangingChars="100" w:hanging="210"/>
        <w:rPr>
          <w:rFonts w:ascii="ＭＳ 明朝" w:eastAsia="ＭＳ 明朝" w:hAnsi="ＭＳ 明朝"/>
          <w:color w:val="000000"/>
        </w:rPr>
      </w:pPr>
      <w:r w:rsidRPr="00B603D9">
        <w:rPr>
          <w:rFonts w:ascii="ＭＳ 明朝" w:eastAsia="ＭＳ 明朝" w:hAnsi="ＭＳ 明朝" w:hint="eastAsia"/>
        </w:rPr>
        <w:t>２　前項の損害金の額は、業務委託料から第３７条の規定による部分引渡しに係る業務委託料を控除した額につき、遅延日数に応じ、</w:t>
      </w:r>
      <w:r w:rsidRPr="00B603D9">
        <w:rPr>
          <w:rFonts w:ascii="ＭＳ 明朝" w:eastAsia="ＭＳ 明朝" w:hAnsi="ＭＳ 明朝" w:hint="eastAsia"/>
          <w:color w:val="000000" w:themeColor="text1"/>
        </w:rPr>
        <w:t>政府契約の支払遅延防止等に関する法律（昭和２４年法律第２５６号）第８条第１項の規定により財務大臣が決定する率</w:t>
      </w:r>
      <w:r w:rsidRPr="00B603D9">
        <w:rPr>
          <w:rFonts w:ascii="ＭＳ 明朝" w:eastAsia="ＭＳ 明朝" w:hAnsi="ＭＳ 明朝" w:hint="eastAsia"/>
          <w:color w:val="000000"/>
        </w:rPr>
        <w:t>を乗じて計算した金額とする。</w:t>
      </w:r>
    </w:p>
    <w:p w:rsidR="00E70C84" w:rsidRPr="00B603D9" w:rsidRDefault="00E70C84" w:rsidP="00F77C03">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color w:val="000000"/>
        </w:rPr>
        <w:t>３　発注者の責めに帰すべき事由により、第３２条第２項（第３７条第１項又は第２項において準用する場合を含む。）の規定による業務委託料の支払が遅れた場合において、受注者は、未受領金額につき、遅延日数に応じ、</w:t>
      </w:r>
      <w:r w:rsidRPr="00B603D9">
        <w:rPr>
          <w:rFonts w:ascii="ＭＳ 明朝" w:eastAsia="ＭＳ 明朝" w:hAnsi="ＭＳ 明朝" w:hint="eastAsia"/>
          <w:color w:val="000000" w:themeColor="text1"/>
        </w:rPr>
        <w:t>政府契約の支払遅延防止等に関する法律（昭和２４年法律第２５６号）第８条第１項の規定により財務大臣が決定する率</w:t>
      </w:r>
      <w:r w:rsidRPr="00B603D9">
        <w:rPr>
          <w:rFonts w:ascii="ＭＳ 明朝" w:eastAsia="ＭＳ 明朝" w:hAnsi="ＭＳ 明朝" w:hint="eastAsia"/>
        </w:rPr>
        <w:t>で計算した額の遅延利息の支払を発注者に請求することができる。</w:t>
      </w:r>
    </w:p>
    <w:p w:rsidR="00E70C84" w:rsidRPr="00B603D9" w:rsidRDefault="00E70C84" w:rsidP="00F77C03">
      <w:pPr>
        <w:suppressAutoHyphens/>
        <w:wordWrap w:val="0"/>
        <w:overflowPunct w:val="0"/>
        <w:autoSpaceDE w:val="0"/>
        <w:autoSpaceDN w:val="0"/>
        <w:ind w:firstLineChars="100" w:firstLine="211"/>
        <w:jc w:val="left"/>
        <w:textAlignment w:val="baseline"/>
        <w:rPr>
          <w:rFonts w:ascii="ＭＳ 明朝" w:eastAsia="ＭＳ 明朝" w:hAnsi="ＭＳ 明朝" w:cs="ＭＳ 明朝"/>
          <w:b/>
          <w:color w:val="000000" w:themeColor="text1"/>
          <w:kern w:val="0"/>
          <w:szCs w:val="20"/>
        </w:rPr>
      </w:pPr>
      <w:r w:rsidRPr="00B603D9">
        <w:rPr>
          <w:rFonts w:ascii="ＭＳ 明朝" w:eastAsia="ＭＳ 明朝" w:hAnsi="ＭＳ 明朝" w:cs="ＭＳ 明朝" w:hint="eastAsia"/>
          <w:b/>
          <w:color w:val="000000" w:themeColor="text1"/>
          <w:kern w:val="0"/>
          <w:szCs w:val="20"/>
        </w:rPr>
        <w:lastRenderedPageBreak/>
        <w:t>（発注者の任意解除権）</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color w:val="000000" w:themeColor="text1"/>
          <w:kern w:val="0"/>
          <w:szCs w:val="20"/>
        </w:rPr>
      </w:pPr>
      <w:r w:rsidRPr="00B603D9">
        <w:rPr>
          <w:rFonts w:ascii="ＭＳ 明朝" w:eastAsia="ＭＳ 明朝" w:hAnsi="ＭＳ 明朝" w:cs="ＭＳ 明朝" w:hint="eastAsia"/>
          <w:color w:val="000000" w:themeColor="text1"/>
          <w:kern w:val="0"/>
          <w:szCs w:val="20"/>
        </w:rPr>
        <w:t>第４２条　発注者は、業務が完了するまでの間は、次条、</w:t>
      </w:r>
      <w:r w:rsidRPr="000E3B0D">
        <w:rPr>
          <w:rFonts w:ascii="ＭＳ 明朝" w:eastAsia="ＭＳ 明朝" w:hAnsi="ＭＳ 明朝" w:cs="ＭＳ 明朝" w:hint="eastAsia"/>
          <w:kern w:val="0"/>
          <w:szCs w:val="20"/>
        </w:rPr>
        <w:t>第４２条の３</w:t>
      </w:r>
      <w:r w:rsidR="00DB0492" w:rsidRPr="000E3B0D">
        <w:rPr>
          <w:rFonts w:ascii="ＭＳ 明朝" w:eastAsia="ＭＳ 明朝" w:hAnsi="ＭＳ 明朝" w:cs="ＭＳ 明朝" w:hint="eastAsia"/>
          <w:kern w:val="0"/>
          <w:szCs w:val="20"/>
        </w:rPr>
        <w:t>、</w:t>
      </w:r>
      <w:r w:rsidRPr="000E3B0D">
        <w:rPr>
          <w:rFonts w:ascii="ＭＳ 明朝" w:eastAsia="ＭＳ 明朝" w:hAnsi="ＭＳ 明朝" w:cs="ＭＳ 明朝" w:hint="eastAsia"/>
          <w:kern w:val="0"/>
          <w:szCs w:val="20"/>
        </w:rPr>
        <w:t>第４２条の４</w:t>
      </w:r>
      <w:r w:rsidR="00DB0492" w:rsidRPr="000E3B0D">
        <w:rPr>
          <w:rFonts w:ascii="ＭＳ 明朝" w:eastAsia="ＭＳ 明朝" w:hAnsi="ＭＳ 明朝" w:cs="ＭＳ 明朝" w:hint="eastAsia"/>
          <w:kern w:val="0"/>
          <w:szCs w:val="20"/>
        </w:rPr>
        <w:t>又は４３条</w:t>
      </w:r>
      <w:r w:rsidRPr="000E3B0D">
        <w:rPr>
          <w:rFonts w:ascii="ＭＳ 明朝" w:eastAsia="ＭＳ 明朝" w:hAnsi="ＭＳ 明朝" w:cs="ＭＳ 明朝" w:hint="eastAsia"/>
          <w:kern w:val="0"/>
          <w:szCs w:val="20"/>
        </w:rPr>
        <w:t>の規定によるほか、必要があるときは、この契約を解除することができる。</w:t>
      </w:r>
    </w:p>
    <w:p w:rsidR="00E70C84" w:rsidRPr="00B603D9" w:rsidRDefault="00E70C84" w:rsidP="00F77C03">
      <w:pPr>
        <w:ind w:left="210" w:hangingChars="100" w:hanging="210"/>
        <w:rPr>
          <w:rFonts w:ascii="ＭＳ 明朝" w:eastAsia="ＭＳ 明朝" w:hAnsi="ＭＳ 明朝" w:cs="ＭＳ 明朝"/>
          <w:color w:val="000000" w:themeColor="text1"/>
          <w:spacing w:val="7"/>
          <w:kern w:val="0"/>
        </w:rPr>
      </w:pPr>
      <w:r w:rsidRPr="00B603D9">
        <w:rPr>
          <w:rFonts w:ascii="ＭＳ 明朝" w:eastAsia="ＭＳ 明朝" w:hAnsi="ＭＳ 明朝" w:cs="ＭＳ 明朝" w:hint="eastAsia"/>
          <w:color w:val="000000" w:themeColor="text1"/>
          <w:kern w:val="0"/>
          <w:szCs w:val="20"/>
        </w:rPr>
        <w:t>２　発注者は、前項の規定によりこの契約を解除した場合において、受注者に損害を及ぼしたときは、その損害を賠償しなければならない。</w:t>
      </w:r>
    </w:p>
    <w:p w:rsidR="00E70C84" w:rsidRPr="00B603D9" w:rsidRDefault="00E70C84" w:rsidP="00F77C03">
      <w:pPr>
        <w:suppressAutoHyphens/>
        <w:wordWrap w:val="0"/>
        <w:overflowPunct w:val="0"/>
        <w:autoSpaceDE w:val="0"/>
        <w:autoSpaceDN w:val="0"/>
        <w:ind w:firstLineChars="100" w:firstLine="211"/>
        <w:jc w:val="left"/>
        <w:textAlignment w:val="baseline"/>
        <w:rPr>
          <w:rFonts w:ascii="ＭＳ 明朝" w:eastAsia="ＭＳ 明朝" w:hAnsi="ＭＳ 明朝" w:cs="ＭＳ 明朝"/>
          <w:b/>
          <w:color w:val="000000" w:themeColor="text1"/>
          <w:kern w:val="0"/>
          <w:szCs w:val="20"/>
        </w:rPr>
      </w:pPr>
      <w:r w:rsidRPr="00B603D9">
        <w:rPr>
          <w:rFonts w:ascii="ＭＳ 明朝" w:eastAsia="ＭＳ 明朝" w:hAnsi="ＭＳ 明朝" w:cs="ＭＳ 明朝" w:hint="eastAsia"/>
          <w:b/>
          <w:color w:val="000000" w:themeColor="text1"/>
          <w:kern w:val="0"/>
          <w:szCs w:val="20"/>
        </w:rPr>
        <w:t>（</w:t>
      </w:r>
      <w:r w:rsidRPr="00B603D9">
        <w:rPr>
          <w:rFonts w:ascii="ＭＳ 明朝" w:eastAsia="ＭＳ 明朝" w:hAnsi="ＭＳ 明朝" w:cs="ＭＳ 明朝" w:hint="eastAsia"/>
          <w:b/>
          <w:color w:val="000000" w:themeColor="text1"/>
          <w:kern w:val="0"/>
          <w:szCs w:val="20"/>
          <w:shd w:val="clear" w:color="FF0000" w:fill="auto"/>
        </w:rPr>
        <w:t>発注者</w:t>
      </w:r>
      <w:r w:rsidRPr="00B603D9">
        <w:rPr>
          <w:rFonts w:ascii="ＭＳ 明朝" w:eastAsia="ＭＳ 明朝" w:hAnsi="ＭＳ 明朝" w:cs="ＭＳ 明朝" w:hint="eastAsia"/>
          <w:b/>
          <w:color w:val="000000" w:themeColor="text1"/>
          <w:kern w:val="0"/>
          <w:szCs w:val="20"/>
        </w:rPr>
        <w:t>の催告による解除権）</w:t>
      </w:r>
    </w:p>
    <w:p w:rsidR="00E70C84" w:rsidRPr="00B603D9" w:rsidRDefault="00E70C84" w:rsidP="00E70C84">
      <w:pPr>
        <w:suppressAutoHyphens/>
        <w:wordWrap w:val="0"/>
        <w:overflowPunct w:val="0"/>
        <w:autoSpaceDE w:val="0"/>
        <w:autoSpaceDN w:val="0"/>
        <w:ind w:left="281" w:hangingChars="134" w:hanging="281"/>
        <w:jc w:val="left"/>
        <w:textAlignment w:val="baseline"/>
        <w:rPr>
          <w:rFonts w:ascii="ＭＳ 明朝" w:eastAsia="ＭＳ 明朝" w:hAnsi="ＭＳ 明朝" w:cs="ＭＳ 明朝"/>
          <w:color w:val="000000" w:themeColor="text1"/>
          <w:kern w:val="0"/>
          <w:szCs w:val="20"/>
        </w:rPr>
      </w:pPr>
      <w:r w:rsidRPr="00B603D9">
        <w:rPr>
          <w:rFonts w:ascii="ＭＳ 明朝" w:eastAsia="ＭＳ 明朝" w:hAnsi="ＭＳ 明朝" w:cs="ＭＳ 明朝" w:hint="eastAsia"/>
          <w:color w:val="000000" w:themeColor="text1"/>
          <w:kern w:val="0"/>
          <w:szCs w:val="20"/>
        </w:rPr>
        <w:t xml:space="preserve">第４２条の２　</w:t>
      </w:r>
      <w:r w:rsidRPr="00B603D9">
        <w:rPr>
          <w:rFonts w:ascii="ＭＳ 明朝" w:eastAsia="ＭＳ 明朝" w:hAnsi="ＭＳ 明朝" w:cs="ＭＳ 明朝" w:hint="eastAsia"/>
          <w:color w:val="000000" w:themeColor="text1"/>
          <w:kern w:val="0"/>
          <w:szCs w:val="20"/>
          <w:shd w:val="clear" w:color="FF0000" w:fill="auto"/>
        </w:rPr>
        <w:t>発注者</w:t>
      </w:r>
      <w:r w:rsidRPr="00B603D9">
        <w:rPr>
          <w:rFonts w:ascii="ＭＳ 明朝" w:eastAsia="ＭＳ 明朝" w:hAnsi="ＭＳ 明朝" w:cs="ＭＳ 明朝" w:hint="eastAsia"/>
          <w:color w:val="000000" w:themeColor="text1"/>
          <w:kern w:val="0"/>
          <w:szCs w:val="20"/>
        </w:rPr>
        <w:t>は、</w:t>
      </w:r>
      <w:r w:rsidRPr="00B603D9">
        <w:rPr>
          <w:rFonts w:ascii="ＭＳ 明朝" w:eastAsia="ＭＳ 明朝" w:hAnsi="ＭＳ 明朝" w:cs="ＭＳ 明朝" w:hint="eastAsia"/>
          <w:color w:val="000000" w:themeColor="text1"/>
          <w:kern w:val="0"/>
          <w:szCs w:val="20"/>
          <w:shd w:val="clear" w:color="FF0000" w:fill="auto"/>
        </w:rPr>
        <w:t>受注者</w:t>
      </w:r>
      <w:r w:rsidRPr="00B603D9">
        <w:rPr>
          <w:rFonts w:ascii="ＭＳ 明朝" w:eastAsia="ＭＳ 明朝" w:hAnsi="ＭＳ 明朝" w:cs="ＭＳ 明朝" w:hint="eastAsia"/>
          <w:color w:val="000000" w:themeColor="text1"/>
          <w:kern w:val="0"/>
          <w:szCs w:val="20"/>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70C84" w:rsidRPr="00B603D9" w:rsidRDefault="00F77C03" w:rsidP="00F77C03">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0000" w:themeColor="text1"/>
          <w:kern w:val="0"/>
          <w:szCs w:val="20"/>
        </w:rPr>
        <w:t>(</w:t>
      </w:r>
      <w:r>
        <w:rPr>
          <w:rFonts w:ascii="ＭＳ 明朝" w:eastAsia="ＭＳ 明朝" w:hAnsi="ＭＳ 明朝" w:cs="ＭＳ 明朝"/>
          <w:color w:val="000000" w:themeColor="text1"/>
          <w:kern w:val="0"/>
          <w:szCs w:val="20"/>
        </w:rPr>
        <w:t xml:space="preserve">1) </w:t>
      </w:r>
      <w:r w:rsidR="00E70C84" w:rsidRPr="00B603D9">
        <w:rPr>
          <w:rFonts w:ascii="ＭＳ 明朝" w:eastAsia="ＭＳ 明朝" w:hAnsi="ＭＳ 明朝" w:cs="ＭＳ 明朝" w:hint="eastAsia"/>
          <w:color w:val="000000" w:themeColor="text1"/>
          <w:kern w:val="0"/>
          <w:szCs w:val="20"/>
        </w:rPr>
        <w:t>第５条第４項に規定する書類を提出せず、又は虚偽の記載をしてこれを提出したとき。</w:t>
      </w:r>
    </w:p>
    <w:p w:rsidR="00E70C84" w:rsidRPr="00B603D9" w:rsidRDefault="00F77C03" w:rsidP="00F77C03">
      <w:pPr>
        <w:suppressAutoHyphens/>
        <w:wordWrap w:val="0"/>
        <w:overflowPunct w:val="0"/>
        <w:autoSpaceDE w:val="0"/>
        <w:autoSpaceDN w:val="0"/>
        <w:ind w:firstLineChars="100" w:firstLine="210"/>
        <w:jc w:val="left"/>
        <w:textAlignment w:val="baseline"/>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0000" w:themeColor="text1"/>
          <w:kern w:val="0"/>
          <w:szCs w:val="20"/>
        </w:rPr>
        <w:t xml:space="preserve">(2) </w:t>
      </w:r>
      <w:r w:rsidR="00E70C84" w:rsidRPr="00B603D9">
        <w:rPr>
          <w:rFonts w:ascii="ＭＳ 明朝" w:eastAsia="ＭＳ 明朝" w:hAnsi="ＭＳ 明朝" w:cs="ＭＳ 明朝" w:hint="eastAsia"/>
          <w:color w:val="000000" w:themeColor="text1"/>
          <w:kern w:val="0"/>
          <w:szCs w:val="20"/>
        </w:rPr>
        <w:t>正当な理由なく、業務に着手すべき期日を過ぎても業務に着手しないとき。</w:t>
      </w:r>
    </w:p>
    <w:p w:rsidR="00E70C84" w:rsidRPr="00B603D9" w:rsidRDefault="00F77C03" w:rsidP="00F77C03">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 xml:space="preserve">(3) </w:t>
      </w:r>
      <w:r w:rsidR="00E70C84" w:rsidRPr="00B603D9">
        <w:rPr>
          <w:rFonts w:ascii="ＭＳ 明朝" w:eastAsia="ＭＳ 明朝" w:hAnsi="ＭＳ 明朝" w:cs="ＭＳ 明朝" w:hint="eastAsia"/>
          <w:color w:val="000000" w:themeColor="text1"/>
          <w:kern w:val="0"/>
          <w:szCs w:val="20"/>
        </w:rPr>
        <w:t>履行期間内に業務が完了しないとき又は履行期間経過後相当の期間内に業務を完了する見込みがないと認められるとき。</w:t>
      </w:r>
    </w:p>
    <w:p w:rsidR="00E70C84" w:rsidRPr="00B603D9" w:rsidRDefault="00F77C03" w:rsidP="00F77C03">
      <w:pPr>
        <w:suppressAutoHyphens/>
        <w:wordWrap w:val="0"/>
        <w:overflowPunct w:val="0"/>
        <w:autoSpaceDE w:val="0"/>
        <w:autoSpaceDN w:val="0"/>
        <w:ind w:firstLineChars="100" w:firstLine="210"/>
        <w:jc w:val="left"/>
        <w:textAlignment w:val="baseline"/>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0000" w:themeColor="text1"/>
          <w:kern w:val="0"/>
          <w:szCs w:val="20"/>
        </w:rPr>
        <w:t xml:space="preserve">(4) </w:t>
      </w:r>
      <w:r w:rsidR="00E70C84" w:rsidRPr="00B603D9">
        <w:rPr>
          <w:rFonts w:ascii="ＭＳ 明朝" w:eastAsia="ＭＳ 明朝" w:hAnsi="ＭＳ 明朝" w:cs="ＭＳ 明朝" w:hint="eastAsia"/>
          <w:color w:val="000000" w:themeColor="text1"/>
          <w:kern w:val="0"/>
          <w:szCs w:val="20"/>
        </w:rPr>
        <w:t>業務主任技術者を配置しなかったとき。</w:t>
      </w:r>
    </w:p>
    <w:p w:rsidR="00E70C84" w:rsidRPr="00B603D9" w:rsidRDefault="00F77C03" w:rsidP="00F77C03">
      <w:pPr>
        <w:suppressAutoHyphens/>
        <w:wordWrap w:val="0"/>
        <w:overflowPunct w:val="0"/>
        <w:autoSpaceDE w:val="0"/>
        <w:autoSpaceDN w:val="0"/>
        <w:ind w:firstLineChars="100" w:firstLine="210"/>
        <w:jc w:val="left"/>
        <w:textAlignment w:val="baseline"/>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 xml:space="preserve">(5) </w:t>
      </w:r>
      <w:r w:rsidR="00E70C84" w:rsidRPr="00B603D9">
        <w:rPr>
          <w:rFonts w:ascii="ＭＳ 明朝" w:eastAsia="ＭＳ 明朝" w:hAnsi="ＭＳ 明朝" w:cs="ＭＳ 明朝" w:hint="eastAsia"/>
          <w:color w:val="000000" w:themeColor="text1"/>
          <w:kern w:val="0"/>
          <w:szCs w:val="20"/>
        </w:rPr>
        <w:t>正当な理由なく、第４０条第１項の履行の追完がなされないとき。</w:t>
      </w:r>
    </w:p>
    <w:p w:rsidR="00E70C84" w:rsidRPr="00B603D9" w:rsidRDefault="00F77C03" w:rsidP="00F77C03">
      <w:pPr>
        <w:suppressAutoHyphens/>
        <w:wordWrap w:val="0"/>
        <w:overflowPunct w:val="0"/>
        <w:autoSpaceDE w:val="0"/>
        <w:autoSpaceDN w:val="0"/>
        <w:ind w:firstLineChars="100" w:firstLine="210"/>
        <w:jc w:val="left"/>
        <w:textAlignment w:val="baseline"/>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 xml:space="preserve">(6) </w:t>
      </w:r>
      <w:r w:rsidR="00E70C84" w:rsidRPr="00B603D9">
        <w:rPr>
          <w:rFonts w:ascii="ＭＳ 明朝" w:eastAsia="ＭＳ 明朝" w:hAnsi="ＭＳ 明朝" w:cs="ＭＳ 明朝" w:hint="eastAsia"/>
          <w:color w:val="000000" w:themeColor="text1"/>
          <w:kern w:val="0"/>
          <w:szCs w:val="20"/>
        </w:rPr>
        <w:t>前各号に掲げる場合のほか、この契約に違反したとき。</w:t>
      </w:r>
    </w:p>
    <w:p w:rsidR="00E70C84" w:rsidRPr="00B603D9" w:rsidRDefault="00E70C84" w:rsidP="00F77C03">
      <w:pPr>
        <w:suppressAutoHyphens/>
        <w:wordWrap w:val="0"/>
        <w:overflowPunct w:val="0"/>
        <w:autoSpaceDE w:val="0"/>
        <w:autoSpaceDN w:val="0"/>
        <w:ind w:leftChars="100" w:left="467" w:hangingChars="122" w:hanging="257"/>
        <w:jc w:val="left"/>
        <w:textAlignment w:val="baseline"/>
        <w:rPr>
          <w:rFonts w:ascii="ＭＳ 明朝" w:eastAsia="ＭＳ 明朝" w:hAnsi="ＭＳ 明朝" w:cs="ＭＳ 明朝"/>
          <w:b/>
          <w:bCs/>
          <w:color w:val="000000" w:themeColor="text1"/>
          <w:kern w:val="0"/>
          <w:szCs w:val="20"/>
        </w:rPr>
      </w:pPr>
      <w:r w:rsidRPr="00B603D9">
        <w:rPr>
          <w:rFonts w:ascii="ＭＳ 明朝" w:eastAsia="ＭＳ 明朝" w:hAnsi="ＭＳ 明朝" w:cs="ＭＳ 明朝" w:hint="eastAsia"/>
          <w:b/>
          <w:bCs/>
          <w:color w:val="000000" w:themeColor="text1"/>
          <w:kern w:val="0"/>
          <w:szCs w:val="20"/>
        </w:rPr>
        <w:t>（発注者の催告によらない解除権）</w:t>
      </w:r>
    </w:p>
    <w:p w:rsidR="00E70C84" w:rsidRPr="00B603D9" w:rsidRDefault="00E70C84" w:rsidP="00F77C03">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color w:val="000000" w:themeColor="text1"/>
          <w:kern w:val="0"/>
          <w:szCs w:val="20"/>
        </w:rPr>
      </w:pPr>
      <w:r w:rsidRPr="00B603D9">
        <w:rPr>
          <w:rFonts w:ascii="ＭＳ 明朝" w:eastAsia="ＭＳ 明朝" w:hAnsi="ＭＳ 明朝" w:cs="ＭＳ 明朝" w:hint="eastAsia"/>
          <w:color w:val="000000" w:themeColor="text1"/>
          <w:kern w:val="0"/>
          <w:szCs w:val="20"/>
        </w:rPr>
        <w:t>第４２条の３　発注者は、受注者が次の各号のいずれかに該当するときは、直ちにこの契約を解除することができる。</w:t>
      </w:r>
    </w:p>
    <w:p w:rsidR="00E70C84" w:rsidRPr="00B603D9" w:rsidRDefault="00F77C03" w:rsidP="00F77C03">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color w:val="000000" w:themeColor="text1"/>
          <w:kern w:val="0"/>
          <w:szCs w:val="20"/>
        </w:rPr>
      </w:pPr>
      <w:r>
        <w:rPr>
          <w:rFonts w:ascii="ＭＳ 明朝" w:eastAsia="ＭＳ 明朝" w:hAnsi="ＭＳ 明朝" w:cs="ＭＳ 明朝" w:hint="eastAsia"/>
          <w:bCs/>
          <w:color w:val="000000" w:themeColor="text1"/>
          <w:kern w:val="0"/>
          <w:szCs w:val="20"/>
        </w:rPr>
        <w:t>(</w:t>
      </w:r>
      <w:r>
        <w:rPr>
          <w:rFonts w:ascii="ＭＳ 明朝" w:eastAsia="ＭＳ 明朝" w:hAnsi="ＭＳ 明朝" w:cs="ＭＳ 明朝"/>
          <w:bCs/>
          <w:color w:val="000000" w:themeColor="text1"/>
          <w:kern w:val="0"/>
          <w:szCs w:val="20"/>
        </w:rPr>
        <w:t xml:space="preserve">1) </w:t>
      </w:r>
      <w:r w:rsidR="00E70C84" w:rsidRPr="00B603D9">
        <w:rPr>
          <w:rFonts w:ascii="ＭＳ 明朝" w:eastAsia="ＭＳ 明朝" w:hAnsi="ＭＳ 明朝" w:cs="ＭＳ 明朝" w:hint="eastAsia"/>
          <w:bCs/>
          <w:color w:val="000000" w:themeColor="text1"/>
          <w:kern w:val="0"/>
          <w:szCs w:val="20"/>
        </w:rPr>
        <w:t>第５条第１項の規定に違反して業務委託料債権を譲渡したとき。</w:t>
      </w:r>
    </w:p>
    <w:p w:rsidR="00E70C84" w:rsidRPr="00B603D9" w:rsidRDefault="00F77C03" w:rsidP="00F77C03">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color w:val="000000" w:themeColor="text1"/>
          <w:kern w:val="0"/>
          <w:szCs w:val="20"/>
        </w:rPr>
      </w:pPr>
      <w:r>
        <w:rPr>
          <w:rFonts w:ascii="ＭＳ 明朝" w:eastAsia="ＭＳ 明朝" w:hAnsi="ＭＳ 明朝" w:cs="ＭＳ 明朝" w:hint="eastAsia"/>
          <w:bCs/>
          <w:color w:val="000000" w:themeColor="text1"/>
          <w:kern w:val="0"/>
          <w:szCs w:val="20"/>
        </w:rPr>
        <w:t xml:space="preserve">(2) </w:t>
      </w:r>
      <w:r w:rsidR="00E70C84" w:rsidRPr="00B603D9">
        <w:rPr>
          <w:rFonts w:ascii="ＭＳ 明朝" w:eastAsia="ＭＳ 明朝" w:hAnsi="ＭＳ 明朝" w:cs="ＭＳ 明朝" w:hint="eastAsia"/>
          <w:bCs/>
          <w:color w:val="000000" w:themeColor="text1"/>
          <w:kern w:val="0"/>
          <w:szCs w:val="20"/>
        </w:rPr>
        <w:t>第５条第４項の規定に違反して譲渡により得た資金を当該業務の履行以外に使用したとき。</w:t>
      </w:r>
    </w:p>
    <w:p w:rsidR="00E70C84" w:rsidRPr="00B603D9" w:rsidRDefault="00F77C03" w:rsidP="00F77C03">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color w:val="000000" w:themeColor="text1"/>
          <w:kern w:val="0"/>
          <w:szCs w:val="20"/>
        </w:rPr>
      </w:pPr>
      <w:r>
        <w:rPr>
          <w:rFonts w:ascii="ＭＳ 明朝" w:eastAsia="ＭＳ 明朝" w:hAnsi="ＭＳ 明朝" w:cs="ＭＳ 明朝"/>
          <w:bCs/>
          <w:color w:val="000000" w:themeColor="text1"/>
          <w:kern w:val="0"/>
          <w:szCs w:val="20"/>
        </w:rPr>
        <w:t xml:space="preserve">(3) </w:t>
      </w:r>
      <w:r w:rsidR="00E70C84" w:rsidRPr="00B603D9">
        <w:rPr>
          <w:rFonts w:ascii="ＭＳ 明朝" w:eastAsia="ＭＳ 明朝" w:hAnsi="ＭＳ 明朝" w:cs="ＭＳ 明朝" w:hint="eastAsia"/>
          <w:bCs/>
          <w:color w:val="000000" w:themeColor="text1"/>
          <w:kern w:val="0"/>
          <w:szCs w:val="20"/>
        </w:rPr>
        <w:t>この契約の成果物を完成させることができないことが明らかであるとき。</w:t>
      </w:r>
    </w:p>
    <w:p w:rsidR="00E70C84" w:rsidRPr="00B603D9" w:rsidRDefault="00F77C03" w:rsidP="00F77C03">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color w:val="000000" w:themeColor="text1"/>
          <w:kern w:val="0"/>
          <w:szCs w:val="20"/>
        </w:rPr>
      </w:pPr>
      <w:r>
        <w:rPr>
          <w:rFonts w:ascii="ＭＳ 明朝" w:eastAsia="ＭＳ 明朝" w:hAnsi="ＭＳ 明朝" w:cs="ＭＳ 明朝" w:hint="eastAsia"/>
          <w:bCs/>
          <w:color w:val="000000" w:themeColor="text1"/>
          <w:kern w:val="0"/>
          <w:szCs w:val="20"/>
        </w:rPr>
        <w:t xml:space="preserve">(4) </w:t>
      </w:r>
      <w:r w:rsidR="00E70C84" w:rsidRPr="00B603D9">
        <w:rPr>
          <w:rFonts w:ascii="ＭＳ 明朝" w:eastAsia="ＭＳ 明朝" w:hAnsi="ＭＳ 明朝" w:cs="ＭＳ 明朝" w:hint="eastAsia"/>
          <w:bCs/>
          <w:color w:val="000000" w:themeColor="text1"/>
          <w:kern w:val="0"/>
          <w:szCs w:val="20"/>
        </w:rPr>
        <w:t>受注者がこの契約の成果物の完成の債務の履行を拒絶する意思を明確に表示したとき。</w:t>
      </w:r>
    </w:p>
    <w:p w:rsidR="00E70C84" w:rsidRPr="00B603D9" w:rsidRDefault="00F77C03" w:rsidP="00F77C03">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color w:val="000000" w:themeColor="text1"/>
          <w:kern w:val="0"/>
          <w:szCs w:val="20"/>
        </w:rPr>
      </w:pPr>
      <w:r>
        <w:rPr>
          <w:rFonts w:ascii="ＭＳ 明朝" w:eastAsia="ＭＳ 明朝" w:hAnsi="ＭＳ 明朝" w:cs="ＭＳ 明朝"/>
          <w:bCs/>
          <w:color w:val="000000" w:themeColor="text1"/>
          <w:kern w:val="0"/>
          <w:szCs w:val="20"/>
        </w:rPr>
        <w:t xml:space="preserve">(5) </w:t>
      </w:r>
      <w:r w:rsidR="00E70C84" w:rsidRPr="00B603D9">
        <w:rPr>
          <w:rFonts w:ascii="ＭＳ 明朝" w:eastAsia="ＭＳ 明朝" w:hAnsi="ＭＳ 明朝" w:cs="ＭＳ 明朝" w:hint="eastAsia"/>
          <w:bCs/>
          <w:color w:val="000000" w:themeColor="text1"/>
          <w:kern w:val="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70C84" w:rsidRPr="000E3B0D" w:rsidRDefault="00F77C03" w:rsidP="00F77C03">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kern w:val="0"/>
          <w:szCs w:val="20"/>
        </w:rPr>
      </w:pPr>
      <w:r w:rsidRPr="000E3B0D">
        <w:rPr>
          <w:rFonts w:ascii="ＭＳ 明朝" w:eastAsia="ＭＳ 明朝" w:hAnsi="ＭＳ 明朝" w:cs="ＭＳ 明朝"/>
          <w:bCs/>
          <w:kern w:val="0"/>
          <w:szCs w:val="20"/>
        </w:rPr>
        <w:t xml:space="preserve">(6) </w:t>
      </w:r>
      <w:r w:rsidR="00E70C84" w:rsidRPr="000E3B0D">
        <w:rPr>
          <w:rFonts w:ascii="ＭＳ 明朝" w:eastAsia="ＭＳ 明朝" w:hAnsi="ＭＳ 明朝" w:cs="ＭＳ 明朝" w:hint="eastAsia"/>
          <w:bCs/>
          <w:kern w:val="0"/>
          <w:szCs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DB0492" w:rsidRPr="000E3B0D" w:rsidRDefault="00DB0492" w:rsidP="00F77C03">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kern w:val="0"/>
          <w:szCs w:val="20"/>
        </w:rPr>
      </w:pPr>
      <w:r w:rsidRPr="000E3B0D">
        <w:rPr>
          <w:rFonts w:ascii="ＭＳ 明朝" w:eastAsia="ＭＳ 明朝" w:hAnsi="ＭＳ 明朝" w:cs="ＭＳ 明朝" w:hint="eastAsia"/>
          <w:bCs/>
          <w:kern w:val="0"/>
          <w:szCs w:val="20"/>
        </w:rPr>
        <w:t>(7)</w:t>
      </w:r>
      <w:r w:rsidRPr="000E3B0D">
        <w:rPr>
          <w:rFonts w:ascii="ＭＳ 明朝" w:eastAsia="ＭＳ 明朝" w:hAnsi="ＭＳ 明朝" w:cs="ＭＳ 明朝"/>
          <w:bCs/>
          <w:kern w:val="0"/>
          <w:szCs w:val="20"/>
        </w:rPr>
        <w:t xml:space="preserve"> </w:t>
      </w:r>
      <w:r w:rsidRPr="000E3B0D">
        <w:rPr>
          <w:rFonts w:ascii="ＭＳ 明朝" w:eastAsia="ＭＳ 明朝" w:hAnsi="ＭＳ 明朝" w:cs="ＭＳ 明朝" w:hint="eastAsia"/>
          <w:bCs/>
          <w:kern w:val="0"/>
          <w:szCs w:val="20"/>
        </w:rPr>
        <w:t>受注者の業務の処理が不適当と発注者が認めたとき。</w:t>
      </w:r>
    </w:p>
    <w:p w:rsidR="00E70C84" w:rsidRPr="000E3B0D" w:rsidRDefault="00F77C03" w:rsidP="00F77C03">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kern w:val="0"/>
          <w:szCs w:val="20"/>
        </w:rPr>
      </w:pPr>
      <w:r w:rsidRPr="000E3B0D">
        <w:rPr>
          <w:rFonts w:ascii="ＭＳ 明朝" w:eastAsia="ＭＳ 明朝" w:hAnsi="ＭＳ 明朝" w:cs="ＭＳ 明朝"/>
          <w:bCs/>
          <w:kern w:val="0"/>
          <w:szCs w:val="20"/>
        </w:rPr>
        <w:t>(</w:t>
      </w:r>
      <w:r w:rsidR="00A436AE" w:rsidRPr="000E3B0D">
        <w:rPr>
          <w:rFonts w:ascii="ＭＳ 明朝" w:eastAsia="ＭＳ 明朝" w:hAnsi="ＭＳ 明朝" w:cs="ＭＳ 明朝"/>
          <w:bCs/>
          <w:kern w:val="0"/>
          <w:szCs w:val="20"/>
        </w:rPr>
        <w:t>8</w:t>
      </w:r>
      <w:r w:rsidRPr="000E3B0D">
        <w:rPr>
          <w:rFonts w:ascii="ＭＳ 明朝" w:eastAsia="ＭＳ 明朝" w:hAnsi="ＭＳ 明朝" w:cs="ＭＳ 明朝"/>
          <w:bCs/>
          <w:kern w:val="0"/>
          <w:szCs w:val="20"/>
        </w:rPr>
        <w:t xml:space="preserve">) </w:t>
      </w:r>
      <w:r w:rsidR="00E70C84" w:rsidRPr="000E3B0D">
        <w:rPr>
          <w:rFonts w:ascii="ＭＳ 明朝" w:eastAsia="ＭＳ 明朝" w:hAnsi="ＭＳ 明朝" w:cs="ＭＳ 明朝" w:hint="eastAsia"/>
          <w:bCs/>
          <w:kern w:val="0"/>
          <w:szCs w:val="20"/>
        </w:rPr>
        <w:t>前各号に掲げる場合のほか、受注者がその債務の履行をせず、発注者が前条の催告をしても契約をした目的を達するのに足りる履行がされる見込みがないことが明らか</w:t>
      </w:r>
      <w:r w:rsidR="00E70C84" w:rsidRPr="000E3B0D">
        <w:rPr>
          <w:rFonts w:ascii="ＭＳ 明朝" w:eastAsia="ＭＳ 明朝" w:hAnsi="ＭＳ 明朝" w:cs="ＭＳ 明朝" w:hint="eastAsia"/>
          <w:bCs/>
          <w:kern w:val="0"/>
          <w:szCs w:val="20"/>
        </w:rPr>
        <w:lastRenderedPageBreak/>
        <w:t>であるとき。</w:t>
      </w:r>
    </w:p>
    <w:p w:rsidR="00E70C84" w:rsidRPr="000E3B0D" w:rsidRDefault="00F77C03" w:rsidP="00F77C03">
      <w:pPr>
        <w:suppressAutoHyphens/>
        <w:wordWrap w:val="0"/>
        <w:overflowPunct w:val="0"/>
        <w:autoSpaceDE w:val="0"/>
        <w:autoSpaceDN w:val="0"/>
        <w:ind w:leftChars="100" w:left="422" w:hangingChars="101" w:hanging="212"/>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bCs/>
          <w:kern w:val="0"/>
          <w:szCs w:val="20"/>
        </w:rPr>
        <w:t>(</w:t>
      </w:r>
      <w:r w:rsidR="00A436AE" w:rsidRPr="000E3B0D">
        <w:rPr>
          <w:rFonts w:ascii="ＭＳ 明朝" w:eastAsia="ＭＳ 明朝" w:hAnsi="ＭＳ 明朝" w:cs="ＭＳ 明朝"/>
          <w:bCs/>
          <w:kern w:val="0"/>
          <w:szCs w:val="20"/>
        </w:rPr>
        <w:t>9</w:t>
      </w:r>
      <w:r w:rsidRPr="000E3B0D">
        <w:rPr>
          <w:rFonts w:ascii="ＭＳ 明朝" w:eastAsia="ＭＳ 明朝" w:hAnsi="ＭＳ 明朝" w:cs="ＭＳ 明朝"/>
          <w:bCs/>
          <w:kern w:val="0"/>
          <w:szCs w:val="20"/>
        </w:rPr>
        <w:t xml:space="preserve">) </w:t>
      </w:r>
      <w:r w:rsidR="00E70C84" w:rsidRPr="000E3B0D">
        <w:rPr>
          <w:rFonts w:ascii="ＭＳ 明朝" w:eastAsia="ＭＳ 明朝" w:hAnsi="ＭＳ 明朝" w:cs="ＭＳ 明朝" w:hint="eastAsia"/>
          <w:bCs/>
          <w:kern w:val="0"/>
          <w:szCs w:val="20"/>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E70C84" w:rsidRPr="000E3B0D" w:rsidRDefault="00F77C03" w:rsidP="00F77C03">
      <w:pPr>
        <w:suppressAutoHyphens/>
        <w:wordWrap w:val="0"/>
        <w:overflowPunct w:val="0"/>
        <w:autoSpaceDE w:val="0"/>
        <w:autoSpaceDN w:val="0"/>
        <w:ind w:firstLineChars="100" w:firstLine="21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kern w:val="0"/>
          <w:szCs w:val="20"/>
        </w:rPr>
        <w:t>(</w:t>
      </w:r>
      <w:r w:rsidR="00A436AE" w:rsidRPr="000E3B0D">
        <w:rPr>
          <w:rFonts w:ascii="ＭＳ 明朝" w:eastAsia="ＭＳ 明朝" w:hAnsi="ＭＳ 明朝" w:cs="ＭＳ 明朝"/>
          <w:kern w:val="0"/>
          <w:szCs w:val="20"/>
        </w:rPr>
        <w:t>10</w:t>
      </w:r>
      <w:r w:rsidRPr="000E3B0D">
        <w:rPr>
          <w:rFonts w:ascii="ＭＳ 明朝" w:eastAsia="ＭＳ 明朝" w:hAnsi="ＭＳ 明朝" w:cs="ＭＳ 明朝"/>
          <w:kern w:val="0"/>
          <w:szCs w:val="20"/>
        </w:rPr>
        <w:t xml:space="preserve">) </w:t>
      </w:r>
      <w:r w:rsidR="00E70C84" w:rsidRPr="000E3B0D">
        <w:rPr>
          <w:rFonts w:ascii="ＭＳ 明朝" w:eastAsia="ＭＳ 明朝" w:hAnsi="ＭＳ 明朝" w:cs="ＭＳ 明朝" w:hint="eastAsia"/>
          <w:kern w:val="0"/>
          <w:szCs w:val="20"/>
        </w:rPr>
        <w:t>第４４条又は第４４条の２の規定によらないでこの契約の解除を申し出たとき。</w:t>
      </w:r>
    </w:p>
    <w:p w:rsidR="00E70C84" w:rsidRPr="000E3B0D" w:rsidRDefault="00F77C03" w:rsidP="00F77C03">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hint="eastAsia"/>
          <w:kern w:val="0"/>
          <w:szCs w:val="20"/>
        </w:rPr>
        <w:t>(</w:t>
      </w:r>
      <w:r w:rsidR="00A436AE" w:rsidRPr="000E3B0D">
        <w:rPr>
          <w:rFonts w:ascii="ＭＳ 明朝" w:eastAsia="ＭＳ 明朝" w:hAnsi="ＭＳ 明朝" w:cs="ＭＳ 明朝"/>
          <w:kern w:val="0"/>
          <w:szCs w:val="20"/>
        </w:rPr>
        <w:t>11</w:t>
      </w:r>
      <w:r w:rsidRPr="000E3B0D">
        <w:rPr>
          <w:rFonts w:ascii="ＭＳ 明朝" w:eastAsia="ＭＳ 明朝" w:hAnsi="ＭＳ 明朝" w:cs="ＭＳ 明朝" w:hint="eastAsia"/>
          <w:kern w:val="0"/>
          <w:szCs w:val="20"/>
        </w:rPr>
        <w:t xml:space="preserve">) </w:t>
      </w:r>
      <w:r w:rsidR="00E70C84" w:rsidRPr="000E3B0D">
        <w:rPr>
          <w:rFonts w:ascii="ＭＳ 明朝" w:eastAsia="ＭＳ 明朝" w:hAnsi="ＭＳ 明朝" w:cs="ＭＳ 明朝" w:hint="eastAsia"/>
          <w:kern w:val="0"/>
          <w:szCs w:val="20"/>
        </w:rPr>
        <w:t>受注者（受注者が共同企業体であるときは、その構成員のいずれかの者。本条及び次条において同じ。）が次のいずれかに該当するとき。</w:t>
      </w:r>
    </w:p>
    <w:p w:rsidR="00E70C84" w:rsidRPr="000E3B0D" w:rsidRDefault="00E70C84" w:rsidP="000E3B0D">
      <w:pPr>
        <w:suppressAutoHyphens/>
        <w:wordWrap w:val="0"/>
        <w:overflowPunct w:val="0"/>
        <w:autoSpaceDE w:val="0"/>
        <w:autoSpaceDN w:val="0"/>
        <w:ind w:left="630" w:hangingChars="300" w:hanging="63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hint="eastAsia"/>
          <w:kern w:val="0"/>
          <w:szCs w:val="20"/>
        </w:rPr>
        <w:t xml:space="preserve">　</w:t>
      </w:r>
      <w:r w:rsidR="00F77C03" w:rsidRPr="000E3B0D">
        <w:rPr>
          <w:rFonts w:ascii="ＭＳ 明朝" w:eastAsia="ＭＳ 明朝" w:hAnsi="ＭＳ 明朝" w:cs="ＭＳ 明朝" w:hint="eastAsia"/>
          <w:kern w:val="0"/>
          <w:szCs w:val="20"/>
        </w:rPr>
        <w:t xml:space="preserve">　</w:t>
      </w:r>
      <w:r w:rsidRPr="000E3B0D">
        <w:rPr>
          <w:rFonts w:ascii="ＭＳ 明朝" w:eastAsia="ＭＳ 明朝" w:hAnsi="ＭＳ 明朝" w:cs="ＭＳ 明朝" w:hint="eastAsia"/>
          <w:kern w:val="0"/>
          <w:szCs w:val="20"/>
        </w:rPr>
        <w:t>ア　役員等（受注者が個人である場合にはその者</w:t>
      </w:r>
      <w:r w:rsidR="00F07099" w:rsidRPr="000E3B0D">
        <w:rPr>
          <w:rFonts w:ascii="ＭＳ 明朝" w:eastAsia="ＭＳ 明朝" w:hAnsi="ＭＳ 明朝" w:cs="ＭＳ 明朝" w:hint="eastAsia"/>
          <w:kern w:val="0"/>
          <w:szCs w:val="20"/>
        </w:rPr>
        <w:t>その他経営に実質的に関与している者</w:t>
      </w:r>
      <w:r w:rsidRPr="000E3B0D">
        <w:rPr>
          <w:rFonts w:ascii="ＭＳ 明朝" w:eastAsia="ＭＳ 明朝" w:hAnsi="ＭＳ 明朝" w:cs="ＭＳ 明朝" w:hint="eastAsia"/>
          <w:kern w:val="0"/>
          <w:szCs w:val="20"/>
        </w:rPr>
        <w:t>を、</w:t>
      </w:r>
      <w:r w:rsidRPr="00B603D9">
        <w:rPr>
          <w:rFonts w:ascii="ＭＳ 明朝" w:eastAsia="ＭＳ 明朝" w:hAnsi="ＭＳ 明朝" w:cs="ＭＳ 明朝" w:hint="eastAsia"/>
          <w:color w:val="000000" w:themeColor="text1"/>
          <w:kern w:val="0"/>
          <w:szCs w:val="20"/>
        </w:rPr>
        <w:t>受注者が法人である場合にはその役員</w:t>
      </w:r>
      <w:r w:rsidR="00F07099" w:rsidRPr="000E3B0D">
        <w:rPr>
          <w:rFonts w:ascii="ＭＳ 明朝" w:eastAsia="ＭＳ 明朝" w:hAnsi="ＭＳ 明朝" w:cs="ＭＳ 明朝" w:hint="eastAsia"/>
          <w:kern w:val="0"/>
          <w:szCs w:val="20"/>
        </w:rPr>
        <w:t>、</w:t>
      </w:r>
      <w:r w:rsidRPr="000E3B0D">
        <w:rPr>
          <w:rFonts w:ascii="ＭＳ 明朝" w:eastAsia="ＭＳ 明朝" w:hAnsi="ＭＳ 明朝" w:cs="ＭＳ 明朝" w:hint="eastAsia"/>
          <w:kern w:val="0"/>
          <w:szCs w:val="20"/>
        </w:rPr>
        <w:t>その支店</w:t>
      </w:r>
      <w:r w:rsidR="00F07099" w:rsidRPr="000E3B0D">
        <w:rPr>
          <w:rFonts w:ascii="ＭＳ 明朝" w:eastAsia="ＭＳ 明朝" w:hAnsi="ＭＳ 明朝" w:cs="ＭＳ 明朝" w:hint="eastAsia"/>
          <w:kern w:val="0"/>
          <w:szCs w:val="20"/>
        </w:rPr>
        <w:t>又は</w:t>
      </w:r>
      <w:r w:rsidRPr="000E3B0D">
        <w:rPr>
          <w:rFonts w:ascii="ＭＳ 明朝" w:eastAsia="ＭＳ 明朝" w:hAnsi="ＭＳ 明朝" w:cs="ＭＳ 明朝" w:hint="eastAsia"/>
          <w:kern w:val="0"/>
          <w:szCs w:val="20"/>
        </w:rPr>
        <w:t>常時建設コンサルタント業務等の契約を締結する事務所の代表者</w:t>
      </w:r>
      <w:r w:rsidR="00F07099" w:rsidRPr="000E3B0D">
        <w:rPr>
          <w:rFonts w:ascii="ＭＳ 明朝" w:eastAsia="ＭＳ 明朝" w:hAnsi="ＭＳ 明朝" w:cs="ＭＳ 明朝" w:hint="eastAsia"/>
          <w:kern w:val="0"/>
          <w:szCs w:val="20"/>
        </w:rPr>
        <w:t>その他経営に実質的に関与している者</w:t>
      </w:r>
      <w:r w:rsidRPr="000E3B0D">
        <w:rPr>
          <w:rFonts w:ascii="ＭＳ 明朝" w:eastAsia="ＭＳ 明朝" w:hAnsi="ＭＳ 明朝" w:cs="ＭＳ 明朝" w:hint="eastAsia"/>
          <w:kern w:val="0"/>
          <w:szCs w:val="20"/>
        </w:rPr>
        <w:t>をいう。以下この号において同じ。）が</w:t>
      </w:r>
      <w:r w:rsidR="00F07099" w:rsidRPr="000E3B0D">
        <w:rPr>
          <w:rFonts w:ascii="ＭＳ 明朝" w:eastAsia="ＭＳ 明朝" w:hAnsi="ＭＳ 明朝" w:cs="ＭＳ 明朝" w:hint="eastAsia"/>
          <w:kern w:val="0"/>
          <w:szCs w:val="20"/>
        </w:rPr>
        <w:t>、暴力団又は</w:t>
      </w:r>
      <w:r w:rsidRPr="000E3B0D">
        <w:rPr>
          <w:rFonts w:ascii="ＭＳ 明朝" w:eastAsia="ＭＳ 明朝" w:hAnsi="ＭＳ 明朝" w:cs="ＭＳ 明朝" w:hint="eastAsia"/>
          <w:kern w:val="0"/>
          <w:szCs w:val="20"/>
        </w:rPr>
        <w:t>暴力団員であると認められるとき。</w:t>
      </w:r>
    </w:p>
    <w:p w:rsidR="00E70C84" w:rsidRPr="000E3B0D" w:rsidRDefault="00E70C84" w:rsidP="0013700D">
      <w:pPr>
        <w:suppressAutoHyphens/>
        <w:wordWrap w:val="0"/>
        <w:overflowPunct w:val="0"/>
        <w:autoSpaceDE w:val="0"/>
        <w:autoSpaceDN w:val="0"/>
        <w:ind w:left="630" w:hangingChars="300" w:hanging="63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hint="eastAsia"/>
          <w:kern w:val="0"/>
          <w:szCs w:val="20"/>
        </w:rPr>
        <w:t xml:space="preserve">　</w:t>
      </w:r>
      <w:r w:rsidR="00392B58" w:rsidRPr="000E3B0D">
        <w:rPr>
          <w:rFonts w:ascii="ＭＳ 明朝" w:eastAsia="ＭＳ 明朝" w:hAnsi="ＭＳ 明朝" w:cs="ＭＳ 明朝" w:hint="eastAsia"/>
          <w:kern w:val="0"/>
          <w:szCs w:val="20"/>
        </w:rPr>
        <w:t xml:space="preserve">　</w:t>
      </w:r>
      <w:r w:rsidR="00F07099" w:rsidRPr="000E3B0D">
        <w:rPr>
          <w:rFonts w:ascii="ＭＳ 明朝" w:eastAsia="ＭＳ 明朝" w:hAnsi="ＭＳ 明朝" w:cs="ＭＳ 明朝" w:hint="eastAsia"/>
          <w:kern w:val="0"/>
          <w:szCs w:val="20"/>
        </w:rPr>
        <w:t>イ</w:t>
      </w:r>
      <w:r w:rsidRPr="000E3B0D">
        <w:rPr>
          <w:rFonts w:ascii="ＭＳ 明朝" w:eastAsia="ＭＳ 明朝" w:hAnsi="ＭＳ 明朝" w:cs="ＭＳ 明朝" w:hint="eastAsia"/>
          <w:kern w:val="0"/>
          <w:szCs w:val="20"/>
        </w:rPr>
        <w:t xml:space="preserve">　役員等が</w:t>
      </w:r>
      <w:r w:rsidR="00F07099" w:rsidRPr="000E3B0D">
        <w:rPr>
          <w:rFonts w:ascii="ＭＳ 明朝" w:eastAsia="ＭＳ 明朝" w:hAnsi="ＭＳ 明朝" w:cs="ＭＳ 明朝" w:hint="eastAsia"/>
          <w:kern w:val="0"/>
          <w:szCs w:val="20"/>
        </w:rPr>
        <w:t>、</w:t>
      </w:r>
      <w:r w:rsidRPr="000E3B0D">
        <w:rPr>
          <w:rFonts w:ascii="ＭＳ 明朝" w:eastAsia="ＭＳ 明朝" w:hAnsi="ＭＳ 明朝" w:cs="ＭＳ 明朝" w:hint="eastAsia"/>
          <w:kern w:val="0"/>
          <w:szCs w:val="20"/>
        </w:rPr>
        <w:t>自己、自社若しくは第三者の不正の利益を図る目的又は第三者に損害を加える目的をもって、暴力団又は暴力団員を利用するなどし</w:t>
      </w:r>
      <w:r w:rsidR="00F07099" w:rsidRPr="000E3B0D">
        <w:rPr>
          <w:rFonts w:ascii="ＭＳ 明朝" w:eastAsia="ＭＳ 明朝" w:hAnsi="ＭＳ 明朝" w:cs="ＭＳ 明朝" w:hint="eastAsia"/>
          <w:kern w:val="0"/>
          <w:szCs w:val="20"/>
        </w:rPr>
        <w:t>ている</w:t>
      </w:r>
      <w:r w:rsidRPr="000E3B0D">
        <w:rPr>
          <w:rFonts w:ascii="ＭＳ 明朝" w:eastAsia="ＭＳ 明朝" w:hAnsi="ＭＳ 明朝" w:cs="ＭＳ 明朝" w:hint="eastAsia"/>
          <w:kern w:val="0"/>
          <w:szCs w:val="20"/>
        </w:rPr>
        <w:t>と認められるとき。</w:t>
      </w:r>
    </w:p>
    <w:p w:rsidR="00E70C84" w:rsidRPr="000E3B0D" w:rsidRDefault="00E70C84" w:rsidP="0013700D">
      <w:pPr>
        <w:suppressAutoHyphens/>
        <w:wordWrap w:val="0"/>
        <w:overflowPunct w:val="0"/>
        <w:autoSpaceDE w:val="0"/>
        <w:autoSpaceDN w:val="0"/>
        <w:ind w:left="630" w:hangingChars="300" w:hanging="63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hint="eastAsia"/>
          <w:kern w:val="0"/>
          <w:szCs w:val="20"/>
        </w:rPr>
        <w:t xml:space="preserve">　</w:t>
      </w:r>
      <w:r w:rsidR="00392B58" w:rsidRPr="000E3B0D">
        <w:rPr>
          <w:rFonts w:ascii="ＭＳ 明朝" w:eastAsia="ＭＳ 明朝" w:hAnsi="ＭＳ 明朝" w:cs="ＭＳ 明朝" w:hint="eastAsia"/>
          <w:kern w:val="0"/>
          <w:szCs w:val="20"/>
        </w:rPr>
        <w:t xml:space="preserve">　</w:t>
      </w:r>
      <w:r w:rsidR="00F07099" w:rsidRPr="000E3B0D">
        <w:rPr>
          <w:rFonts w:ascii="ＭＳ 明朝" w:eastAsia="ＭＳ 明朝" w:hAnsi="ＭＳ 明朝" w:cs="ＭＳ 明朝" w:hint="eastAsia"/>
          <w:kern w:val="0"/>
          <w:szCs w:val="20"/>
        </w:rPr>
        <w:t>ウ</w:t>
      </w:r>
      <w:r w:rsidRPr="000E3B0D">
        <w:rPr>
          <w:rFonts w:ascii="ＭＳ 明朝" w:eastAsia="ＭＳ 明朝" w:hAnsi="ＭＳ 明朝" w:cs="ＭＳ 明朝" w:hint="eastAsia"/>
          <w:kern w:val="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F07099" w:rsidRPr="000E3B0D" w:rsidRDefault="00F07099" w:rsidP="00F07099">
      <w:pPr>
        <w:suppressAutoHyphens/>
        <w:wordWrap w:val="0"/>
        <w:overflowPunct w:val="0"/>
        <w:autoSpaceDE w:val="0"/>
        <w:autoSpaceDN w:val="0"/>
        <w:ind w:leftChars="200" w:left="630" w:hangingChars="100" w:hanging="21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hint="eastAsia"/>
          <w:kern w:val="0"/>
          <w:szCs w:val="20"/>
        </w:rPr>
        <w:t>エ　役員等が、暴力団又は暴力団員であることを知りながらこれを不当に利用するなどしていると認められるとき。</w:t>
      </w:r>
    </w:p>
    <w:p w:rsidR="00E70C84" w:rsidRDefault="00E70C84" w:rsidP="0013700D">
      <w:pPr>
        <w:suppressAutoHyphens/>
        <w:wordWrap w:val="0"/>
        <w:overflowPunct w:val="0"/>
        <w:autoSpaceDE w:val="0"/>
        <w:autoSpaceDN w:val="0"/>
        <w:ind w:left="630" w:hangingChars="300" w:hanging="630"/>
        <w:jc w:val="left"/>
        <w:textAlignment w:val="baseline"/>
        <w:rPr>
          <w:rFonts w:ascii="ＭＳ 明朝" w:eastAsia="ＭＳ 明朝" w:hAnsi="ＭＳ 明朝" w:cs="ＭＳ 明朝"/>
          <w:color w:val="000000" w:themeColor="text1"/>
          <w:kern w:val="0"/>
          <w:szCs w:val="20"/>
        </w:rPr>
      </w:pPr>
      <w:r w:rsidRPr="00B603D9">
        <w:rPr>
          <w:rFonts w:ascii="ＭＳ 明朝" w:eastAsia="ＭＳ 明朝" w:hAnsi="ＭＳ 明朝" w:cs="ＭＳ 明朝" w:hint="eastAsia"/>
          <w:color w:val="000000" w:themeColor="text1"/>
          <w:kern w:val="0"/>
          <w:szCs w:val="20"/>
        </w:rPr>
        <w:t xml:space="preserve">　</w:t>
      </w:r>
      <w:r w:rsidR="00392B58">
        <w:rPr>
          <w:rFonts w:ascii="ＭＳ 明朝" w:eastAsia="ＭＳ 明朝" w:hAnsi="ＭＳ 明朝" w:cs="ＭＳ 明朝" w:hint="eastAsia"/>
          <w:color w:val="000000" w:themeColor="text1"/>
          <w:kern w:val="0"/>
          <w:szCs w:val="20"/>
        </w:rPr>
        <w:t xml:space="preserve">　</w:t>
      </w:r>
      <w:r w:rsidRPr="00F07099">
        <w:rPr>
          <w:rFonts w:ascii="ＭＳ 明朝" w:eastAsia="ＭＳ 明朝" w:hAnsi="ＭＳ 明朝" w:cs="ＭＳ 明朝" w:hint="eastAsia"/>
          <w:kern w:val="0"/>
          <w:szCs w:val="20"/>
        </w:rPr>
        <w:t>オ</w:t>
      </w:r>
      <w:r w:rsidRPr="00B603D9">
        <w:rPr>
          <w:rFonts w:ascii="ＭＳ 明朝" w:eastAsia="ＭＳ 明朝" w:hAnsi="ＭＳ 明朝" w:cs="ＭＳ 明朝" w:hint="eastAsia"/>
          <w:color w:val="000000" w:themeColor="text1"/>
          <w:kern w:val="0"/>
          <w:szCs w:val="20"/>
        </w:rPr>
        <w:t xml:space="preserve">　役員等が暴力団又は暴力団員と社会的に非難されるべき関係を有していると認められるとき。</w:t>
      </w:r>
    </w:p>
    <w:p w:rsidR="00E70C84" w:rsidRPr="00B603D9" w:rsidRDefault="00F07099" w:rsidP="0013700D">
      <w:pPr>
        <w:suppressAutoHyphens/>
        <w:wordWrap w:val="0"/>
        <w:overflowPunct w:val="0"/>
        <w:autoSpaceDE w:val="0"/>
        <w:autoSpaceDN w:val="0"/>
        <w:ind w:left="630" w:hangingChars="300" w:hanging="630"/>
        <w:jc w:val="left"/>
        <w:textAlignment w:val="baseline"/>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0000" w:themeColor="text1"/>
          <w:kern w:val="0"/>
          <w:szCs w:val="20"/>
        </w:rPr>
        <w:t xml:space="preserve">　　</w:t>
      </w:r>
      <w:r w:rsidR="00E70C84" w:rsidRPr="00B603D9">
        <w:rPr>
          <w:rFonts w:ascii="ＭＳ 明朝" w:eastAsia="ＭＳ 明朝" w:hAnsi="ＭＳ 明朝" w:cs="ＭＳ 明朝" w:hint="eastAsia"/>
          <w:color w:val="000000" w:themeColor="text1"/>
          <w:kern w:val="0"/>
          <w:szCs w:val="20"/>
        </w:rPr>
        <w:t>カ　再委託契約その他の契約にあたり、その相手方がアからオまでのいずれかに該当することを知りながら、当該者と契約を締結したと認められるとき。</w:t>
      </w:r>
    </w:p>
    <w:p w:rsidR="00E70C84" w:rsidRPr="0013700D" w:rsidRDefault="00E70C84" w:rsidP="0013700D">
      <w:pPr>
        <w:suppressAutoHyphens/>
        <w:wordWrap w:val="0"/>
        <w:overflowPunct w:val="0"/>
        <w:autoSpaceDE w:val="0"/>
        <w:autoSpaceDN w:val="0"/>
        <w:ind w:left="630" w:hangingChars="300" w:hanging="630"/>
        <w:jc w:val="left"/>
        <w:textAlignment w:val="baseline"/>
        <w:rPr>
          <w:rFonts w:ascii="ＭＳ 明朝" w:eastAsia="ＭＳ 明朝" w:hAnsi="ＭＳ 明朝" w:cs="ＭＳ 明朝"/>
          <w:color w:val="000000" w:themeColor="text1"/>
          <w:kern w:val="0"/>
          <w:szCs w:val="20"/>
        </w:rPr>
      </w:pPr>
      <w:r w:rsidRPr="00B603D9">
        <w:rPr>
          <w:rFonts w:ascii="ＭＳ 明朝" w:eastAsia="ＭＳ 明朝" w:hAnsi="ＭＳ 明朝" w:cs="ＭＳ 明朝" w:hint="eastAsia"/>
          <w:color w:val="000000" w:themeColor="text1"/>
          <w:kern w:val="0"/>
          <w:szCs w:val="20"/>
        </w:rPr>
        <w:t xml:space="preserve">　</w:t>
      </w:r>
      <w:r w:rsidR="00392B58">
        <w:rPr>
          <w:rFonts w:ascii="ＭＳ 明朝" w:eastAsia="ＭＳ 明朝" w:hAnsi="ＭＳ 明朝" w:cs="ＭＳ 明朝" w:hint="eastAsia"/>
          <w:color w:val="000000" w:themeColor="text1"/>
          <w:kern w:val="0"/>
          <w:szCs w:val="20"/>
        </w:rPr>
        <w:t xml:space="preserve">　</w:t>
      </w:r>
      <w:r w:rsidRPr="00B603D9">
        <w:rPr>
          <w:rFonts w:ascii="ＭＳ 明朝" w:eastAsia="ＭＳ 明朝" w:hAnsi="ＭＳ 明朝" w:cs="ＭＳ 明朝" w:hint="eastAsia"/>
          <w:color w:val="000000" w:themeColor="text1"/>
          <w:kern w:val="0"/>
          <w:szCs w:val="20"/>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E70C84" w:rsidRPr="00B603D9" w:rsidRDefault="00E70C84" w:rsidP="00392B58">
      <w:pPr>
        <w:ind w:firstLineChars="100" w:firstLine="211"/>
        <w:rPr>
          <w:rFonts w:ascii="ＭＳ 明朝" w:eastAsia="ＭＳ 明朝" w:hAnsi="ＭＳ 明朝"/>
          <w:b/>
        </w:rPr>
      </w:pPr>
      <w:r w:rsidRPr="00B603D9">
        <w:rPr>
          <w:rFonts w:ascii="ＭＳ 明朝" w:eastAsia="ＭＳ 明朝" w:hAnsi="ＭＳ 明朝" w:hint="eastAsia"/>
          <w:b/>
        </w:rPr>
        <w:t>（談合その他の不正行為に係る発注者の解除権）</w:t>
      </w:r>
    </w:p>
    <w:p w:rsidR="00E70C84" w:rsidRPr="00B603D9" w:rsidRDefault="00E70C84" w:rsidP="00392B58">
      <w:pPr>
        <w:ind w:left="210" w:hangingChars="100" w:hanging="210"/>
        <w:rPr>
          <w:rFonts w:ascii="ＭＳ 明朝" w:eastAsia="ＭＳ 明朝" w:hAnsi="ＭＳ 明朝"/>
        </w:rPr>
      </w:pPr>
      <w:r w:rsidRPr="00B603D9">
        <w:rPr>
          <w:rFonts w:ascii="ＭＳ 明朝" w:eastAsia="ＭＳ 明朝" w:hAnsi="ＭＳ 明朝" w:hint="eastAsia"/>
          <w:color w:val="000000" w:themeColor="text1"/>
        </w:rPr>
        <w:t>第４２条の４</w:t>
      </w:r>
      <w:r w:rsidRPr="00B603D9">
        <w:rPr>
          <w:rFonts w:ascii="ＭＳ 明朝" w:eastAsia="ＭＳ 明朝" w:hAnsi="ＭＳ 明朝" w:hint="eastAsia"/>
        </w:rPr>
        <w:t xml:space="preserve">　発注者は、受注者がこの契約に関して、次の各号のいずれかに該当したとき、又は受注者が発注者を当事者とする他の契約に関して、次の各号のいずれかに該当したときは、この契約を解除することができる。</w:t>
      </w:r>
    </w:p>
    <w:p w:rsidR="00E70C84" w:rsidRPr="00B603D9" w:rsidRDefault="00E70C84" w:rsidP="00392B58">
      <w:pPr>
        <w:ind w:leftChars="100" w:left="420" w:hangingChars="100" w:hanging="210"/>
        <w:rPr>
          <w:rFonts w:ascii="ＭＳ 明朝" w:eastAsia="ＭＳ 明朝" w:hAnsi="ＭＳ 明朝"/>
        </w:rPr>
      </w:pPr>
      <w:r w:rsidRPr="00B603D9">
        <w:rPr>
          <w:rFonts w:ascii="ＭＳ 明朝" w:eastAsia="ＭＳ 明朝" w:hAnsi="ＭＳ 明朝"/>
        </w:rPr>
        <w:t>(1)</w:t>
      </w:r>
      <w:r w:rsidRPr="00B603D9">
        <w:rPr>
          <w:rFonts w:ascii="ＭＳ 明朝" w:eastAsia="ＭＳ 明朝" w:hAnsi="ＭＳ 明朝" w:hint="eastAsia"/>
        </w:rPr>
        <w:t xml:space="preserve">　公正取引委員会が、受注者に違反行為があったとして私的独占の禁止及び公正取引の確保に関する法律（昭</w:t>
      </w:r>
      <w:r w:rsidR="0013700D">
        <w:rPr>
          <w:rFonts w:ascii="ＭＳ 明朝" w:eastAsia="ＭＳ 明朝" w:hAnsi="ＭＳ 明朝" w:hint="eastAsia"/>
        </w:rPr>
        <w:t>和２２年法律第５４号。以下「独占禁止法」という。）</w:t>
      </w:r>
      <w:r w:rsidR="0013700D" w:rsidRPr="00FA13B2">
        <w:rPr>
          <w:rFonts w:ascii="ＭＳ 明朝" w:eastAsia="ＭＳ 明朝" w:hAnsi="ＭＳ 明朝" w:hint="eastAsia"/>
        </w:rPr>
        <w:t>第４９条</w:t>
      </w:r>
      <w:r w:rsidRPr="00B603D9">
        <w:rPr>
          <w:rFonts w:ascii="ＭＳ 明朝" w:eastAsia="ＭＳ 明朝" w:hAnsi="ＭＳ 明朝" w:hint="eastAsia"/>
        </w:rPr>
        <w:t>の規定により、排除措置命令を行い、当該排除措置命令が確定したとき（同法第７７条の規定により、公正取引委員会の審決の取消しの訴えが提起されたときを除く。）。</w:t>
      </w:r>
    </w:p>
    <w:p w:rsidR="00E70C84" w:rsidRPr="00B603D9" w:rsidRDefault="00E70C84" w:rsidP="00392B58">
      <w:pPr>
        <w:ind w:leftChars="100" w:left="420" w:hangingChars="100" w:hanging="210"/>
        <w:rPr>
          <w:rFonts w:ascii="ＭＳ 明朝" w:eastAsia="ＭＳ 明朝" w:hAnsi="ＭＳ 明朝"/>
        </w:rPr>
      </w:pPr>
      <w:r w:rsidRPr="00B603D9">
        <w:rPr>
          <w:rFonts w:ascii="ＭＳ 明朝" w:eastAsia="ＭＳ 明朝" w:hAnsi="ＭＳ 明朝"/>
        </w:rPr>
        <w:lastRenderedPageBreak/>
        <w:t>(2)</w:t>
      </w:r>
      <w:r w:rsidRPr="00B603D9">
        <w:rPr>
          <w:rFonts w:ascii="ＭＳ 明朝" w:eastAsia="ＭＳ 明朝" w:hAnsi="ＭＳ 明朝" w:hint="eastAsia"/>
        </w:rPr>
        <w:t xml:space="preserve">　</w:t>
      </w:r>
      <w:r w:rsidRPr="00B603D9">
        <w:rPr>
          <w:rFonts w:ascii="ＭＳ 明朝" w:eastAsia="ＭＳ 明朝" w:hAnsi="ＭＳ 明朝" w:hint="eastAsia"/>
          <w:spacing w:val="20"/>
        </w:rPr>
        <w:t>公正取引委員会が、</w:t>
      </w:r>
      <w:r w:rsidRPr="00B603D9">
        <w:rPr>
          <w:rFonts w:ascii="ＭＳ 明朝" w:eastAsia="ＭＳ 明朝" w:hAnsi="ＭＳ 明朝" w:hint="eastAsia"/>
        </w:rPr>
        <w:t>受注者</w:t>
      </w:r>
      <w:r w:rsidRPr="00B603D9">
        <w:rPr>
          <w:rFonts w:ascii="ＭＳ 明朝" w:eastAsia="ＭＳ 明朝" w:hAnsi="ＭＳ 明朝" w:hint="eastAsia"/>
          <w:spacing w:val="20"/>
        </w:rPr>
        <w:t>に違反行為があったとして独占禁止法</w:t>
      </w:r>
      <w:r w:rsidRPr="00FA13B2">
        <w:rPr>
          <w:rFonts w:ascii="ＭＳ 明朝" w:eastAsia="ＭＳ 明朝" w:hAnsi="ＭＳ 明朝" w:hint="eastAsia"/>
          <w:spacing w:val="20"/>
        </w:rPr>
        <w:t>第</w:t>
      </w:r>
      <w:r w:rsidR="0013700D" w:rsidRPr="00FA13B2">
        <w:rPr>
          <w:rFonts w:ascii="ＭＳ 明朝" w:eastAsia="ＭＳ 明朝" w:hAnsi="ＭＳ 明朝" w:hint="eastAsia"/>
          <w:spacing w:val="20"/>
        </w:rPr>
        <w:t>６２</w:t>
      </w:r>
      <w:r w:rsidRPr="00FA13B2">
        <w:rPr>
          <w:rFonts w:ascii="ＭＳ 明朝" w:eastAsia="ＭＳ 明朝" w:hAnsi="ＭＳ 明朝" w:hint="eastAsia"/>
          <w:spacing w:val="20"/>
        </w:rPr>
        <w:t>条第１項の規定</w:t>
      </w:r>
      <w:r w:rsidRPr="00B603D9">
        <w:rPr>
          <w:rFonts w:ascii="ＭＳ 明朝" w:eastAsia="ＭＳ 明朝" w:hAnsi="ＭＳ 明朝" w:hint="eastAsia"/>
          <w:spacing w:val="20"/>
        </w:rPr>
        <w:t>により、課徴金の納付命令を行い、当該納付命令が確定したとき</w:t>
      </w:r>
      <w:r w:rsidRPr="00B603D9">
        <w:rPr>
          <w:rFonts w:ascii="ＭＳ 明朝" w:eastAsia="ＭＳ 明朝" w:hAnsi="ＭＳ 明朝"/>
          <w:spacing w:val="20"/>
        </w:rPr>
        <w:t>(</w:t>
      </w:r>
      <w:r w:rsidRPr="00B603D9">
        <w:rPr>
          <w:rFonts w:ascii="ＭＳ 明朝" w:eastAsia="ＭＳ 明朝" w:hAnsi="ＭＳ 明朝" w:hint="eastAsia"/>
          <w:spacing w:val="20"/>
        </w:rPr>
        <w:t>同法第７７条の規定により、公正取引委員会の審決の取消しの訴えが提起されたときを除く。</w:t>
      </w:r>
      <w:r w:rsidRPr="00B603D9">
        <w:rPr>
          <w:rFonts w:ascii="ＭＳ 明朝" w:eastAsia="ＭＳ 明朝" w:hAnsi="ＭＳ 明朝"/>
          <w:spacing w:val="20"/>
        </w:rPr>
        <w:t>)</w:t>
      </w:r>
      <w:r w:rsidRPr="00B603D9">
        <w:rPr>
          <w:rFonts w:ascii="ＭＳ 明朝" w:eastAsia="ＭＳ 明朝" w:hAnsi="ＭＳ 明朝" w:hint="eastAsia"/>
          <w:spacing w:val="20"/>
        </w:rPr>
        <w:t>。</w:t>
      </w:r>
    </w:p>
    <w:p w:rsidR="00E70C84" w:rsidRPr="00B603D9" w:rsidRDefault="00E70C84" w:rsidP="00392B58">
      <w:pPr>
        <w:ind w:leftChars="100" w:left="420" w:hangingChars="100" w:hanging="210"/>
        <w:rPr>
          <w:rFonts w:ascii="ＭＳ 明朝" w:eastAsia="ＭＳ 明朝" w:hAnsi="ＭＳ 明朝"/>
        </w:rPr>
      </w:pPr>
      <w:r w:rsidRPr="00B603D9">
        <w:rPr>
          <w:rFonts w:ascii="ＭＳ 明朝" w:eastAsia="ＭＳ 明朝" w:hAnsi="ＭＳ 明朝"/>
        </w:rPr>
        <w:t>(3)</w:t>
      </w:r>
      <w:r w:rsidRPr="00B603D9">
        <w:rPr>
          <w:rFonts w:ascii="ＭＳ 明朝" w:eastAsia="ＭＳ 明朝" w:hAnsi="ＭＳ 明朝" w:hint="eastAsia"/>
        </w:rPr>
        <w:t xml:space="preserve">　受注者が、公正取引委員会が受注者に違反行為があったとして行った審決に対し、独占禁止法第７７条の規定により審決の取消しの訴えを提起し、その訴えについて請求棄却又は訴え却下の判決が確定したとき。</w:t>
      </w:r>
    </w:p>
    <w:p w:rsidR="00E70C84" w:rsidRPr="00B603D9" w:rsidRDefault="00E70C84" w:rsidP="00392B58">
      <w:pPr>
        <w:ind w:leftChars="100" w:left="420" w:hangingChars="100" w:hanging="210"/>
        <w:rPr>
          <w:rFonts w:ascii="ＭＳ 明朝" w:eastAsia="ＭＳ 明朝" w:hAnsi="ＭＳ 明朝"/>
        </w:rPr>
      </w:pPr>
      <w:r w:rsidRPr="00B603D9">
        <w:rPr>
          <w:rFonts w:ascii="ＭＳ 明朝" w:eastAsia="ＭＳ 明朝" w:hAnsi="ＭＳ 明朝"/>
        </w:rPr>
        <w:t>(4)</w:t>
      </w:r>
      <w:r w:rsidRPr="00B603D9">
        <w:rPr>
          <w:rFonts w:ascii="ＭＳ 明朝" w:eastAsia="ＭＳ 明朝" w:hAnsi="ＭＳ 明朝" w:hint="eastAsia"/>
        </w:rPr>
        <w:t xml:space="preserve">　受注者（法人の場合にあっては、その役員又は使用人を含む。）が刑法</w:t>
      </w:r>
      <w:r w:rsidRPr="00B603D9">
        <w:rPr>
          <w:rFonts w:ascii="ＭＳ 明朝" w:eastAsia="ＭＳ 明朝" w:hAnsi="ＭＳ 明朝"/>
        </w:rPr>
        <w:t>(</w:t>
      </w:r>
      <w:r w:rsidRPr="00B603D9">
        <w:rPr>
          <w:rFonts w:ascii="ＭＳ 明朝" w:eastAsia="ＭＳ 明朝" w:hAnsi="ＭＳ 明朝" w:hint="eastAsia"/>
        </w:rPr>
        <w:t>明治４０年法律第４５号</w:t>
      </w:r>
      <w:r w:rsidRPr="00B603D9">
        <w:rPr>
          <w:rFonts w:ascii="ＭＳ 明朝" w:eastAsia="ＭＳ 明朝" w:hAnsi="ＭＳ 明朝"/>
        </w:rPr>
        <w:t>)</w:t>
      </w:r>
      <w:r w:rsidRPr="00B603D9">
        <w:rPr>
          <w:rFonts w:ascii="ＭＳ 明朝" w:eastAsia="ＭＳ 明朝" w:hAnsi="ＭＳ 明朝" w:hint="eastAsia"/>
        </w:rPr>
        <w:t>第９６条の６若しくは第１９８条又は独占禁止法第８９条第１項若しくは第９５条第１項第１号の規定に該当し、刑が確定</w:t>
      </w:r>
      <w:r w:rsidRPr="00B603D9">
        <w:rPr>
          <w:rFonts w:ascii="ＭＳ 明朝" w:eastAsia="ＭＳ 明朝" w:hAnsi="ＭＳ 明朝"/>
        </w:rPr>
        <w:t>(</w:t>
      </w:r>
      <w:r w:rsidRPr="00B603D9">
        <w:rPr>
          <w:rFonts w:ascii="ＭＳ 明朝" w:eastAsia="ＭＳ 明朝" w:hAnsi="ＭＳ 明朝" w:hint="eastAsia"/>
        </w:rPr>
        <w:t>執行猶予の場合を含む。以下同じ。</w:t>
      </w:r>
      <w:r w:rsidRPr="00B603D9">
        <w:rPr>
          <w:rFonts w:ascii="ＭＳ 明朝" w:eastAsia="ＭＳ 明朝" w:hAnsi="ＭＳ 明朝"/>
        </w:rPr>
        <w:t>)</w:t>
      </w:r>
      <w:r w:rsidRPr="00B603D9">
        <w:rPr>
          <w:rFonts w:ascii="ＭＳ 明朝" w:eastAsia="ＭＳ 明朝" w:hAnsi="ＭＳ 明朝" w:hint="eastAsia"/>
        </w:rPr>
        <w:t>したとき。</w:t>
      </w:r>
    </w:p>
    <w:p w:rsidR="00E70C84" w:rsidRPr="00B603D9" w:rsidRDefault="00D00052" w:rsidP="00D00052">
      <w:pPr>
        <w:ind w:leftChars="100" w:left="420" w:hangingChars="100" w:hanging="210"/>
        <w:rPr>
          <w:rFonts w:ascii="ＭＳ 明朝" w:eastAsia="ＭＳ 明朝" w:hAnsi="ＭＳ 明朝"/>
        </w:rPr>
      </w:pPr>
      <w:r>
        <w:rPr>
          <w:rFonts w:ascii="ＭＳ 明朝" w:eastAsia="ＭＳ 明朝" w:hAnsi="ＭＳ 明朝"/>
        </w:rPr>
        <w:t xml:space="preserve">(5) </w:t>
      </w:r>
      <w:r>
        <w:rPr>
          <w:rFonts w:ascii="ＭＳ 明朝" w:eastAsia="ＭＳ 明朝" w:hAnsi="ＭＳ 明朝" w:hint="eastAsia"/>
        </w:rPr>
        <w:t>前各号に規定する者のほか、受注者（法人の場合にあっては、その役員または使用人</w:t>
      </w:r>
      <w:r w:rsidR="00E70C84" w:rsidRPr="00B603D9">
        <w:rPr>
          <w:rFonts w:ascii="ＭＳ 明朝" w:eastAsia="ＭＳ 明朝" w:hAnsi="ＭＳ 明朝" w:hint="eastAsia"/>
        </w:rPr>
        <w:t>を含む。）が刑法第９６条の６若しくは第１９８条又は独占禁止法第８９条第１項若しくは第９５条第１項第１号の規定に該当する違法な行為をしたことが明らかになったとき。</w:t>
      </w:r>
    </w:p>
    <w:p w:rsidR="00E70C84" w:rsidRPr="00B603D9" w:rsidRDefault="00E70C84" w:rsidP="00D00052">
      <w:pPr>
        <w:ind w:firstLineChars="100" w:firstLine="211"/>
        <w:rPr>
          <w:rFonts w:ascii="ＭＳ 明朝" w:eastAsia="ＭＳ 明朝" w:hAnsi="ＭＳ 明朝"/>
          <w:b/>
        </w:rPr>
      </w:pPr>
      <w:r w:rsidRPr="00B603D9">
        <w:rPr>
          <w:rFonts w:ascii="ＭＳ 明朝" w:eastAsia="ＭＳ 明朝" w:hAnsi="ＭＳ 明朝" w:hint="eastAsia"/>
          <w:b/>
        </w:rPr>
        <w:t>（契約が解除された場合等の違約金）</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color w:val="000000" w:themeColor="text1"/>
        </w:rPr>
        <w:t>第４２条の５</w:t>
      </w:r>
      <w:r w:rsidRPr="00B603D9">
        <w:rPr>
          <w:rFonts w:ascii="ＭＳ 明朝" w:eastAsia="ＭＳ 明朝" w:hAnsi="ＭＳ 明朝" w:hint="eastAsia"/>
        </w:rPr>
        <w:t xml:space="preserve">　次の各号のいずれかに該当する場合においては、受注者は業務委託料の</w:t>
      </w:r>
      <w:r w:rsidR="0013700D">
        <w:rPr>
          <w:rFonts w:ascii="ＭＳ 明朝" w:eastAsia="ＭＳ 明朝" w:hAnsi="ＭＳ 明朝" w:hint="eastAsia"/>
        </w:rPr>
        <w:t xml:space="preserve">　</w:t>
      </w:r>
      <w:r w:rsidRPr="00B603D9">
        <w:rPr>
          <w:rFonts w:ascii="ＭＳ 明朝" w:eastAsia="ＭＳ 明朝" w:hAnsi="ＭＳ 明朝" w:hint="eastAsia"/>
        </w:rPr>
        <w:t>１０分の１に相当する額を違約金として発注者の指定する期間内に支払わなければならない。</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(1)</w:t>
      </w:r>
      <w:r w:rsidRPr="00B603D9">
        <w:rPr>
          <w:rFonts w:ascii="ＭＳ 明朝" w:eastAsia="ＭＳ 明朝" w:hAnsi="ＭＳ 明朝" w:hint="eastAsia"/>
        </w:rPr>
        <w:t>前２条の規定によりこの契約が解除された場合</w:t>
      </w:r>
    </w:p>
    <w:p w:rsidR="00E70C84" w:rsidRPr="00B603D9" w:rsidRDefault="00E70C84" w:rsidP="00D00052">
      <w:pPr>
        <w:ind w:left="420" w:hangingChars="200" w:hanging="420"/>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(2)</w:t>
      </w:r>
      <w:r w:rsidRPr="00B603D9">
        <w:rPr>
          <w:rFonts w:ascii="ＭＳ 明朝" w:eastAsia="ＭＳ 明朝" w:hAnsi="ＭＳ 明朝" w:hint="eastAsia"/>
        </w:rPr>
        <w:t>受注者がその債務の履行を拒否し、又は受注者の責めに帰すべき事由によって受注者の責務について履行不能となった場合</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２　次の各号に掲げる者がこの契約を解除した場合は、前項第２号に該当する場合とみなす。</w:t>
      </w:r>
    </w:p>
    <w:p w:rsidR="00E70C84" w:rsidRPr="00B603D9" w:rsidRDefault="00E70C84" w:rsidP="00D00052">
      <w:pPr>
        <w:ind w:left="424" w:hangingChars="202" w:hanging="424"/>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(1)</w:t>
      </w:r>
      <w:r w:rsidR="005E4C43">
        <w:rPr>
          <w:rFonts w:ascii="ＭＳ 明朝" w:eastAsia="ＭＳ 明朝" w:hAnsi="ＭＳ 明朝"/>
        </w:rPr>
        <w:t xml:space="preserve"> </w:t>
      </w:r>
      <w:r w:rsidRPr="00B603D9">
        <w:rPr>
          <w:rFonts w:ascii="ＭＳ 明朝" w:eastAsia="ＭＳ 明朝" w:hAnsi="ＭＳ 明朝" w:hint="eastAsia"/>
        </w:rPr>
        <w:t>受注者について、破産法（平成</w:t>
      </w:r>
      <w:r w:rsidRPr="00B603D9">
        <w:rPr>
          <w:rFonts w:ascii="ＭＳ 明朝" w:eastAsia="ＭＳ 明朝" w:hAnsi="ＭＳ 明朝"/>
        </w:rPr>
        <w:t>16</w:t>
      </w:r>
      <w:r w:rsidRPr="00B603D9">
        <w:rPr>
          <w:rFonts w:ascii="ＭＳ 明朝" w:eastAsia="ＭＳ 明朝" w:hAnsi="ＭＳ 明朝" w:hint="eastAsia"/>
        </w:rPr>
        <w:t>年法律第</w:t>
      </w:r>
      <w:r w:rsidRPr="00B603D9">
        <w:rPr>
          <w:rFonts w:ascii="ＭＳ 明朝" w:eastAsia="ＭＳ 明朝" w:hAnsi="ＭＳ 明朝"/>
        </w:rPr>
        <w:t>75</w:t>
      </w:r>
      <w:r w:rsidRPr="00B603D9">
        <w:rPr>
          <w:rFonts w:ascii="ＭＳ 明朝" w:eastAsia="ＭＳ 明朝" w:hAnsi="ＭＳ 明朝" w:hint="eastAsia"/>
        </w:rPr>
        <w:t>号）に規定により選任された破産管財人</w:t>
      </w:r>
    </w:p>
    <w:p w:rsidR="00E70C84" w:rsidRPr="00B603D9" w:rsidRDefault="00E70C84" w:rsidP="00D00052">
      <w:pPr>
        <w:ind w:left="424" w:hangingChars="202" w:hanging="424"/>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(2)</w:t>
      </w:r>
      <w:r w:rsidR="005E4C43">
        <w:rPr>
          <w:rFonts w:ascii="ＭＳ 明朝" w:eastAsia="ＭＳ 明朝" w:hAnsi="ＭＳ 明朝"/>
        </w:rPr>
        <w:t xml:space="preserve"> </w:t>
      </w:r>
      <w:r w:rsidRPr="00B603D9">
        <w:rPr>
          <w:rFonts w:ascii="ＭＳ 明朝" w:eastAsia="ＭＳ 明朝" w:hAnsi="ＭＳ 明朝" w:hint="eastAsia"/>
        </w:rPr>
        <w:t>受注者について、会社更生法（平成</w:t>
      </w:r>
      <w:r w:rsidRPr="00B603D9">
        <w:rPr>
          <w:rFonts w:ascii="ＭＳ 明朝" w:eastAsia="ＭＳ 明朝" w:hAnsi="ＭＳ 明朝"/>
        </w:rPr>
        <w:t>14</w:t>
      </w:r>
      <w:r w:rsidRPr="00B603D9">
        <w:rPr>
          <w:rFonts w:ascii="ＭＳ 明朝" w:eastAsia="ＭＳ 明朝" w:hAnsi="ＭＳ 明朝" w:hint="eastAsia"/>
        </w:rPr>
        <w:t>年法律第</w:t>
      </w:r>
      <w:r w:rsidRPr="00B603D9">
        <w:rPr>
          <w:rFonts w:ascii="ＭＳ 明朝" w:eastAsia="ＭＳ 明朝" w:hAnsi="ＭＳ 明朝"/>
        </w:rPr>
        <w:t>154</w:t>
      </w:r>
      <w:r w:rsidRPr="00B603D9">
        <w:rPr>
          <w:rFonts w:ascii="ＭＳ 明朝" w:eastAsia="ＭＳ 明朝" w:hAnsi="ＭＳ 明朝" w:hint="eastAsia"/>
        </w:rPr>
        <w:t>号）の規定により選任された管財人</w:t>
      </w:r>
    </w:p>
    <w:p w:rsidR="00E70C84" w:rsidRPr="00B603D9" w:rsidRDefault="00E70C84" w:rsidP="00D00052">
      <w:pPr>
        <w:ind w:left="420" w:hangingChars="200" w:hanging="420"/>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(3)</w:t>
      </w:r>
      <w:r w:rsidR="005E4C43">
        <w:rPr>
          <w:rFonts w:ascii="ＭＳ 明朝" w:eastAsia="ＭＳ 明朝" w:hAnsi="ＭＳ 明朝"/>
        </w:rPr>
        <w:t xml:space="preserve"> </w:t>
      </w:r>
      <w:r w:rsidRPr="00B603D9">
        <w:rPr>
          <w:rFonts w:ascii="ＭＳ 明朝" w:eastAsia="ＭＳ 明朝" w:hAnsi="ＭＳ 明朝" w:hint="eastAsia"/>
        </w:rPr>
        <w:t>受注者について、民事再生法（平成</w:t>
      </w:r>
      <w:r w:rsidRPr="00B603D9">
        <w:rPr>
          <w:rFonts w:ascii="ＭＳ 明朝" w:eastAsia="ＭＳ 明朝" w:hAnsi="ＭＳ 明朝"/>
        </w:rPr>
        <w:t>14</w:t>
      </w:r>
      <w:r w:rsidRPr="00B603D9">
        <w:rPr>
          <w:rFonts w:ascii="ＭＳ 明朝" w:eastAsia="ＭＳ 明朝" w:hAnsi="ＭＳ 明朝" w:hint="eastAsia"/>
        </w:rPr>
        <w:t>年法律第</w:t>
      </w:r>
      <w:r w:rsidRPr="00B603D9">
        <w:rPr>
          <w:rFonts w:ascii="ＭＳ 明朝" w:eastAsia="ＭＳ 明朝" w:hAnsi="ＭＳ 明朝"/>
        </w:rPr>
        <w:t>225</w:t>
      </w:r>
      <w:r w:rsidRPr="00B603D9">
        <w:rPr>
          <w:rFonts w:ascii="ＭＳ 明朝" w:eastAsia="ＭＳ 明朝" w:hAnsi="ＭＳ 明朝" w:hint="eastAsia"/>
        </w:rPr>
        <w:t>号）の規定により選任された再生債務者等</w:t>
      </w:r>
    </w:p>
    <w:p w:rsidR="00E70C84" w:rsidRPr="00B603D9" w:rsidRDefault="00E70C84" w:rsidP="00D00052">
      <w:pPr>
        <w:ind w:firstLineChars="100" w:firstLine="211"/>
        <w:rPr>
          <w:rFonts w:ascii="ＭＳ 明朝" w:eastAsia="ＭＳ 明朝" w:hAnsi="ＭＳ 明朝"/>
          <w:b/>
        </w:rPr>
      </w:pPr>
      <w:r w:rsidRPr="00B603D9">
        <w:rPr>
          <w:rFonts w:ascii="ＭＳ 明朝" w:eastAsia="ＭＳ 明朝" w:hAnsi="ＭＳ 明朝" w:hint="eastAsia"/>
          <w:b/>
        </w:rPr>
        <w:t>（予算削減に係る契約の解除及び任意解除）</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第４３条　長期継続契約の場合は、発注者は、翌年度以降の歳入歳出予算において、受注者に支払うべき委託料について減額又は削除があったときは、この契約を変更し、又は解除することができる。</w:t>
      </w:r>
    </w:p>
    <w:p w:rsidR="00E70C84" w:rsidRPr="00B603D9" w:rsidRDefault="007D3321" w:rsidP="00D00052">
      <w:pPr>
        <w:ind w:left="210" w:hangingChars="100" w:hanging="210"/>
        <w:rPr>
          <w:rFonts w:ascii="ＭＳ 明朝" w:eastAsia="ＭＳ 明朝" w:hAnsi="ＭＳ 明朝"/>
        </w:rPr>
      </w:pPr>
      <w:r w:rsidRPr="000E3B0D">
        <w:rPr>
          <w:rFonts w:ascii="ＭＳ 明朝" w:eastAsia="ＭＳ 明朝" w:hAnsi="ＭＳ 明朝" w:hint="eastAsia"/>
        </w:rPr>
        <w:t>２</w:t>
      </w:r>
      <w:r w:rsidR="00E70C84" w:rsidRPr="00B603D9">
        <w:rPr>
          <w:rFonts w:ascii="ＭＳ 明朝" w:eastAsia="ＭＳ 明朝" w:hAnsi="ＭＳ 明朝" w:hint="eastAsia"/>
        </w:rPr>
        <w:t xml:space="preserve">　発注者は、第１項及び前項の規定により契約を解除したことにより、受注者に損害を及ぼしたときは、受注者は、発注者にその損害の賠償を請求することができる。この場合の</w:t>
      </w:r>
      <w:r w:rsidR="00E70C84" w:rsidRPr="00B603D9">
        <w:rPr>
          <w:rFonts w:ascii="ＭＳ 明朝" w:eastAsia="ＭＳ 明朝" w:hAnsi="ＭＳ 明朝" w:hint="eastAsia"/>
        </w:rPr>
        <w:lastRenderedPageBreak/>
        <w:t>賠償額は、発注者と受注者とが協議して定めるものとする。</w:t>
      </w:r>
    </w:p>
    <w:p w:rsidR="00E70C84" w:rsidRPr="00B603D9" w:rsidRDefault="00E70C84" w:rsidP="00D00052">
      <w:pPr>
        <w:suppressAutoHyphens/>
        <w:wordWrap w:val="0"/>
        <w:overflowPunct w:val="0"/>
        <w:autoSpaceDE w:val="0"/>
        <w:autoSpaceDN w:val="0"/>
        <w:ind w:firstLineChars="100" w:firstLine="211"/>
        <w:jc w:val="left"/>
        <w:textAlignment w:val="baseline"/>
        <w:rPr>
          <w:rFonts w:ascii="ＭＳ 明朝" w:eastAsia="ＭＳ 明朝" w:hAnsi="ＭＳ 明朝" w:cs="ＭＳ 明朝"/>
          <w:b/>
          <w:color w:val="000000" w:themeColor="text1"/>
          <w:kern w:val="0"/>
          <w:szCs w:val="20"/>
        </w:rPr>
      </w:pPr>
      <w:r w:rsidRPr="00B603D9">
        <w:rPr>
          <w:rFonts w:ascii="ＭＳ 明朝" w:eastAsia="ＭＳ 明朝" w:hAnsi="ＭＳ 明朝" w:cs="ＭＳ 明朝" w:hint="eastAsia"/>
          <w:b/>
          <w:color w:val="000000" w:themeColor="text1"/>
          <w:kern w:val="0"/>
          <w:szCs w:val="20"/>
        </w:rPr>
        <w:t>（受注者の催告による解除権）</w:t>
      </w:r>
    </w:p>
    <w:p w:rsidR="00E70C84" w:rsidRPr="00B603D9" w:rsidRDefault="00E70C84" w:rsidP="00D00052">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color w:val="000000" w:themeColor="text1"/>
          <w:kern w:val="0"/>
          <w:szCs w:val="20"/>
        </w:rPr>
      </w:pPr>
      <w:r w:rsidRPr="00B603D9">
        <w:rPr>
          <w:rFonts w:ascii="ＭＳ 明朝" w:eastAsia="ＭＳ 明朝" w:hAnsi="ＭＳ 明朝" w:cs="ＭＳ 明朝" w:hint="eastAsia"/>
          <w:color w:val="000000" w:themeColor="text1"/>
          <w:kern w:val="0"/>
          <w:szCs w:val="20"/>
        </w:rPr>
        <w:t>第４４条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70C84" w:rsidRPr="00B603D9" w:rsidRDefault="00E70C84" w:rsidP="00D00052">
      <w:pPr>
        <w:suppressAutoHyphens/>
        <w:wordWrap w:val="0"/>
        <w:overflowPunct w:val="0"/>
        <w:autoSpaceDE w:val="0"/>
        <w:autoSpaceDN w:val="0"/>
        <w:ind w:firstLineChars="100" w:firstLine="211"/>
        <w:jc w:val="left"/>
        <w:textAlignment w:val="baseline"/>
        <w:rPr>
          <w:rFonts w:ascii="ＭＳ 明朝" w:eastAsia="ＭＳ 明朝" w:hAnsi="ＭＳ 明朝" w:cs="ＭＳ 明朝"/>
          <w:b/>
          <w:color w:val="000000" w:themeColor="text1"/>
          <w:kern w:val="0"/>
          <w:szCs w:val="20"/>
        </w:rPr>
      </w:pPr>
      <w:r w:rsidRPr="00B603D9">
        <w:rPr>
          <w:rFonts w:ascii="ＭＳ 明朝" w:eastAsia="ＭＳ 明朝" w:hAnsi="ＭＳ 明朝" w:cs="ＭＳ 明朝" w:hint="eastAsia"/>
          <w:b/>
          <w:color w:val="000000" w:themeColor="text1"/>
          <w:kern w:val="0"/>
          <w:szCs w:val="20"/>
        </w:rPr>
        <w:t>（受注者の催告によらない解除権）</w:t>
      </w:r>
    </w:p>
    <w:p w:rsidR="00E70C84" w:rsidRPr="00B603D9" w:rsidRDefault="00E70C84" w:rsidP="00D00052">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color w:val="000000" w:themeColor="text1"/>
          <w:kern w:val="0"/>
          <w:szCs w:val="20"/>
        </w:rPr>
      </w:pPr>
      <w:r w:rsidRPr="00B603D9">
        <w:rPr>
          <w:rFonts w:ascii="ＭＳ 明朝" w:eastAsia="ＭＳ 明朝" w:hAnsi="ＭＳ 明朝" w:cs="ＭＳ 明朝" w:hint="eastAsia"/>
          <w:color w:val="000000" w:themeColor="text1"/>
          <w:kern w:val="0"/>
          <w:szCs w:val="20"/>
        </w:rPr>
        <w:t>第４４条の２　受注者は、次の各号のいずれかに該当するときは、直ちにこの契約を解除することができる。</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 xml:space="preserve">(1) </w:t>
      </w:r>
      <w:r w:rsidR="00E70C84" w:rsidRPr="00B603D9">
        <w:rPr>
          <w:rFonts w:ascii="ＭＳ 明朝" w:eastAsia="ＭＳ 明朝" w:hAnsi="ＭＳ 明朝" w:cs="ＭＳ 明朝" w:hint="eastAsia"/>
          <w:color w:val="000000" w:themeColor="text1"/>
          <w:kern w:val="0"/>
          <w:szCs w:val="20"/>
        </w:rPr>
        <w:t>第１９条の規定により設計図書を変更したため業務委託料が３分の２以上減少したとき。</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olor w:val="000000" w:themeColor="text1"/>
        </w:rPr>
      </w:pPr>
      <w:r>
        <w:rPr>
          <w:rFonts w:ascii="ＭＳ 明朝" w:eastAsia="ＭＳ 明朝" w:hAnsi="ＭＳ 明朝" w:cs="ＭＳ 明朝" w:hint="eastAsia"/>
          <w:color w:val="000000" w:themeColor="text1"/>
          <w:kern w:val="0"/>
          <w:szCs w:val="20"/>
        </w:rPr>
        <w:t xml:space="preserve">(2) </w:t>
      </w:r>
      <w:r w:rsidR="00E70C84" w:rsidRPr="00B603D9">
        <w:rPr>
          <w:rFonts w:ascii="ＭＳ 明朝" w:eastAsia="ＭＳ 明朝" w:hAnsi="ＭＳ 明朝" w:cs="ＭＳ 明朝" w:hint="eastAsia"/>
          <w:color w:val="000000" w:themeColor="text1"/>
          <w:kern w:val="0"/>
          <w:szCs w:val="20"/>
        </w:rPr>
        <w:t>第２０条の規定による業務の中止期間が履行期間の１０分の５（履行期間の１０分の５が６月を超えるときは、６月</w:t>
      </w:r>
      <w:r w:rsidR="00E70C84" w:rsidRPr="00B603D9">
        <w:rPr>
          <w:rFonts w:ascii="ＭＳ 明朝" w:eastAsia="ＭＳ 明朝" w:hAnsi="ＭＳ 明朝" w:cs="ＭＳ 明朝"/>
          <w:color w:val="000000" w:themeColor="text1"/>
          <w:kern w:val="0"/>
          <w:szCs w:val="20"/>
        </w:rPr>
        <w:t>)</w:t>
      </w:r>
      <w:r w:rsidR="00E70C84" w:rsidRPr="00B603D9">
        <w:rPr>
          <w:rFonts w:ascii="ＭＳ 明朝" w:eastAsia="ＭＳ 明朝" w:hAnsi="ＭＳ 明朝" w:cs="ＭＳ 明朝" w:hint="eastAsia"/>
          <w:color w:val="000000" w:themeColor="text1"/>
          <w:kern w:val="0"/>
          <w:szCs w:val="20"/>
        </w:rPr>
        <w:t>を超えたとき。ただし、中止が業務の一部のみの場合は、その一部を除いた他の部分の業務が完了した後３月を経過しても、なおその中止が解除されないとき。</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（解除の効果）</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第４５条　契約が解除された場合には、第１条第２項に規定する発注者及び受注者の義務は消滅する。ただし、第３７条に規定する部分引渡しに係る部分については、この限りでない。</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２　発注者は、前項の規定にかかわらず、契約が解除された場合において、受注者が既に業務を完了した部分（第３７条の規定により部分引渡しを受けている場合には、当該引渡部分を除くものとし、以下本条及び次条において「既履行部分」という。）の引渡しを受ける必要があると認めたときは、既履行部分を検査の上、当該検査に合格した部分の引渡しを受けることができる。この場合において、発注者は、当該引渡を受けた既履行部分に相応する業務委託料（以下本条及び次条において「既履行部分委託料」という。）を受注者に支払わなければならない。</w:t>
      </w:r>
    </w:p>
    <w:p w:rsidR="00E70C84" w:rsidRPr="00B603D9" w:rsidRDefault="00E70C84" w:rsidP="00D00052">
      <w:pPr>
        <w:ind w:left="210" w:hangingChars="100" w:hanging="210"/>
        <w:rPr>
          <w:rFonts w:ascii="ＭＳ 明朝" w:eastAsia="ＭＳ 明朝" w:hAnsi="ＭＳ 明朝" w:cs="ＭＳ 明朝"/>
          <w:spacing w:val="7"/>
          <w:kern w:val="0"/>
        </w:rPr>
      </w:pPr>
      <w:r w:rsidRPr="00B603D9">
        <w:rPr>
          <w:rFonts w:ascii="ＭＳ 明朝" w:eastAsia="ＭＳ 明朝" w:hAnsi="ＭＳ 明朝" w:hint="eastAsia"/>
        </w:rPr>
        <w:t>３　前項の既履行部分委託料は、発注者と受注者とが協議して定める。ただし、協議開始の日から１４日以内に協議が整わない場合には、発注者が定め、受注者に通知する。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（解除に伴う措置）</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第４６条　契約が解除された場合において、第３４条の規定による前払金があったときは、受注者は、第４２</w:t>
      </w:r>
      <w:r w:rsidRPr="000E3B0D">
        <w:rPr>
          <w:rFonts w:ascii="ＭＳ 明朝" w:eastAsia="ＭＳ 明朝" w:hAnsi="ＭＳ 明朝" w:hint="eastAsia"/>
        </w:rPr>
        <w:t>条</w:t>
      </w:r>
      <w:r w:rsidR="00D14D06" w:rsidRPr="000E3B0D">
        <w:rPr>
          <w:rFonts w:ascii="ＭＳ 明朝" w:eastAsia="ＭＳ 明朝" w:hAnsi="ＭＳ 明朝" w:hint="eastAsia"/>
        </w:rPr>
        <w:t>の２、第４２条の３</w:t>
      </w:r>
      <w:r w:rsidRPr="000E3B0D">
        <w:rPr>
          <w:rFonts w:ascii="ＭＳ 明朝" w:eastAsia="ＭＳ 明朝" w:hAnsi="ＭＳ 明朝" w:hint="eastAsia"/>
        </w:rPr>
        <w:t>、第４２条の４又は</w:t>
      </w:r>
      <w:r w:rsidR="007175D5" w:rsidRPr="000E3B0D">
        <w:rPr>
          <w:rFonts w:ascii="ＭＳ 明朝" w:eastAsia="ＭＳ 明朝" w:hAnsi="ＭＳ 明朝" w:hint="eastAsia"/>
        </w:rPr>
        <w:t>第４６条の２第３項</w:t>
      </w:r>
      <w:r w:rsidRPr="00B603D9">
        <w:rPr>
          <w:rFonts w:ascii="ＭＳ 明朝" w:eastAsia="ＭＳ 明朝" w:hAnsi="ＭＳ 明朝" w:hint="eastAsia"/>
        </w:rPr>
        <w:t>の規定による解除にあっては、当該前払金の額（第３７条第１項又は第２項の規定により部分引渡しをしているときは、その部分引渡しにおいて償却した前払金の額を控除した額）に当該前払金の支払の日から返還の日までの日数に応じ、</w:t>
      </w:r>
      <w:r w:rsidRPr="00B603D9">
        <w:rPr>
          <w:rFonts w:ascii="ＭＳ 明朝" w:eastAsia="ＭＳ 明朝" w:hAnsi="ＭＳ 明朝" w:hint="eastAsia"/>
          <w:color w:val="000000" w:themeColor="text1"/>
        </w:rPr>
        <w:t>政府契約の支払遅延防止等に関する法律（昭和２４年法律第２５６号）第８条第１項の規定により財務大臣が決定する率</w:t>
      </w:r>
      <w:r w:rsidRPr="00B603D9">
        <w:rPr>
          <w:rFonts w:ascii="ＭＳ 明朝" w:eastAsia="ＭＳ 明朝" w:hAnsi="ＭＳ 明朝" w:hint="eastAsia"/>
          <w:color w:val="000000"/>
        </w:rPr>
        <w:t>の割合で計算した額の利息を付した額を、</w:t>
      </w:r>
      <w:r w:rsidR="007175D5" w:rsidRPr="000E3B0D">
        <w:rPr>
          <w:rFonts w:ascii="ＭＳ 明朝" w:eastAsia="ＭＳ 明朝" w:hAnsi="ＭＳ 明朝" w:hint="eastAsia"/>
        </w:rPr>
        <w:t>第４２条</w:t>
      </w:r>
      <w:r w:rsidR="00BB20C7" w:rsidRPr="000E3B0D">
        <w:rPr>
          <w:rFonts w:ascii="ＭＳ 明朝" w:eastAsia="ＭＳ 明朝" w:hAnsi="ＭＳ 明朝" w:hint="eastAsia"/>
        </w:rPr>
        <w:t>、</w:t>
      </w:r>
      <w:r w:rsidRPr="000E3B0D">
        <w:rPr>
          <w:rFonts w:ascii="ＭＳ 明朝" w:eastAsia="ＭＳ 明朝" w:hAnsi="ＭＳ 明朝" w:hint="eastAsia"/>
        </w:rPr>
        <w:t>第４３条</w:t>
      </w:r>
      <w:r w:rsidR="00BB20C7" w:rsidRPr="000E3B0D">
        <w:rPr>
          <w:rFonts w:ascii="ＭＳ 明朝" w:eastAsia="ＭＳ 明朝" w:hAnsi="ＭＳ 明朝" w:hint="eastAsia"/>
        </w:rPr>
        <w:t>、第４４条又は第４４条の２</w:t>
      </w:r>
      <w:r w:rsidRPr="00B603D9">
        <w:rPr>
          <w:rFonts w:ascii="ＭＳ 明朝" w:eastAsia="ＭＳ 明朝" w:hAnsi="ＭＳ 明朝" w:hint="eastAsia"/>
          <w:color w:val="000000"/>
        </w:rPr>
        <w:t>規</w:t>
      </w:r>
      <w:r w:rsidRPr="00B603D9">
        <w:rPr>
          <w:rFonts w:ascii="ＭＳ 明朝" w:eastAsia="ＭＳ 明朝" w:hAnsi="ＭＳ 明朝" w:hint="eastAsia"/>
          <w:color w:val="000000"/>
        </w:rPr>
        <w:lastRenderedPageBreak/>
        <w:t>定による解除</w:t>
      </w:r>
      <w:r w:rsidRPr="00B603D9">
        <w:rPr>
          <w:rFonts w:ascii="ＭＳ 明朝" w:eastAsia="ＭＳ 明朝" w:hAnsi="ＭＳ 明朝" w:hint="eastAsia"/>
        </w:rPr>
        <w:t>にあっては、当該前払金の額を発注者に返還しなければならない。</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２　前項の規定にかかわらず、契約が解除され、かつ、前条第２項の規定により既履行部分の引渡しが行われる場合において、第３４条の規定による前払金があったときは、発注者は、当該前払金（第３７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w:t>
      </w:r>
      <w:r w:rsidRPr="000E3B0D">
        <w:rPr>
          <w:rFonts w:ascii="ＭＳ 明朝" w:eastAsia="ＭＳ 明朝" w:hAnsi="ＭＳ 明朝" w:hint="eastAsia"/>
        </w:rPr>
        <w:t>、</w:t>
      </w:r>
      <w:r w:rsidR="007175D5" w:rsidRPr="000E3B0D">
        <w:rPr>
          <w:rFonts w:ascii="ＭＳ 明朝" w:eastAsia="ＭＳ 明朝" w:hAnsi="ＭＳ 明朝" w:hint="eastAsia"/>
        </w:rPr>
        <w:t>第４２条の２、第４２条の３、第４２条の４又は第４６条の２第３項</w:t>
      </w:r>
      <w:r w:rsidRPr="00B603D9">
        <w:rPr>
          <w:rFonts w:ascii="ＭＳ 明朝" w:eastAsia="ＭＳ 明朝" w:hAnsi="ＭＳ 明朝" w:hint="eastAsia"/>
        </w:rPr>
        <w:t>の規定による解除にあっては、当該余剰額に前払金の支払の日から返還の日までの日数に応じ</w:t>
      </w:r>
      <w:r w:rsidRPr="00B603D9">
        <w:rPr>
          <w:rFonts w:ascii="ＭＳ 明朝" w:eastAsia="ＭＳ 明朝" w:hAnsi="ＭＳ 明朝" w:hint="eastAsia"/>
          <w:color w:val="000000" w:themeColor="text1"/>
        </w:rPr>
        <w:t>政府契約の支払遅延防止等に関する法律（昭和２４年法律第２５６号）第８条第１項の規定により財務大臣が決定する率</w:t>
      </w:r>
      <w:r w:rsidRPr="00B603D9">
        <w:rPr>
          <w:rFonts w:ascii="ＭＳ 明朝" w:eastAsia="ＭＳ 明朝" w:hAnsi="ＭＳ 明朝" w:hint="eastAsia"/>
        </w:rPr>
        <w:t>で計算した額の利息を付した額を、</w:t>
      </w:r>
      <w:r w:rsidR="00BB20C7" w:rsidRPr="000E3B0D">
        <w:rPr>
          <w:rFonts w:ascii="ＭＳ 明朝" w:eastAsia="ＭＳ 明朝" w:hAnsi="ＭＳ 明朝" w:hint="eastAsia"/>
        </w:rPr>
        <w:t>第４２条、第４３条、第４４条又は第４４条の２</w:t>
      </w:r>
      <w:r w:rsidRPr="000E3B0D">
        <w:rPr>
          <w:rFonts w:ascii="ＭＳ 明朝" w:eastAsia="ＭＳ 明朝" w:hAnsi="ＭＳ 明朝" w:hint="eastAsia"/>
        </w:rPr>
        <w:t>の規定による解除にあっては、当該余剰額</w:t>
      </w:r>
      <w:r w:rsidRPr="00B603D9">
        <w:rPr>
          <w:rFonts w:ascii="ＭＳ 明朝" w:eastAsia="ＭＳ 明朝" w:hAnsi="ＭＳ 明朝" w:hint="eastAsia"/>
        </w:rPr>
        <w:t>を発注者に返還しなければならない。</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３　受注者は、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４　受注者は、契約が解除された場合において、作業現場に受注者が所有又は管理する業務の出来形部分（第３７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し、又は作業現場を原状に復し、若しくは取片付けなければならない。</w:t>
      </w:r>
    </w:p>
    <w:p w:rsidR="00E70C84" w:rsidRPr="00B603D9"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５　前項に規定する撤去又は原状回復若しくは取片付けに要する費用（以下本項及び次項において「撤去費用等」という。）は、次の各号に掲げる撤去費用等につき、それぞれ各号に定めるところにより発注者又は受注者が負担する。</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(1)</w:t>
      </w:r>
      <w:r w:rsidRPr="00B603D9">
        <w:rPr>
          <w:rFonts w:ascii="ＭＳ 明朝" w:eastAsia="ＭＳ 明朝" w:hAnsi="ＭＳ 明朝" w:hint="eastAsia"/>
        </w:rPr>
        <w:t xml:space="preserve">　業務の出来形部分に関する撤去費用等</w:t>
      </w:r>
    </w:p>
    <w:p w:rsidR="00E70C84" w:rsidRPr="00B603D9" w:rsidRDefault="00D00052" w:rsidP="00D00052">
      <w:pPr>
        <w:ind w:left="420" w:hangingChars="200" w:hanging="420"/>
        <w:rPr>
          <w:rFonts w:ascii="ＭＳ 明朝" w:eastAsia="ＭＳ 明朝" w:hAnsi="ＭＳ 明朝"/>
        </w:rPr>
      </w:pPr>
      <w:r>
        <w:rPr>
          <w:rFonts w:ascii="ＭＳ 明朝" w:eastAsia="ＭＳ 明朝" w:hAnsi="ＭＳ 明朝" w:hint="eastAsia"/>
        </w:rPr>
        <w:t xml:space="preserve">　　</w:t>
      </w:r>
      <w:r w:rsidR="00E70C84" w:rsidRPr="00B603D9">
        <w:rPr>
          <w:rFonts w:ascii="ＭＳ 明朝" w:eastAsia="ＭＳ 明朝" w:hAnsi="ＭＳ 明朝" w:hint="eastAsia"/>
        </w:rPr>
        <w:t>契約の解除が</w:t>
      </w:r>
      <w:r w:rsidR="007175D5" w:rsidRPr="00B603D9">
        <w:rPr>
          <w:rFonts w:ascii="ＭＳ 明朝" w:eastAsia="ＭＳ 明朝" w:hAnsi="ＭＳ 明朝" w:hint="eastAsia"/>
        </w:rPr>
        <w:t>第</w:t>
      </w:r>
      <w:r w:rsidR="007175D5" w:rsidRPr="000E3B0D">
        <w:rPr>
          <w:rFonts w:ascii="ＭＳ 明朝" w:eastAsia="ＭＳ 明朝" w:hAnsi="ＭＳ 明朝" w:hint="eastAsia"/>
        </w:rPr>
        <w:t>４２条の２、第４２条の３、第４２条の４又は第４６条の２第３項</w:t>
      </w:r>
      <w:r w:rsidR="00E70C84" w:rsidRPr="000E3B0D">
        <w:rPr>
          <w:rFonts w:ascii="ＭＳ 明朝" w:eastAsia="ＭＳ 明朝" w:hAnsi="ＭＳ 明朝" w:hint="eastAsia"/>
        </w:rPr>
        <w:t>の規定によるときは受注者が負担し、</w:t>
      </w:r>
      <w:r w:rsidR="00BB20C7" w:rsidRPr="000E3B0D">
        <w:rPr>
          <w:rFonts w:ascii="ＭＳ 明朝" w:eastAsia="ＭＳ 明朝" w:hAnsi="ＭＳ 明朝" w:hint="eastAsia"/>
        </w:rPr>
        <w:t>第４２条、第４３条、第４４条又は第４４条の２</w:t>
      </w:r>
      <w:r w:rsidR="00E70C84" w:rsidRPr="000E3B0D">
        <w:rPr>
          <w:rFonts w:ascii="ＭＳ 明朝" w:eastAsia="ＭＳ 明朝" w:hAnsi="ＭＳ 明朝" w:hint="eastAsia"/>
        </w:rPr>
        <w:t>の規</w:t>
      </w:r>
      <w:r w:rsidR="00E70C84" w:rsidRPr="00B603D9">
        <w:rPr>
          <w:rFonts w:ascii="ＭＳ 明朝" w:eastAsia="ＭＳ 明朝" w:hAnsi="ＭＳ 明朝" w:hint="eastAsia"/>
        </w:rPr>
        <w:t>定によるときは発注者が負担する。</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w:t>
      </w:r>
      <w:r w:rsidRPr="00B603D9">
        <w:rPr>
          <w:rFonts w:ascii="ＭＳ 明朝" w:eastAsia="ＭＳ 明朝" w:hAnsi="ＭＳ 明朝"/>
        </w:rPr>
        <w:t>(2)</w:t>
      </w:r>
      <w:r w:rsidRPr="00B603D9">
        <w:rPr>
          <w:rFonts w:ascii="ＭＳ 明朝" w:eastAsia="ＭＳ 明朝" w:hAnsi="ＭＳ 明朝" w:hint="eastAsia"/>
        </w:rPr>
        <w:t xml:space="preserve">　調査機械器具、仮設物その他の物件に関する撤去費用等</w:t>
      </w:r>
    </w:p>
    <w:p w:rsidR="00E70C84" w:rsidRPr="00B603D9" w:rsidRDefault="00E70C84" w:rsidP="00E70C84">
      <w:pPr>
        <w:rPr>
          <w:rFonts w:ascii="ＭＳ 明朝" w:eastAsia="ＭＳ 明朝" w:hAnsi="ＭＳ 明朝"/>
        </w:rPr>
      </w:pPr>
      <w:r w:rsidRPr="00B603D9">
        <w:rPr>
          <w:rFonts w:ascii="ＭＳ 明朝" w:eastAsia="ＭＳ 明朝" w:hAnsi="ＭＳ 明朝" w:hint="eastAsia"/>
        </w:rPr>
        <w:t xml:space="preserve">　　受注者が負担する。</w:t>
      </w:r>
    </w:p>
    <w:p w:rsidR="00E70C84" w:rsidRPr="000E3B0D" w:rsidRDefault="00E70C84" w:rsidP="00D00052">
      <w:pPr>
        <w:ind w:left="210" w:hangingChars="100" w:hanging="210"/>
        <w:rPr>
          <w:rFonts w:ascii="ＭＳ 明朝" w:eastAsia="ＭＳ 明朝" w:hAnsi="ＭＳ 明朝"/>
        </w:rPr>
      </w:pPr>
      <w:r w:rsidRPr="00B603D9">
        <w:rPr>
          <w:rFonts w:ascii="ＭＳ 明朝" w:eastAsia="ＭＳ 明朝" w:hAnsi="ＭＳ 明朝" w:hint="eastAsia"/>
        </w:rPr>
        <w:t>６　第４項の場合において、受注者が正当な理由なく、相当の期間内に当該物件の撤去又は作業現場の原状回復若しくは取片付けを行わないときは、発注者は、受注者に代わって当該物件の処分又は作業現場の原状回復若しくは取片付けを行うことができる。この場合において、受注者は、発注者の処分又は原状回復若しくは取片付けについて異議を申し出</w:t>
      </w:r>
      <w:r w:rsidRPr="00B603D9">
        <w:rPr>
          <w:rFonts w:ascii="ＭＳ 明朝" w:eastAsia="ＭＳ 明朝" w:hAnsi="ＭＳ 明朝" w:hint="eastAsia"/>
        </w:rPr>
        <w:lastRenderedPageBreak/>
        <w:t>ることができず、また、発注者が支出した撤去費用等（前項第１号の規定により、発注者が負担する業</w:t>
      </w:r>
      <w:r w:rsidRPr="000E3B0D">
        <w:rPr>
          <w:rFonts w:ascii="ＭＳ 明朝" w:eastAsia="ＭＳ 明朝" w:hAnsi="ＭＳ 明朝" w:hint="eastAsia"/>
        </w:rPr>
        <w:t>務の出来形部分に係るものを除く。）を負担しなければならない。</w:t>
      </w:r>
    </w:p>
    <w:p w:rsidR="00E70C84" w:rsidRPr="00B603D9" w:rsidRDefault="00E70C84" w:rsidP="00D00052">
      <w:pPr>
        <w:ind w:left="210" w:hangingChars="100" w:hanging="210"/>
        <w:rPr>
          <w:rFonts w:ascii="ＭＳ 明朝" w:eastAsia="ＭＳ 明朝" w:hAnsi="ＭＳ 明朝" w:cs="ＭＳ 明朝"/>
          <w:spacing w:val="7"/>
          <w:kern w:val="0"/>
        </w:rPr>
      </w:pPr>
      <w:r w:rsidRPr="000E3B0D">
        <w:rPr>
          <w:rFonts w:ascii="ＭＳ 明朝" w:eastAsia="ＭＳ 明朝" w:hAnsi="ＭＳ 明朝" w:hint="eastAsia"/>
        </w:rPr>
        <w:t>７　第３項前段に規定する受注者のとるべき措置の期限、方法等については、契約の解除が</w:t>
      </w:r>
      <w:r w:rsidR="007175D5" w:rsidRPr="000E3B0D">
        <w:rPr>
          <w:rFonts w:ascii="ＭＳ 明朝" w:eastAsia="ＭＳ 明朝" w:hAnsi="ＭＳ 明朝" w:hint="eastAsia"/>
        </w:rPr>
        <w:t>第４２条の２、第４２条の３、第４２条の４又は第４６条の２第３項</w:t>
      </w:r>
      <w:r w:rsidRPr="000E3B0D">
        <w:rPr>
          <w:rFonts w:ascii="ＭＳ 明朝" w:eastAsia="ＭＳ 明朝" w:hAnsi="ＭＳ 明朝" w:hint="eastAsia"/>
        </w:rPr>
        <w:t>の規定によるときは発注者が定め、</w:t>
      </w:r>
      <w:r w:rsidR="00BB20C7" w:rsidRPr="000E3B0D">
        <w:rPr>
          <w:rFonts w:ascii="ＭＳ 明朝" w:eastAsia="ＭＳ 明朝" w:hAnsi="ＭＳ 明朝" w:hint="eastAsia"/>
        </w:rPr>
        <w:t>第４２条、第４３条、第４４条又は第４４条の２</w:t>
      </w:r>
      <w:r w:rsidRPr="000E3B0D">
        <w:rPr>
          <w:rFonts w:ascii="ＭＳ 明朝" w:eastAsia="ＭＳ 明朝" w:hAnsi="ＭＳ 明朝" w:hint="eastAsia"/>
        </w:rPr>
        <w:t>の規定によるときは受注者が発注者の意見を聴いて定めるものとし、第３項後段及び第４項に</w:t>
      </w:r>
      <w:r w:rsidRPr="00B603D9">
        <w:rPr>
          <w:rFonts w:ascii="ＭＳ 明朝" w:eastAsia="ＭＳ 明朝" w:hAnsi="ＭＳ 明朝" w:hint="eastAsia"/>
        </w:rPr>
        <w:t>規定する受注者のとるべき措置の期限、方法等については、発注者が受注者の意見を聴いて定めるものとする。</w:t>
      </w:r>
    </w:p>
    <w:p w:rsidR="00E70C84" w:rsidRPr="00B603D9" w:rsidRDefault="00E70C84" w:rsidP="00D00052">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B603D9">
        <w:rPr>
          <w:rFonts w:ascii="ＭＳ 明朝" w:eastAsia="ＭＳ 明朝" w:hAnsi="ＭＳ 明朝" w:cs="ＭＳ 明朝" w:hint="eastAsia"/>
          <w:b/>
          <w:kern w:val="0"/>
          <w:szCs w:val="20"/>
        </w:rPr>
        <w:t>（発注者の損害賠償請求等）</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B603D9">
        <w:rPr>
          <w:rFonts w:ascii="ＭＳ 明朝" w:eastAsia="ＭＳ 明朝" w:hAnsi="ＭＳ 明朝" w:cs="ＭＳ 明朝" w:hint="eastAsia"/>
          <w:color w:val="000000" w:themeColor="text1"/>
          <w:kern w:val="0"/>
          <w:szCs w:val="20"/>
        </w:rPr>
        <w:t>第４６条の２</w:t>
      </w:r>
      <w:r w:rsidRPr="00B603D9">
        <w:rPr>
          <w:rFonts w:ascii="ＭＳ 明朝" w:eastAsia="ＭＳ 明朝" w:hAnsi="ＭＳ 明朝" w:cs="ＭＳ 明朝" w:hint="eastAsia"/>
          <w:kern w:val="0"/>
          <w:szCs w:val="20"/>
        </w:rPr>
        <w:t xml:space="preserve">　発注者は、受注者が次の各号のいずれかに該当するときは、これによって生じた損害の賠償を請求することができる。</w:t>
      </w:r>
    </w:p>
    <w:p w:rsidR="00E70C84" w:rsidRPr="00B603D9" w:rsidRDefault="00D00052" w:rsidP="00D00052">
      <w:pPr>
        <w:suppressAutoHyphens/>
        <w:wordWrap w:val="0"/>
        <w:overflowPunct w:val="0"/>
        <w:autoSpaceDE w:val="0"/>
        <w:autoSpaceDN w:val="0"/>
        <w:ind w:firstLineChars="100" w:firstLine="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(1) </w:t>
      </w:r>
      <w:r w:rsidR="00E70C84" w:rsidRPr="00B603D9">
        <w:rPr>
          <w:rFonts w:ascii="ＭＳ 明朝" w:eastAsia="ＭＳ 明朝" w:hAnsi="ＭＳ 明朝" w:cs="ＭＳ 明朝" w:hint="eastAsia"/>
          <w:kern w:val="0"/>
          <w:szCs w:val="20"/>
        </w:rPr>
        <w:t>履行期間内に業務を完了することができないとき。</w:t>
      </w:r>
    </w:p>
    <w:p w:rsidR="00E70C84" w:rsidRPr="00B603D9" w:rsidRDefault="00D00052" w:rsidP="00D00052">
      <w:pPr>
        <w:suppressAutoHyphens/>
        <w:wordWrap w:val="0"/>
        <w:overflowPunct w:val="0"/>
        <w:autoSpaceDE w:val="0"/>
        <w:autoSpaceDN w:val="0"/>
        <w:ind w:firstLineChars="100" w:firstLine="210"/>
        <w:jc w:val="left"/>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(2) </w:t>
      </w:r>
      <w:r w:rsidR="00E70C84" w:rsidRPr="00B603D9">
        <w:rPr>
          <w:rFonts w:ascii="ＭＳ 明朝" w:eastAsia="ＭＳ 明朝" w:hAnsi="ＭＳ 明朝" w:cs="ＭＳ 明朝" w:hint="eastAsia"/>
          <w:kern w:val="0"/>
          <w:szCs w:val="20"/>
        </w:rPr>
        <w:t>この契約の成果物に契約不適合があるとき。</w:t>
      </w:r>
    </w:p>
    <w:p w:rsidR="00E70C84" w:rsidRPr="000E3B0D"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color w:val="000000" w:themeColor="text1"/>
          <w:kern w:val="0"/>
          <w:szCs w:val="20"/>
        </w:rPr>
        <w:t xml:space="preserve">(3) </w:t>
      </w:r>
      <w:r w:rsidR="00E70C84" w:rsidRPr="00B603D9">
        <w:rPr>
          <w:rFonts w:ascii="ＭＳ 明朝" w:eastAsia="ＭＳ 明朝" w:hAnsi="ＭＳ 明朝" w:cs="ＭＳ 明朝" w:hint="eastAsia"/>
          <w:color w:val="000000" w:themeColor="text1"/>
          <w:kern w:val="0"/>
          <w:szCs w:val="20"/>
        </w:rPr>
        <w:t>第４２条の２、第４２条の</w:t>
      </w:r>
      <w:r w:rsidR="00E70C84" w:rsidRPr="000E3B0D">
        <w:rPr>
          <w:rFonts w:ascii="ＭＳ 明朝" w:eastAsia="ＭＳ 明朝" w:hAnsi="ＭＳ 明朝" w:cs="ＭＳ 明朝" w:hint="eastAsia"/>
          <w:kern w:val="0"/>
          <w:szCs w:val="20"/>
        </w:rPr>
        <w:t>３又は</w:t>
      </w:r>
      <w:r w:rsidR="005B1907" w:rsidRPr="000E3B0D">
        <w:rPr>
          <w:rFonts w:ascii="ＭＳ 明朝" w:eastAsia="ＭＳ 明朝" w:hAnsi="ＭＳ 明朝" w:cs="ＭＳ 明朝" w:hint="eastAsia"/>
          <w:kern w:val="0"/>
          <w:szCs w:val="20"/>
        </w:rPr>
        <w:t>第４２条の４</w:t>
      </w:r>
      <w:r w:rsidR="00E70C84" w:rsidRPr="000E3B0D">
        <w:rPr>
          <w:rFonts w:ascii="ＭＳ 明朝" w:eastAsia="ＭＳ 明朝" w:hAnsi="ＭＳ 明朝" w:cs="ＭＳ 明朝" w:hint="eastAsia"/>
          <w:kern w:val="0"/>
          <w:szCs w:val="20"/>
        </w:rPr>
        <w:t>の規定により成果物の引渡し後にこの契約が解除されたとき。</w:t>
      </w:r>
    </w:p>
    <w:p w:rsidR="00E70C84" w:rsidRPr="000E3B0D"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hint="eastAsia"/>
          <w:kern w:val="0"/>
          <w:szCs w:val="20"/>
        </w:rPr>
        <w:t xml:space="preserve">(4) </w:t>
      </w:r>
      <w:r w:rsidR="00E70C84" w:rsidRPr="000E3B0D">
        <w:rPr>
          <w:rFonts w:ascii="ＭＳ 明朝" w:eastAsia="ＭＳ 明朝" w:hAnsi="ＭＳ 明朝" w:cs="ＭＳ 明朝" w:hint="eastAsia"/>
          <w:kern w:val="0"/>
          <w:szCs w:val="20"/>
        </w:rPr>
        <w:t>前３号に掲げる場合のほか、債務の本旨に従った履行をしないとき又は債務の履行が不能であるとき。</w:t>
      </w:r>
    </w:p>
    <w:p w:rsidR="00E70C84" w:rsidRPr="000E3B0D"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hint="eastAsia"/>
          <w:kern w:val="0"/>
          <w:szCs w:val="20"/>
        </w:rPr>
        <w:t>２　次の各号のいずれかに該当するときは、前項の損害賠償に代えて、受注者は、業務委託料の１０分の１に相当する額を違約金として発注者の指定する期間内に支払わなければならない。</w:t>
      </w:r>
    </w:p>
    <w:p w:rsidR="00E70C84" w:rsidRPr="000E3B0D"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hint="eastAsia"/>
          <w:kern w:val="0"/>
          <w:szCs w:val="20"/>
        </w:rPr>
        <w:t xml:space="preserve">(1) </w:t>
      </w:r>
      <w:r w:rsidR="00E70C84" w:rsidRPr="000E3B0D">
        <w:rPr>
          <w:rFonts w:ascii="ＭＳ 明朝" w:eastAsia="ＭＳ 明朝" w:hAnsi="ＭＳ 明朝" w:cs="ＭＳ 明朝" w:hint="eastAsia"/>
          <w:kern w:val="0"/>
          <w:szCs w:val="20"/>
        </w:rPr>
        <w:t>第４２条の２、第４２条の３又は</w:t>
      </w:r>
      <w:r w:rsidR="005B1907" w:rsidRPr="000E3B0D">
        <w:rPr>
          <w:rFonts w:ascii="ＭＳ 明朝" w:eastAsia="ＭＳ 明朝" w:hAnsi="ＭＳ 明朝" w:cs="ＭＳ 明朝" w:hint="eastAsia"/>
          <w:kern w:val="0"/>
          <w:szCs w:val="20"/>
        </w:rPr>
        <w:t>第４２条の４</w:t>
      </w:r>
      <w:r w:rsidR="00E70C84" w:rsidRPr="000E3B0D">
        <w:rPr>
          <w:rFonts w:ascii="ＭＳ 明朝" w:eastAsia="ＭＳ 明朝" w:hAnsi="ＭＳ 明朝" w:cs="ＭＳ 明朝" w:hint="eastAsia"/>
          <w:kern w:val="0"/>
          <w:szCs w:val="20"/>
        </w:rPr>
        <w:t>の規定により成果物の引渡し前にこの契約が解除されたとき。</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kern w:val="0"/>
          <w:szCs w:val="20"/>
        </w:rPr>
        <w:t xml:space="preserve">(2) </w:t>
      </w:r>
      <w:r w:rsidR="00E70C84" w:rsidRPr="000E3B0D">
        <w:rPr>
          <w:rFonts w:ascii="ＭＳ 明朝" w:eastAsia="ＭＳ 明朝" w:hAnsi="ＭＳ 明朝" w:cs="ＭＳ 明朝" w:hint="eastAsia"/>
          <w:kern w:val="0"/>
          <w:szCs w:val="20"/>
        </w:rPr>
        <w:t>成果物の引渡し前に、受注者がその債務の履行を拒否し、又は受注</w:t>
      </w:r>
      <w:r w:rsidR="00E70C84" w:rsidRPr="00B603D9">
        <w:rPr>
          <w:rFonts w:ascii="ＭＳ 明朝" w:eastAsia="ＭＳ 明朝" w:hAnsi="ＭＳ 明朝" w:cs="ＭＳ 明朝" w:hint="eastAsia"/>
          <w:kern w:val="0"/>
          <w:szCs w:val="20"/>
        </w:rPr>
        <w:t>者の責めに帰すべき事由によって受注者の債務について履行不能となったとき。</w:t>
      </w:r>
    </w:p>
    <w:p w:rsidR="00E70C84" w:rsidRPr="00B603D9" w:rsidRDefault="00E70C84" w:rsidP="00D00052">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B603D9">
        <w:rPr>
          <w:rFonts w:ascii="ＭＳ 明朝" w:eastAsia="ＭＳ 明朝" w:hAnsi="ＭＳ 明朝" w:cs="ＭＳ 明朝" w:hint="eastAsia"/>
          <w:kern w:val="0"/>
          <w:szCs w:val="20"/>
        </w:rPr>
        <w:t>３　次の各号に掲げる者がこの契約を解除した場合は、前項第２号に該当する場合とみなす。</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(1) </w:t>
      </w:r>
      <w:r w:rsidR="00E70C84" w:rsidRPr="00B603D9">
        <w:rPr>
          <w:rFonts w:ascii="ＭＳ 明朝" w:eastAsia="ＭＳ 明朝" w:hAnsi="ＭＳ 明朝" w:cs="ＭＳ 明朝" w:hint="eastAsia"/>
          <w:kern w:val="0"/>
          <w:szCs w:val="20"/>
        </w:rPr>
        <w:t>受注者について破産手続開始の決定があった場合において、破産法（平成１６年法律第７５号）の規定により選任された破産管財人</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(2) </w:t>
      </w:r>
      <w:r w:rsidR="00E70C84" w:rsidRPr="00B603D9">
        <w:rPr>
          <w:rFonts w:ascii="ＭＳ 明朝" w:eastAsia="ＭＳ 明朝" w:hAnsi="ＭＳ 明朝" w:cs="ＭＳ 明朝" w:hint="eastAsia"/>
          <w:kern w:val="0"/>
          <w:szCs w:val="20"/>
        </w:rPr>
        <w:t>受注者について更生手続開始の決定があった場合において、会社更生法（平成１４年法律第１５４号）の規定により選任された管財人</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(3) </w:t>
      </w:r>
      <w:r w:rsidR="00E70C84" w:rsidRPr="00B603D9">
        <w:rPr>
          <w:rFonts w:ascii="ＭＳ 明朝" w:eastAsia="ＭＳ 明朝" w:hAnsi="ＭＳ 明朝" w:cs="ＭＳ 明朝" w:hint="eastAsia"/>
          <w:kern w:val="0"/>
          <w:szCs w:val="20"/>
        </w:rPr>
        <w:t>受注者について再生手続開始の決定があった場合において、民事再生法（平成１１年法律第２２５号）の規定により選任された再生債務者等</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B603D9">
        <w:rPr>
          <w:rFonts w:ascii="ＭＳ 明朝" w:eastAsia="ＭＳ 明朝" w:hAnsi="ＭＳ 明朝" w:cs="ＭＳ 明朝" w:hint="eastAsia"/>
          <w:kern w:val="0"/>
          <w:szCs w:val="20"/>
        </w:rPr>
        <w:t xml:space="preserve">４　</w:t>
      </w:r>
      <w:r w:rsidRPr="00B603D9">
        <w:rPr>
          <w:rFonts w:ascii="ＭＳ 明朝" w:eastAsia="ＭＳ 明朝" w:hAnsi="ＭＳ 明朝" w:cs="ＭＳ 明朝" w:hint="eastAsia"/>
          <w:kern w:val="0"/>
          <w:szCs w:val="20"/>
          <w:shd w:val="clear" w:color="000000" w:fill="auto"/>
        </w:rPr>
        <w:t>第１項各号又は第２項各号に定める</w:t>
      </w:r>
      <w:r w:rsidRPr="00B603D9">
        <w:rPr>
          <w:rFonts w:ascii="ＭＳ 明朝" w:eastAsia="ＭＳ 明朝" w:hAnsi="ＭＳ 明朝" w:cs="ＭＳ 明朝" w:hint="eastAsia"/>
          <w:kern w:val="0"/>
          <w:szCs w:val="20"/>
        </w:rPr>
        <w:t>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70C84" w:rsidRPr="000E3B0D" w:rsidRDefault="00E70C84" w:rsidP="00D00052">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B603D9">
        <w:rPr>
          <w:rFonts w:ascii="ＭＳ 明朝" w:eastAsia="ＭＳ 明朝" w:hAnsi="ＭＳ 明朝" w:cs="ＭＳ 明朝" w:hint="eastAsia"/>
          <w:kern w:val="0"/>
          <w:szCs w:val="20"/>
        </w:rPr>
        <w:lastRenderedPageBreak/>
        <w:t>５　第１項第１号に該当し、発注者が損害の賠償を請求する場合の請求額は、業務委託料から</w:t>
      </w:r>
      <w:r w:rsidRPr="00B603D9">
        <w:rPr>
          <w:rFonts w:ascii="ＭＳ 明朝" w:eastAsia="ＭＳ 明朝" w:hAnsi="ＭＳ 明朝" w:cs="ＭＳ 明朝" w:hint="eastAsia"/>
          <w:color w:val="000000" w:themeColor="text1"/>
          <w:kern w:val="0"/>
          <w:szCs w:val="20"/>
        </w:rPr>
        <w:t>第３７条</w:t>
      </w:r>
      <w:r w:rsidRPr="00B603D9">
        <w:rPr>
          <w:rFonts w:ascii="ＭＳ 明朝" w:eastAsia="ＭＳ 明朝" w:hAnsi="ＭＳ 明朝" w:cs="ＭＳ 明朝" w:hint="eastAsia"/>
          <w:kern w:val="0"/>
          <w:szCs w:val="20"/>
        </w:rPr>
        <w:t>の規定による部分引渡しを受けた部分に相応する業務委託料を控除した額につき、遅延日数に応じ、</w:t>
      </w:r>
      <w:r w:rsidRPr="00B603D9">
        <w:rPr>
          <w:rFonts w:ascii="ＭＳ 明朝" w:eastAsia="ＭＳ 明朝" w:hAnsi="ＭＳ 明朝" w:cs="ＭＳ 明朝" w:hint="eastAsia"/>
          <w:spacing w:val="10"/>
          <w:kern w:val="0"/>
          <w:szCs w:val="20"/>
          <w:shd w:val="clear" w:color="000000" w:fill="auto"/>
        </w:rPr>
        <w:t>政府契約の支払遅延防止等に関する法律（昭和２４年法律第２５６号）第８条第１項の規定により財務大臣が決定する率</w:t>
      </w:r>
      <w:r w:rsidRPr="00B603D9">
        <w:rPr>
          <w:rFonts w:ascii="ＭＳ 明朝" w:eastAsia="ＭＳ 明朝" w:hAnsi="ＭＳ 明朝" w:cs="ＭＳ 明朝" w:hint="eastAsia"/>
          <w:kern w:val="0"/>
          <w:szCs w:val="20"/>
        </w:rPr>
        <w:t>で計算した額とする。</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0E3B0D">
        <w:rPr>
          <w:rFonts w:ascii="ＭＳ 明朝" w:eastAsia="ＭＳ 明朝" w:hAnsi="ＭＳ 明朝" w:cs="ＭＳ 明朝" w:hint="eastAsia"/>
          <w:kern w:val="0"/>
          <w:szCs w:val="20"/>
        </w:rPr>
        <w:t xml:space="preserve">６　</w:t>
      </w:r>
      <w:r w:rsidRPr="000E3B0D">
        <w:rPr>
          <w:rFonts w:ascii="ＭＳ 明朝" w:eastAsia="ＭＳ 明朝" w:hAnsi="ＭＳ 明朝" w:cs="ＭＳ 明朝" w:hint="eastAsia"/>
          <w:kern w:val="0"/>
          <w:szCs w:val="20"/>
          <w:shd w:val="clear" w:color="000000" w:fill="auto"/>
        </w:rPr>
        <w:t>第２項の</w:t>
      </w:r>
      <w:r w:rsidRPr="000E3B0D">
        <w:rPr>
          <w:rFonts w:ascii="ＭＳ 明朝" w:eastAsia="ＭＳ 明朝" w:hAnsi="ＭＳ 明朝" w:cs="ＭＳ 明朝" w:hint="eastAsia"/>
          <w:kern w:val="0"/>
          <w:szCs w:val="20"/>
        </w:rPr>
        <w:t>場合（</w:t>
      </w:r>
      <w:r w:rsidR="005B1907" w:rsidRPr="000E3B0D">
        <w:rPr>
          <w:rFonts w:ascii="ＭＳ 明朝" w:eastAsia="ＭＳ 明朝" w:hAnsi="ＭＳ 明朝" w:cs="ＭＳ 明朝" w:hint="eastAsia"/>
          <w:kern w:val="0"/>
          <w:szCs w:val="20"/>
        </w:rPr>
        <w:t>第４２条の３</w:t>
      </w:r>
      <w:r w:rsidR="007422F7" w:rsidRPr="000E3B0D">
        <w:rPr>
          <w:rFonts w:ascii="ＭＳ 明朝" w:eastAsia="ＭＳ 明朝" w:hAnsi="ＭＳ 明朝" w:cs="ＭＳ 明朝" w:hint="eastAsia"/>
          <w:kern w:val="0"/>
          <w:szCs w:val="20"/>
        </w:rPr>
        <w:t>第９号及び第１１号</w:t>
      </w:r>
      <w:r w:rsidRPr="000E3B0D">
        <w:rPr>
          <w:rFonts w:ascii="ＭＳ 明朝" w:eastAsia="ＭＳ 明朝" w:hAnsi="ＭＳ 明朝" w:cs="ＭＳ 明朝" w:hint="eastAsia"/>
          <w:kern w:val="0"/>
          <w:szCs w:val="20"/>
        </w:rPr>
        <w:t>の規定により、この契約が解除された場合を除く。）において、契約保証金の納付又はこれに</w:t>
      </w:r>
      <w:r w:rsidRPr="00B603D9">
        <w:rPr>
          <w:rFonts w:ascii="ＭＳ 明朝" w:eastAsia="ＭＳ 明朝" w:hAnsi="ＭＳ 明朝" w:cs="ＭＳ 明朝" w:hint="eastAsia"/>
          <w:kern w:val="0"/>
          <w:szCs w:val="20"/>
        </w:rPr>
        <w:t>代わる担保の提供が行われているときは、発注者は、当該契約保証金又は担保をもって第１項の違約金に充当することができる。</w:t>
      </w:r>
    </w:p>
    <w:p w:rsidR="00E70C84" w:rsidRPr="00B603D9" w:rsidRDefault="00E70C84" w:rsidP="005E4C43">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shd w:val="clear" w:color="000000" w:fill="auto"/>
        </w:rPr>
      </w:pPr>
      <w:r w:rsidRPr="00B603D9">
        <w:rPr>
          <w:rFonts w:ascii="ＭＳ 明朝" w:eastAsia="ＭＳ 明朝" w:hAnsi="ＭＳ 明朝" w:cs="ＭＳ 明朝" w:hint="eastAsia"/>
          <w:b/>
          <w:kern w:val="0"/>
          <w:szCs w:val="20"/>
          <w:shd w:val="clear" w:color="000000" w:fill="auto"/>
        </w:rPr>
        <w:t>（受注者の損害賠償請求等）</w:t>
      </w:r>
    </w:p>
    <w:p w:rsidR="00E70C84" w:rsidRPr="00B603D9" w:rsidRDefault="00E70C84" w:rsidP="00E70C84">
      <w:pPr>
        <w:suppressAutoHyphens/>
        <w:wordWrap w:val="0"/>
        <w:overflowPunct w:val="0"/>
        <w:autoSpaceDE w:val="0"/>
        <w:autoSpaceDN w:val="0"/>
        <w:ind w:leftChars="-12" w:left="305" w:hangingChars="157" w:hanging="330"/>
        <w:jc w:val="left"/>
        <w:textAlignment w:val="baseline"/>
        <w:rPr>
          <w:rFonts w:ascii="ＭＳ 明朝" w:eastAsia="ＭＳ 明朝" w:hAnsi="ＭＳ 明朝" w:cs="ＭＳ 明朝"/>
          <w:kern w:val="0"/>
          <w:szCs w:val="20"/>
          <w:shd w:val="clear" w:color="000000" w:fill="auto"/>
        </w:rPr>
      </w:pPr>
      <w:r w:rsidRPr="00B603D9">
        <w:rPr>
          <w:rFonts w:ascii="ＭＳ 明朝" w:eastAsia="ＭＳ 明朝" w:hAnsi="ＭＳ 明朝" w:cs="ＭＳ 明朝" w:hint="eastAsia"/>
          <w:color w:val="000000" w:themeColor="text1"/>
          <w:kern w:val="0"/>
          <w:szCs w:val="20"/>
          <w:shd w:val="clear" w:color="000000" w:fill="auto"/>
        </w:rPr>
        <w:t>第４６条の３</w:t>
      </w:r>
      <w:r w:rsidRPr="00B603D9">
        <w:rPr>
          <w:rFonts w:ascii="ＭＳ 明朝" w:eastAsia="ＭＳ 明朝" w:hAnsi="ＭＳ 明朝" w:cs="ＭＳ 明朝" w:hint="eastAsia"/>
          <w:kern w:val="0"/>
          <w:szCs w:val="20"/>
          <w:shd w:val="clear" w:color="000000" w:fil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70C84" w:rsidRPr="00B603D9" w:rsidRDefault="00D00052" w:rsidP="00D00052">
      <w:pPr>
        <w:suppressAutoHyphens/>
        <w:wordWrap w:val="0"/>
        <w:overflowPunct w:val="0"/>
        <w:autoSpaceDE w:val="0"/>
        <w:autoSpaceDN w:val="0"/>
        <w:ind w:leftChars="88" w:left="305" w:hangingChars="57" w:hanging="120"/>
        <w:jc w:val="left"/>
        <w:textAlignment w:val="baseline"/>
        <w:rPr>
          <w:rFonts w:ascii="ＭＳ 明朝" w:eastAsia="ＭＳ 明朝" w:hAnsi="ＭＳ 明朝" w:cs="ＭＳ 明朝"/>
          <w:kern w:val="0"/>
          <w:szCs w:val="20"/>
          <w:shd w:val="clear" w:color="000000" w:fill="auto"/>
        </w:rPr>
      </w:pPr>
      <w:r>
        <w:rPr>
          <w:rFonts w:ascii="ＭＳ 明朝" w:eastAsia="ＭＳ 明朝" w:hAnsi="ＭＳ 明朝" w:cs="ＭＳ 明朝" w:hint="eastAsia"/>
          <w:kern w:val="0"/>
          <w:szCs w:val="20"/>
          <w:shd w:val="clear" w:color="000000" w:fill="auto"/>
        </w:rPr>
        <w:t>(</w:t>
      </w:r>
      <w:r>
        <w:rPr>
          <w:rFonts w:ascii="ＭＳ 明朝" w:eastAsia="ＭＳ 明朝" w:hAnsi="ＭＳ 明朝" w:cs="ＭＳ 明朝"/>
          <w:kern w:val="0"/>
          <w:szCs w:val="20"/>
          <w:shd w:val="clear" w:color="000000" w:fill="auto"/>
        </w:rPr>
        <w:t xml:space="preserve">1) </w:t>
      </w:r>
      <w:r w:rsidR="00E70C84" w:rsidRPr="00B603D9">
        <w:rPr>
          <w:rFonts w:ascii="ＭＳ 明朝" w:eastAsia="ＭＳ 明朝" w:hAnsi="ＭＳ 明朝" w:cs="ＭＳ 明朝" w:hint="eastAsia"/>
          <w:color w:val="000000" w:themeColor="text1"/>
          <w:kern w:val="0"/>
          <w:szCs w:val="20"/>
          <w:shd w:val="clear" w:color="000000" w:fill="auto"/>
        </w:rPr>
        <w:t>第４４条又は第４４条の２</w:t>
      </w:r>
      <w:r w:rsidR="00E70C84" w:rsidRPr="00B603D9">
        <w:rPr>
          <w:rFonts w:ascii="ＭＳ 明朝" w:eastAsia="ＭＳ 明朝" w:hAnsi="ＭＳ 明朝" w:cs="ＭＳ 明朝" w:hint="eastAsia"/>
          <w:kern w:val="0"/>
          <w:szCs w:val="20"/>
          <w:shd w:val="clear" w:color="000000" w:fill="auto"/>
        </w:rPr>
        <w:t>の規定によりこの契約が解除されたとき。</w:t>
      </w:r>
    </w:p>
    <w:p w:rsidR="00E70C84" w:rsidRPr="00B603D9" w:rsidRDefault="00D00052" w:rsidP="00D00052">
      <w:pPr>
        <w:suppressAutoHyphens/>
        <w:wordWrap w:val="0"/>
        <w:overflowPunct w:val="0"/>
        <w:autoSpaceDE w:val="0"/>
        <w:autoSpaceDN w:val="0"/>
        <w:ind w:leftChars="88" w:left="515" w:hangingChars="157" w:hanging="330"/>
        <w:jc w:val="left"/>
        <w:textAlignment w:val="baseline"/>
        <w:rPr>
          <w:rFonts w:ascii="ＭＳ 明朝" w:eastAsia="ＭＳ 明朝" w:hAnsi="ＭＳ 明朝" w:cs="ＭＳ 明朝"/>
          <w:kern w:val="0"/>
          <w:szCs w:val="20"/>
          <w:shd w:val="clear" w:color="000000" w:fill="auto"/>
        </w:rPr>
      </w:pPr>
      <w:r>
        <w:rPr>
          <w:rFonts w:ascii="ＭＳ 明朝" w:eastAsia="ＭＳ 明朝" w:hAnsi="ＭＳ 明朝" w:cs="ＭＳ 明朝" w:hint="eastAsia"/>
          <w:kern w:val="0"/>
          <w:szCs w:val="20"/>
          <w:shd w:val="clear" w:color="000000" w:fill="auto"/>
        </w:rPr>
        <w:t>(2)</w:t>
      </w:r>
      <w:r>
        <w:rPr>
          <w:rFonts w:ascii="ＭＳ 明朝" w:eastAsia="ＭＳ 明朝" w:hAnsi="ＭＳ 明朝" w:cs="ＭＳ 明朝"/>
          <w:kern w:val="0"/>
          <w:szCs w:val="20"/>
          <w:shd w:val="clear" w:color="000000" w:fill="auto"/>
        </w:rPr>
        <w:t xml:space="preserve"> </w:t>
      </w:r>
      <w:r w:rsidR="00E70C84" w:rsidRPr="00B603D9">
        <w:rPr>
          <w:rFonts w:ascii="ＭＳ 明朝" w:eastAsia="ＭＳ 明朝" w:hAnsi="ＭＳ 明朝" w:cs="ＭＳ 明朝" w:hint="eastAsia"/>
          <w:kern w:val="0"/>
          <w:szCs w:val="20"/>
          <w:shd w:val="clear" w:color="000000" w:fill="auto"/>
        </w:rPr>
        <w:t>前号に掲げる場合のほか、債務の本旨に従った履行をしないとき又は債務の履行が不能であるとき。</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B603D9">
        <w:rPr>
          <w:rFonts w:ascii="ＭＳ 明朝" w:eastAsia="ＭＳ 明朝" w:hAnsi="ＭＳ 明朝" w:cs="ＭＳ 明朝" w:hint="eastAsia"/>
          <w:kern w:val="0"/>
          <w:szCs w:val="20"/>
        </w:rPr>
        <w:t xml:space="preserve">２　</w:t>
      </w:r>
      <w:r w:rsidRPr="00B603D9">
        <w:rPr>
          <w:rFonts w:ascii="ＭＳ 明朝" w:eastAsia="ＭＳ 明朝" w:hAnsi="ＭＳ 明朝" w:cs="ＭＳ 明朝" w:hint="eastAsia"/>
          <w:color w:val="000000" w:themeColor="text1"/>
          <w:kern w:val="0"/>
          <w:szCs w:val="20"/>
        </w:rPr>
        <w:t>第３２条第２項（第３７条</w:t>
      </w:r>
      <w:r w:rsidRPr="00B603D9">
        <w:rPr>
          <w:rFonts w:ascii="ＭＳ 明朝" w:eastAsia="ＭＳ 明朝" w:hAnsi="ＭＳ 明朝" w:cs="ＭＳ 明朝" w:hint="eastAsia"/>
          <w:kern w:val="0"/>
          <w:szCs w:val="20"/>
        </w:rPr>
        <w:t>において準用する場合を含む。）の規定による業務委託料の支払いが遅れた場合においては、受注者は、未受領金額につき、遅延日数に応じ、</w:t>
      </w:r>
      <w:r w:rsidRPr="00B603D9">
        <w:rPr>
          <w:rFonts w:ascii="ＭＳ 明朝" w:eastAsia="ＭＳ 明朝" w:hAnsi="ＭＳ 明朝" w:cs="ＭＳ 明朝" w:hint="eastAsia"/>
          <w:spacing w:val="10"/>
          <w:kern w:val="0"/>
          <w:szCs w:val="20"/>
          <w:shd w:val="clear" w:color="000000" w:fill="auto"/>
        </w:rPr>
        <w:t>政府契約の支払遅延防止等に関する法律（昭和２４年法律第２５６号）第８条第１項の規定により財務大臣が決定する率</w:t>
      </w:r>
      <w:r w:rsidRPr="00B603D9">
        <w:rPr>
          <w:rFonts w:ascii="ＭＳ 明朝" w:eastAsia="ＭＳ 明朝" w:hAnsi="ＭＳ 明朝" w:cs="ＭＳ 明朝" w:hint="eastAsia"/>
          <w:kern w:val="0"/>
          <w:szCs w:val="20"/>
        </w:rPr>
        <w:t>で計算した額の遅延利息の支払いを</w:t>
      </w:r>
      <w:r w:rsidRPr="00B603D9">
        <w:rPr>
          <w:rFonts w:ascii="ＭＳ 明朝" w:eastAsia="ＭＳ 明朝" w:hAnsi="ＭＳ 明朝" w:cs="ＭＳ 明朝" w:hint="eastAsia"/>
          <w:kern w:val="0"/>
          <w:szCs w:val="20"/>
          <w:shd w:val="clear" w:color="FF0000" w:fill="auto"/>
        </w:rPr>
        <w:t>発注者</w:t>
      </w:r>
      <w:r w:rsidRPr="00B603D9">
        <w:rPr>
          <w:rFonts w:ascii="ＭＳ 明朝" w:eastAsia="ＭＳ 明朝" w:hAnsi="ＭＳ 明朝" w:cs="ＭＳ 明朝" w:hint="eastAsia"/>
          <w:kern w:val="0"/>
          <w:szCs w:val="20"/>
        </w:rPr>
        <w:t>に請求することができる。</w:t>
      </w:r>
    </w:p>
    <w:p w:rsidR="00E70C84" w:rsidRPr="00B603D9" w:rsidRDefault="00E70C84" w:rsidP="00D00052">
      <w:pPr>
        <w:suppressAutoHyphens/>
        <w:wordWrap w:val="0"/>
        <w:overflowPunct w:val="0"/>
        <w:autoSpaceDE w:val="0"/>
        <w:autoSpaceDN w:val="0"/>
        <w:ind w:leftChars="88" w:left="305" w:hangingChars="57" w:hanging="120"/>
        <w:jc w:val="left"/>
        <w:textAlignment w:val="baseline"/>
        <w:rPr>
          <w:rFonts w:ascii="ＭＳ 明朝" w:eastAsia="ＭＳ 明朝" w:hAnsi="ＭＳ 明朝" w:cs="ＭＳ 明朝"/>
          <w:b/>
          <w:kern w:val="0"/>
          <w:szCs w:val="20"/>
          <w:shd w:val="clear" w:color="000000" w:fill="auto"/>
        </w:rPr>
      </w:pPr>
      <w:r w:rsidRPr="00B603D9">
        <w:rPr>
          <w:rFonts w:ascii="ＭＳ 明朝" w:eastAsia="ＭＳ 明朝" w:hAnsi="ＭＳ 明朝" w:cs="ＭＳ 明朝" w:hint="eastAsia"/>
          <w:b/>
          <w:kern w:val="0"/>
          <w:szCs w:val="20"/>
          <w:shd w:val="clear" w:color="000000" w:fill="auto"/>
        </w:rPr>
        <w:t>（契約不適合責任期間等）</w:t>
      </w:r>
    </w:p>
    <w:p w:rsidR="00E70C84" w:rsidRPr="00B603D9" w:rsidRDefault="00E70C84" w:rsidP="00D00052">
      <w:pPr>
        <w:suppressAutoHyphens/>
        <w:wordWrap w:val="0"/>
        <w:overflowPunct w:val="0"/>
        <w:autoSpaceDE w:val="0"/>
        <w:autoSpaceDN w:val="0"/>
        <w:ind w:leftChars="-12" w:left="208" w:hangingChars="111" w:hanging="233"/>
        <w:jc w:val="left"/>
        <w:textAlignment w:val="baseline"/>
        <w:rPr>
          <w:rFonts w:ascii="ＭＳ 明朝" w:eastAsia="ＭＳ 明朝" w:hAnsi="ＭＳ 明朝" w:cs="ＭＳ 明朝"/>
          <w:kern w:val="0"/>
          <w:szCs w:val="20"/>
          <w:shd w:val="clear" w:color="000000" w:fill="auto"/>
        </w:rPr>
      </w:pPr>
      <w:r w:rsidRPr="00B603D9">
        <w:rPr>
          <w:rFonts w:ascii="ＭＳ 明朝" w:eastAsia="ＭＳ 明朝" w:hAnsi="ＭＳ 明朝" w:cs="ＭＳ 明朝" w:hint="eastAsia"/>
          <w:color w:val="000000" w:themeColor="text1"/>
          <w:kern w:val="0"/>
          <w:szCs w:val="20"/>
          <w:shd w:val="clear" w:color="000000" w:fill="auto"/>
        </w:rPr>
        <w:t>第４６条の４</w:t>
      </w:r>
      <w:r w:rsidRPr="00B603D9">
        <w:rPr>
          <w:rFonts w:ascii="ＭＳ 明朝" w:eastAsia="ＭＳ 明朝" w:hAnsi="ＭＳ 明朝" w:cs="ＭＳ 明朝" w:hint="eastAsia"/>
          <w:kern w:val="0"/>
          <w:szCs w:val="20"/>
          <w:shd w:val="clear" w:color="000000" w:fill="auto"/>
        </w:rPr>
        <w:t xml:space="preserve">　発注者は、引き渡された成果物に関し、</w:t>
      </w:r>
      <w:r w:rsidRPr="00B603D9">
        <w:rPr>
          <w:rFonts w:ascii="ＭＳ 明朝" w:eastAsia="ＭＳ 明朝" w:hAnsi="ＭＳ 明朝" w:cs="ＭＳ 明朝" w:hint="eastAsia"/>
          <w:color w:val="000000" w:themeColor="text1"/>
          <w:kern w:val="0"/>
          <w:szCs w:val="20"/>
          <w:shd w:val="clear" w:color="000000" w:fill="auto"/>
        </w:rPr>
        <w:t>第３１条第３項又は第４項（第３７条</w:t>
      </w:r>
      <w:r w:rsidRPr="00B603D9">
        <w:rPr>
          <w:rFonts w:ascii="ＭＳ 明朝" w:eastAsia="ＭＳ 明朝" w:hAnsi="ＭＳ 明朝" w:cs="ＭＳ 明朝" w:hint="eastAsia"/>
          <w:kern w:val="0"/>
          <w:szCs w:val="20"/>
          <w:shd w:val="clear" w:color="000000" w:fill="auto"/>
        </w:rPr>
        <w:t>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70C84" w:rsidRPr="00B603D9" w:rsidRDefault="00E70C84" w:rsidP="00D00052">
      <w:pPr>
        <w:suppressAutoHyphens/>
        <w:wordWrap w:val="0"/>
        <w:overflowPunct w:val="0"/>
        <w:autoSpaceDE w:val="0"/>
        <w:autoSpaceDN w:val="0"/>
        <w:ind w:leftChars="-12" w:left="208" w:hangingChars="111" w:hanging="233"/>
        <w:jc w:val="left"/>
        <w:textAlignment w:val="baseline"/>
        <w:rPr>
          <w:rFonts w:ascii="ＭＳ 明朝" w:eastAsia="ＭＳ 明朝" w:hAnsi="ＭＳ 明朝" w:cs="ＭＳ 明朝"/>
          <w:kern w:val="0"/>
          <w:szCs w:val="20"/>
          <w:shd w:val="clear" w:color="000000" w:fill="auto"/>
        </w:rPr>
      </w:pPr>
      <w:r w:rsidRPr="00B603D9">
        <w:rPr>
          <w:rFonts w:ascii="ＭＳ 明朝" w:eastAsia="ＭＳ 明朝" w:hAnsi="ＭＳ 明朝" w:cs="ＭＳ 明朝" w:hint="eastAsia"/>
          <w:kern w:val="0"/>
          <w:szCs w:val="20"/>
          <w:shd w:val="clear" w:color="000000" w:fill="auto"/>
        </w:rPr>
        <w:t>２　前項の請求等は、具体的な契約不適合の内容、請求する損害額の算定の根拠等当該請求等の根拠を示して、受注者の契約不適合責任を問う意思を明確に告げることで行う。</w:t>
      </w:r>
    </w:p>
    <w:p w:rsidR="00E70C84" w:rsidRPr="00B603D9" w:rsidRDefault="00E70C84" w:rsidP="00D00052">
      <w:pPr>
        <w:suppressAutoHyphens/>
        <w:wordWrap w:val="0"/>
        <w:overflowPunct w:val="0"/>
        <w:autoSpaceDE w:val="0"/>
        <w:autoSpaceDN w:val="0"/>
        <w:ind w:leftChars="-12" w:left="208" w:hangingChars="111" w:hanging="233"/>
        <w:jc w:val="left"/>
        <w:textAlignment w:val="baseline"/>
        <w:rPr>
          <w:rFonts w:ascii="ＭＳ 明朝" w:eastAsia="ＭＳ 明朝" w:hAnsi="ＭＳ 明朝" w:cs="ＭＳ 明朝"/>
          <w:kern w:val="0"/>
          <w:szCs w:val="20"/>
          <w:shd w:val="clear" w:color="000000" w:fill="auto"/>
        </w:rPr>
      </w:pPr>
      <w:r w:rsidRPr="00B603D9">
        <w:rPr>
          <w:rFonts w:ascii="ＭＳ 明朝" w:eastAsia="ＭＳ 明朝" w:hAnsi="ＭＳ 明朝" w:cs="ＭＳ 明朝" w:hint="eastAsia"/>
          <w:kern w:val="0"/>
          <w:szCs w:val="20"/>
          <w:shd w:val="clear" w:color="000000" w:fil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70C84" w:rsidRPr="00B603D9" w:rsidRDefault="00E70C84" w:rsidP="00D00052">
      <w:pPr>
        <w:suppressAutoHyphens/>
        <w:wordWrap w:val="0"/>
        <w:overflowPunct w:val="0"/>
        <w:autoSpaceDE w:val="0"/>
        <w:autoSpaceDN w:val="0"/>
        <w:ind w:leftChars="-12" w:left="208" w:hangingChars="111" w:hanging="233"/>
        <w:jc w:val="left"/>
        <w:textAlignment w:val="baseline"/>
        <w:rPr>
          <w:rFonts w:ascii="ＭＳ 明朝" w:eastAsia="ＭＳ 明朝" w:hAnsi="ＭＳ 明朝" w:cs="ＭＳ 明朝"/>
          <w:kern w:val="0"/>
          <w:szCs w:val="20"/>
          <w:shd w:val="clear" w:color="000000" w:fill="auto"/>
        </w:rPr>
      </w:pPr>
      <w:r w:rsidRPr="00B603D9">
        <w:rPr>
          <w:rFonts w:ascii="ＭＳ 明朝" w:eastAsia="ＭＳ 明朝" w:hAnsi="ＭＳ 明朝" w:cs="ＭＳ 明朝" w:hint="eastAsia"/>
          <w:kern w:val="0"/>
          <w:szCs w:val="20"/>
          <w:shd w:val="clear" w:color="000000" w:fill="auto"/>
        </w:rPr>
        <w:t>４　発注者は、第１項の請求等を行ったときは、当該請求等の根拠となる契約不適合に関</w:t>
      </w:r>
      <w:r w:rsidRPr="00B603D9">
        <w:rPr>
          <w:rFonts w:ascii="ＭＳ 明朝" w:eastAsia="ＭＳ 明朝" w:hAnsi="ＭＳ 明朝" w:cs="ＭＳ 明朝" w:hint="eastAsia"/>
          <w:kern w:val="0"/>
          <w:szCs w:val="20"/>
          <w:shd w:val="clear" w:color="000000" w:fill="auto"/>
        </w:rPr>
        <w:lastRenderedPageBreak/>
        <w:t>し、民法の消滅時効の範囲で、当該請求等以外に必要と認められる請求等をすることができる。</w:t>
      </w:r>
    </w:p>
    <w:p w:rsidR="00E70C84" w:rsidRPr="00B603D9" w:rsidRDefault="00E70C84" w:rsidP="00D00052">
      <w:pPr>
        <w:suppressAutoHyphens/>
        <w:wordWrap w:val="0"/>
        <w:overflowPunct w:val="0"/>
        <w:autoSpaceDE w:val="0"/>
        <w:autoSpaceDN w:val="0"/>
        <w:ind w:leftChars="-12" w:left="208" w:hangingChars="111" w:hanging="233"/>
        <w:jc w:val="left"/>
        <w:textAlignment w:val="baseline"/>
        <w:rPr>
          <w:rFonts w:ascii="ＭＳ 明朝" w:eastAsia="ＭＳ 明朝" w:hAnsi="ＭＳ 明朝" w:cs="ＭＳ 明朝"/>
          <w:kern w:val="0"/>
          <w:szCs w:val="20"/>
          <w:shd w:val="clear" w:color="000000" w:fill="auto"/>
        </w:rPr>
      </w:pPr>
      <w:r w:rsidRPr="00B603D9">
        <w:rPr>
          <w:rFonts w:ascii="ＭＳ 明朝" w:eastAsia="ＭＳ 明朝" w:hAnsi="ＭＳ 明朝" w:cs="ＭＳ 明朝" w:hint="eastAsia"/>
          <w:kern w:val="0"/>
          <w:szCs w:val="20"/>
          <w:shd w:val="clear" w:color="000000" w:fill="auto"/>
        </w:rPr>
        <w:t>５　前各項の規定は、契約不適合が受注者の故意又は重過失により生じたものであるときには適用せず、契約不適合に関する受注者の責任については、民法の定めるところによる。</w:t>
      </w:r>
    </w:p>
    <w:p w:rsidR="00E70C84" w:rsidRPr="00B603D9" w:rsidRDefault="00E70C84" w:rsidP="00E70C84">
      <w:pPr>
        <w:suppressAutoHyphens/>
        <w:wordWrap w:val="0"/>
        <w:overflowPunct w:val="0"/>
        <w:autoSpaceDE w:val="0"/>
        <w:autoSpaceDN w:val="0"/>
        <w:ind w:leftChars="-12" w:left="305" w:hangingChars="157" w:hanging="330"/>
        <w:jc w:val="left"/>
        <w:textAlignment w:val="baseline"/>
        <w:rPr>
          <w:rFonts w:ascii="ＭＳ 明朝" w:eastAsia="ＭＳ 明朝" w:hAnsi="ＭＳ 明朝" w:cs="ＭＳ 明朝"/>
          <w:kern w:val="0"/>
          <w:szCs w:val="20"/>
          <w:shd w:val="clear" w:color="000000" w:fill="auto"/>
        </w:rPr>
      </w:pPr>
      <w:r w:rsidRPr="00B603D9">
        <w:rPr>
          <w:rFonts w:ascii="ＭＳ 明朝" w:eastAsia="ＭＳ 明朝" w:hAnsi="ＭＳ 明朝" w:cs="ＭＳ 明朝" w:hint="eastAsia"/>
          <w:kern w:val="0"/>
          <w:szCs w:val="20"/>
          <w:shd w:val="clear" w:color="000000" w:fill="auto"/>
        </w:rPr>
        <w:t>６　民法第６３７条第１項の規定は、契約不適合責任期間については適用しない。</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B603D9">
        <w:rPr>
          <w:rFonts w:ascii="ＭＳ 明朝" w:eastAsia="ＭＳ 明朝" w:hAnsi="ＭＳ 明朝" w:cs="ＭＳ 明朝" w:hint="eastAsia"/>
          <w:kern w:val="0"/>
          <w:szCs w:val="20"/>
        </w:rPr>
        <w:t xml:space="preserve">７　</w:t>
      </w:r>
      <w:r w:rsidRPr="00B603D9">
        <w:rPr>
          <w:rFonts w:ascii="ＭＳ 明朝" w:eastAsia="ＭＳ 明朝" w:hAnsi="ＭＳ 明朝" w:cs="ＭＳ 明朝" w:hint="eastAsia"/>
          <w:kern w:val="0"/>
          <w:szCs w:val="20"/>
          <w:shd w:val="clear" w:color="FF0000" w:fill="auto"/>
        </w:rPr>
        <w:t>発注者</w:t>
      </w:r>
      <w:r w:rsidRPr="00B603D9">
        <w:rPr>
          <w:rFonts w:ascii="ＭＳ 明朝" w:eastAsia="ＭＳ 明朝" w:hAnsi="ＭＳ 明朝" w:cs="ＭＳ 明朝" w:hint="eastAsia"/>
          <w:kern w:val="0"/>
          <w:szCs w:val="20"/>
        </w:rPr>
        <w:t>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B603D9">
        <w:rPr>
          <w:rFonts w:ascii="ＭＳ 明朝" w:eastAsia="ＭＳ 明朝" w:hAnsi="ＭＳ 明朝" w:cs="ＭＳ 明朝" w:hint="eastAsia"/>
          <w:kern w:val="0"/>
          <w:szCs w:val="20"/>
        </w:rPr>
        <w:t>８　引き渡された成果物の契約不適合が設計図書の記載内容、</w:t>
      </w:r>
      <w:r w:rsidRPr="00B603D9">
        <w:rPr>
          <w:rFonts w:ascii="ＭＳ 明朝" w:eastAsia="ＭＳ 明朝" w:hAnsi="ＭＳ 明朝" w:cs="ＭＳ 明朝" w:hint="eastAsia"/>
          <w:kern w:val="0"/>
          <w:szCs w:val="20"/>
          <w:shd w:val="clear" w:color="FF0000" w:fill="auto"/>
        </w:rPr>
        <w:t>発注者</w:t>
      </w:r>
      <w:r w:rsidRPr="00B603D9">
        <w:rPr>
          <w:rFonts w:ascii="ＭＳ 明朝" w:eastAsia="ＭＳ 明朝" w:hAnsi="ＭＳ 明朝" w:cs="ＭＳ 明朝" w:hint="eastAsia"/>
          <w:kern w:val="0"/>
          <w:szCs w:val="20"/>
        </w:rPr>
        <w:t>の指示又は貸与</w:t>
      </w:r>
      <w:r w:rsidR="00423A9B">
        <w:rPr>
          <w:rFonts w:ascii="ＭＳ 明朝" w:eastAsia="ＭＳ 明朝" w:hAnsi="ＭＳ 明朝" w:cs="ＭＳ 明朝" w:hint="eastAsia"/>
          <w:kern w:val="0"/>
          <w:szCs w:val="20"/>
        </w:rPr>
        <w:t>品等の性状により生じたものであるときは、発注者は当該契約不適合を</w:t>
      </w:r>
      <w:r w:rsidRPr="00B603D9">
        <w:rPr>
          <w:rFonts w:ascii="ＭＳ 明朝" w:eastAsia="ＭＳ 明朝" w:hAnsi="ＭＳ 明朝" w:cs="ＭＳ 明朝" w:hint="eastAsia"/>
          <w:kern w:val="0"/>
          <w:szCs w:val="20"/>
        </w:rPr>
        <w:t>理由として、請求等をすることができない。ただし、受注者がその記載内容、指示又は貸与品等が不適当であることを知りながらこれを通知しなかったときは、この限りでない。</w:t>
      </w:r>
    </w:p>
    <w:p w:rsidR="00E70C84" w:rsidRPr="00B603D9" w:rsidRDefault="00E70C84" w:rsidP="00D00052">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B603D9">
        <w:rPr>
          <w:rFonts w:ascii="ＭＳ 明朝" w:eastAsia="ＭＳ 明朝" w:hAnsi="ＭＳ 明朝" w:cs="ＭＳ 明朝" w:hint="eastAsia"/>
          <w:b/>
          <w:kern w:val="0"/>
          <w:szCs w:val="20"/>
          <w:shd w:val="clear" w:color="FF0000" w:fill="auto"/>
        </w:rPr>
        <w:t>（賠償の予定）</w:t>
      </w:r>
    </w:p>
    <w:p w:rsidR="00E70C84" w:rsidRPr="00B603D9" w:rsidRDefault="00E70C84" w:rsidP="00E70C84">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B603D9">
        <w:rPr>
          <w:rFonts w:ascii="ＭＳ 明朝" w:eastAsia="ＭＳ 明朝" w:hAnsi="ＭＳ 明朝" w:cs="ＭＳ 明朝" w:hint="eastAsia"/>
          <w:color w:val="000000" w:themeColor="text1"/>
          <w:kern w:val="0"/>
          <w:szCs w:val="20"/>
          <w:shd w:val="clear" w:color="FF0000" w:fill="auto"/>
        </w:rPr>
        <w:t>第４６条の５</w:t>
      </w:r>
      <w:r w:rsidRPr="00B603D9">
        <w:rPr>
          <w:rFonts w:ascii="ＭＳ 明朝" w:eastAsia="ＭＳ 明朝" w:hAnsi="ＭＳ 明朝" w:cs="ＭＳ 明朝" w:hint="eastAsia"/>
          <w:kern w:val="0"/>
          <w:szCs w:val="20"/>
          <w:shd w:val="clear" w:color="FF0000" w:fill="auto"/>
        </w:rPr>
        <w:t xml:space="preserve">　</w:t>
      </w:r>
      <w:r w:rsidRPr="00B603D9">
        <w:rPr>
          <w:rFonts w:ascii="ＭＳ 明朝" w:eastAsia="ＭＳ 明朝" w:hAnsi="ＭＳ 明朝" w:cs="ＭＳ 明朝" w:hint="eastAsia"/>
          <w:kern w:val="0"/>
          <w:szCs w:val="20"/>
        </w:rPr>
        <w:t>受注者</w:t>
      </w:r>
      <w:r w:rsidRPr="00B603D9">
        <w:rPr>
          <w:rFonts w:ascii="ＭＳ 明朝" w:eastAsia="ＭＳ 明朝" w:hAnsi="ＭＳ 明朝" w:cs="ＭＳ 明朝" w:hint="eastAsia"/>
          <w:kern w:val="0"/>
          <w:szCs w:val="20"/>
          <w:shd w:val="clear" w:color="FF0000" w:fill="auto"/>
        </w:rPr>
        <w:t>がこの契約に関して、次の各号のいずれかに該当したときは、</w:t>
      </w:r>
      <w:r w:rsidRPr="00B603D9">
        <w:rPr>
          <w:rFonts w:ascii="ＭＳ 明朝" w:eastAsia="ＭＳ 明朝" w:hAnsi="ＭＳ 明朝" w:cs="ＭＳ 明朝" w:hint="eastAsia"/>
          <w:kern w:val="0"/>
          <w:szCs w:val="20"/>
        </w:rPr>
        <w:t>発注者</w:t>
      </w:r>
      <w:r w:rsidRPr="00B603D9">
        <w:rPr>
          <w:rFonts w:ascii="ＭＳ 明朝" w:eastAsia="ＭＳ 明朝" w:hAnsi="ＭＳ 明朝" w:cs="ＭＳ 明朝" w:hint="eastAsia"/>
          <w:kern w:val="0"/>
          <w:szCs w:val="20"/>
          <w:shd w:val="clear" w:color="FF0000" w:fill="auto"/>
        </w:rPr>
        <w:t>がこの契約を解除するか否かを問わず、</w:t>
      </w:r>
      <w:r w:rsidRPr="00B603D9">
        <w:rPr>
          <w:rFonts w:ascii="ＭＳ 明朝" w:eastAsia="ＭＳ 明朝" w:hAnsi="ＭＳ 明朝" w:cs="ＭＳ 明朝" w:hint="eastAsia"/>
          <w:kern w:val="0"/>
          <w:szCs w:val="20"/>
        </w:rPr>
        <w:t>受注者</w:t>
      </w:r>
      <w:r w:rsidRPr="00B603D9">
        <w:rPr>
          <w:rFonts w:ascii="ＭＳ 明朝" w:eastAsia="ＭＳ 明朝" w:hAnsi="ＭＳ 明朝" w:cs="ＭＳ 明朝" w:hint="eastAsia"/>
          <w:kern w:val="0"/>
          <w:szCs w:val="20"/>
          <w:shd w:val="clear" w:color="FF0000" w:fill="auto"/>
        </w:rPr>
        <w:t>は</w:t>
      </w:r>
      <w:r w:rsidRPr="00B603D9">
        <w:rPr>
          <w:rFonts w:ascii="ＭＳ 明朝" w:eastAsia="ＭＳ 明朝" w:hAnsi="ＭＳ 明朝" w:cs="ＭＳ 明朝" w:hint="eastAsia"/>
          <w:kern w:val="0"/>
          <w:szCs w:val="20"/>
        </w:rPr>
        <w:t>発注者</w:t>
      </w:r>
      <w:r w:rsidRPr="00B603D9">
        <w:rPr>
          <w:rFonts w:ascii="ＭＳ 明朝" w:eastAsia="ＭＳ 明朝" w:hAnsi="ＭＳ 明朝" w:cs="ＭＳ 明朝" w:hint="eastAsia"/>
          <w:kern w:val="0"/>
          <w:szCs w:val="20"/>
          <w:shd w:val="clear" w:color="FF0000" w:fill="auto"/>
        </w:rPr>
        <w:t>の請求に基づき、業務委託料（業務委託料の変更があった場合には、変更後の業務委託料）の１０分の１に相当する額を賠償金として支払わなければならない。契約を履行した後も同様とする。ただし、</w:t>
      </w:r>
      <w:r w:rsidRPr="00B603D9">
        <w:rPr>
          <w:rFonts w:ascii="ＭＳ 明朝" w:eastAsia="ＭＳ 明朝" w:hAnsi="ＭＳ 明朝" w:cs="ＭＳ 明朝" w:hint="eastAsia"/>
          <w:kern w:val="0"/>
          <w:szCs w:val="20"/>
        </w:rPr>
        <w:t>発注者</w:t>
      </w:r>
      <w:r w:rsidRPr="00B603D9">
        <w:rPr>
          <w:rFonts w:ascii="ＭＳ 明朝" w:eastAsia="ＭＳ 明朝" w:hAnsi="ＭＳ 明朝" w:cs="ＭＳ 明朝" w:hint="eastAsia"/>
          <w:kern w:val="0"/>
          <w:szCs w:val="20"/>
          <w:shd w:val="clear" w:color="FF0000" w:fill="auto"/>
        </w:rPr>
        <w:t>が特に認めた場合は、この限りでない。</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shd w:val="clear" w:color="FF0000" w:fill="auto"/>
        </w:rPr>
        <w:t xml:space="preserve">(1) </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が、独占禁止法第３条の規定に違反し、又は</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が構成事業者である事業者団体が独占禁止法第８条第１号の規定に違反したことにより、公正取引委員会が</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shd w:val="clear" w:color="FF0000" w:fill="auto"/>
        </w:rPr>
        <w:t xml:space="preserve">(2) </w:t>
      </w:r>
      <w:r w:rsidR="00E70C84" w:rsidRPr="00B603D9">
        <w:rPr>
          <w:rFonts w:ascii="ＭＳ 明朝" w:eastAsia="ＭＳ 明朝" w:hAnsi="ＭＳ 明朝" w:cs="ＭＳ 明朝" w:hint="eastAsia"/>
          <w:kern w:val="0"/>
          <w:szCs w:val="20"/>
          <w:shd w:val="clear" w:color="FF0000" w:fill="auto"/>
        </w:rPr>
        <w:t>納付命令又は独占禁止法第７条若しくは第８条の２の規定に基づく排除措置命令（これらの命令が</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又は</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が構成事業者である事業者団体（以下「</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等」という。）に対して行われたときは、</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等に対する命令で確定したものをいい、</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shd w:val="clear" w:color="FF0000" w:fill="auto"/>
        </w:rPr>
        <w:t xml:space="preserve">(3) </w:t>
      </w:r>
      <w:r w:rsidR="00E70C84" w:rsidRPr="00B603D9">
        <w:rPr>
          <w:rFonts w:ascii="ＭＳ 明朝" w:eastAsia="ＭＳ 明朝" w:hAnsi="ＭＳ 明朝" w:cs="ＭＳ 明朝" w:hint="eastAsia"/>
          <w:kern w:val="0"/>
          <w:szCs w:val="20"/>
          <w:shd w:val="clear" w:color="FF0000" w:fill="auto"/>
        </w:rPr>
        <w:t>納付命令又は排除措置命令により、</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等に独占禁止法第３条又は第８条第１号の規定に違反する行為があったとされた期間及び当該違反する行為の対象となった取引分野が示された場合において、この契約が、当該期間（これらの命令に係る事件に</w:t>
      </w:r>
      <w:r w:rsidR="00E70C84" w:rsidRPr="00B603D9">
        <w:rPr>
          <w:rFonts w:ascii="ＭＳ 明朝" w:eastAsia="ＭＳ 明朝" w:hAnsi="ＭＳ 明朝" w:cs="ＭＳ 明朝" w:hint="eastAsia"/>
          <w:kern w:val="0"/>
          <w:szCs w:val="20"/>
          <w:shd w:val="clear" w:color="FF0000" w:fill="auto"/>
        </w:rPr>
        <w:lastRenderedPageBreak/>
        <w:t>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　　分野に該当するものであるとき。</w:t>
      </w:r>
    </w:p>
    <w:p w:rsidR="00E70C84" w:rsidRPr="00B603D9" w:rsidRDefault="00D00052" w:rsidP="00D00052">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shd w:val="clear" w:color="FF0000" w:fill="auto"/>
        </w:rPr>
        <w:t xml:space="preserve">(4) </w:t>
      </w:r>
      <w:r w:rsidR="00E70C84" w:rsidRPr="00B603D9">
        <w:rPr>
          <w:rFonts w:ascii="ＭＳ 明朝" w:eastAsia="ＭＳ 明朝" w:hAnsi="ＭＳ 明朝" w:cs="ＭＳ 明朝" w:hint="eastAsia"/>
          <w:kern w:val="0"/>
          <w:szCs w:val="20"/>
        </w:rPr>
        <w:t>受注者</w:t>
      </w:r>
      <w:r w:rsidR="00E70C84" w:rsidRPr="00B603D9">
        <w:rPr>
          <w:rFonts w:ascii="ＭＳ 明朝" w:eastAsia="ＭＳ 明朝" w:hAnsi="ＭＳ 明朝" w:cs="ＭＳ 明朝" w:hint="eastAsia"/>
          <w:kern w:val="0"/>
          <w:szCs w:val="20"/>
          <w:shd w:val="clear" w:color="FF0000" w:fill="auto"/>
        </w:rPr>
        <w:t>（法人の場合にあっては、その役員又は使用人を含む。）の刑法第９６条の６又は独占禁止法第８９条第１項若しくは第９５条第１項第１号に規定する刑が確定したとき。</w:t>
      </w:r>
    </w:p>
    <w:p w:rsidR="00E70C84" w:rsidRPr="000E3B0D" w:rsidRDefault="00E70C84" w:rsidP="00D00052">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shd w:val="clear" w:color="FF0000" w:fill="auto"/>
        </w:rPr>
      </w:pPr>
      <w:r w:rsidRPr="00B603D9">
        <w:rPr>
          <w:rFonts w:ascii="ＭＳ 明朝" w:eastAsia="ＭＳ 明朝" w:hAnsi="ＭＳ 明朝" w:cs="ＭＳ 明朝" w:hint="eastAsia"/>
          <w:kern w:val="0"/>
          <w:szCs w:val="20"/>
          <w:shd w:val="clear" w:color="FF0000" w:fill="auto"/>
        </w:rPr>
        <w:t>２　前項の場合において、受注者が共同企業体であり、既に解散されているときは、発注</w:t>
      </w:r>
      <w:r w:rsidRPr="000E3B0D">
        <w:rPr>
          <w:rFonts w:ascii="ＭＳ 明朝" w:eastAsia="ＭＳ 明朝" w:hAnsi="ＭＳ 明朝" w:cs="ＭＳ 明朝" w:hint="eastAsia"/>
          <w:kern w:val="0"/>
          <w:szCs w:val="20"/>
          <w:shd w:val="clear" w:color="FF0000" w:fill="auto"/>
        </w:rPr>
        <w:t>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23A9B" w:rsidRPr="000E3B0D" w:rsidRDefault="00423A9B" w:rsidP="00423A9B">
      <w:pPr>
        <w:ind w:left="210" w:hangingChars="100" w:hanging="210"/>
        <w:rPr>
          <w:rFonts w:ascii="ＭＳ 明朝" w:eastAsia="ＭＳ 明朝" w:hAnsi="ＭＳ 明朝" w:cs="ＭＳ 明朝"/>
          <w:spacing w:val="7"/>
          <w:kern w:val="0"/>
        </w:rPr>
      </w:pPr>
      <w:r w:rsidRPr="000E3B0D">
        <w:rPr>
          <w:rFonts w:ascii="ＭＳ 明朝" w:eastAsia="ＭＳ 明朝" w:hAnsi="ＭＳ 明朝" w:hint="eastAsia"/>
        </w:rPr>
        <w:t>３　第１項の規定にかかわらず、発注者に生じた損害が同項に規定する賠償金の額を超える場合は、発注者は、その超過分につき賠償を請求することができる。</w:t>
      </w:r>
    </w:p>
    <w:p w:rsidR="00E70C84" w:rsidRPr="000E3B0D" w:rsidRDefault="00E70C84" w:rsidP="00E70C84">
      <w:pPr>
        <w:rPr>
          <w:rFonts w:ascii="ＭＳ 明朝" w:eastAsia="ＭＳ 明朝" w:hAnsi="ＭＳ 明朝"/>
          <w:b/>
        </w:rPr>
      </w:pPr>
      <w:r w:rsidRPr="000E3B0D">
        <w:rPr>
          <w:rFonts w:ascii="ＭＳ 明朝" w:eastAsia="ＭＳ 明朝" w:hAnsi="ＭＳ 明朝" w:hint="eastAsia"/>
          <w:b/>
        </w:rPr>
        <w:t xml:space="preserve">　（保険）</w:t>
      </w:r>
    </w:p>
    <w:p w:rsidR="00E70C84" w:rsidRPr="00B603D9" w:rsidRDefault="00E70C84" w:rsidP="000916E8">
      <w:pPr>
        <w:ind w:left="210" w:hangingChars="100" w:hanging="210"/>
        <w:rPr>
          <w:rFonts w:ascii="ＭＳ 明朝" w:eastAsia="ＭＳ 明朝" w:hAnsi="ＭＳ 明朝"/>
        </w:rPr>
      </w:pPr>
      <w:r w:rsidRPr="00B603D9">
        <w:rPr>
          <w:rFonts w:ascii="ＭＳ 明朝" w:eastAsia="ＭＳ 明朝" w:hAnsi="ＭＳ 明朝" w:hint="eastAsia"/>
        </w:rPr>
        <w:t>第４７条　受注者は、設計図書に基づき火災保険その他の保険を付したとき又は任意に保険を付しているときは、当該保険に係る証券又はこれに代わるものを直ちに発注者に提示しなければならない。</w:t>
      </w:r>
    </w:p>
    <w:p w:rsidR="00E70C84" w:rsidRPr="00B603D9" w:rsidRDefault="00E70C84" w:rsidP="000916E8">
      <w:pPr>
        <w:ind w:firstLineChars="100" w:firstLine="211"/>
        <w:rPr>
          <w:rFonts w:ascii="ＭＳ 明朝" w:eastAsia="ＭＳ 明朝" w:hAnsi="ＭＳ 明朝"/>
          <w:b/>
        </w:rPr>
      </w:pPr>
      <w:r w:rsidRPr="00B603D9">
        <w:rPr>
          <w:rFonts w:ascii="ＭＳ 明朝" w:eastAsia="ＭＳ 明朝" w:hAnsi="ＭＳ 明朝" w:hint="eastAsia"/>
          <w:b/>
        </w:rPr>
        <w:t>（賠償金等の徴収）</w:t>
      </w:r>
    </w:p>
    <w:p w:rsidR="00E70C84" w:rsidRPr="00B603D9" w:rsidRDefault="00E70C84" w:rsidP="000916E8">
      <w:pPr>
        <w:ind w:left="210" w:hangingChars="100" w:hanging="210"/>
        <w:rPr>
          <w:rFonts w:ascii="ＭＳ 明朝" w:eastAsia="ＭＳ 明朝" w:hAnsi="ＭＳ 明朝"/>
          <w:color w:val="000000"/>
        </w:rPr>
      </w:pPr>
      <w:r w:rsidRPr="00B603D9">
        <w:rPr>
          <w:rFonts w:ascii="ＭＳ 明朝" w:eastAsia="ＭＳ 明朝" w:hAnsi="ＭＳ 明朝" w:hint="eastAsia"/>
        </w:rPr>
        <w:t>第４８条　受注者が、この契約に基づく賠償金、損害金又は違約金（以下「賠償金等」という。）を発注者の指</w:t>
      </w:r>
      <w:r w:rsidRPr="00B603D9">
        <w:rPr>
          <w:rFonts w:ascii="ＭＳ 明朝" w:eastAsia="ＭＳ 明朝" w:hAnsi="ＭＳ 明朝" w:hint="eastAsia"/>
          <w:color w:val="000000"/>
        </w:rPr>
        <w:t>定する期間内に支払わないとき</w:t>
      </w:r>
      <w:r w:rsidRPr="00B603D9">
        <w:rPr>
          <w:rFonts w:ascii="ＭＳ 明朝" w:eastAsia="ＭＳ 明朝" w:hAnsi="ＭＳ 明朝" w:hint="eastAsia"/>
          <w:color w:val="000000"/>
          <w:kern w:val="0"/>
        </w:rPr>
        <w:t>は、受注者は、発注者の指定する期間を経過した日から支払の日まで</w:t>
      </w:r>
      <w:r w:rsidRPr="00B603D9">
        <w:rPr>
          <w:rFonts w:ascii="ＭＳ 明朝" w:eastAsia="ＭＳ 明朝" w:hAnsi="ＭＳ 明朝" w:hint="eastAsia"/>
          <w:color w:val="000000" w:themeColor="text1"/>
        </w:rPr>
        <w:t>政府契約の支払遅延防止等に関する法律（昭和２４年法律第２５６号）第８条第１項の規定により財務大臣が決定する率</w:t>
      </w:r>
      <w:r w:rsidRPr="00B603D9">
        <w:rPr>
          <w:rFonts w:ascii="ＭＳ 明朝" w:eastAsia="ＭＳ 明朝" w:hAnsi="ＭＳ 明朝" w:hint="eastAsia"/>
          <w:color w:val="000000"/>
        </w:rPr>
        <w:t>で計算した遅延利息を付した額を支払わなければならない。</w:t>
      </w:r>
    </w:p>
    <w:p w:rsidR="00E70C84" w:rsidRPr="00B603D9" w:rsidRDefault="00E70C84" w:rsidP="000916E8">
      <w:pPr>
        <w:ind w:left="210" w:hangingChars="100" w:hanging="210"/>
        <w:rPr>
          <w:rFonts w:ascii="ＭＳ 明朝" w:eastAsia="ＭＳ 明朝" w:hAnsi="ＭＳ 明朝"/>
          <w:color w:val="000000"/>
        </w:rPr>
      </w:pPr>
      <w:r w:rsidRPr="00B603D9">
        <w:rPr>
          <w:rFonts w:ascii="ＭＳ 明朝" w:eastAsia="ＭＳ 明朝" w:hAnsi="ＭＳ 明朝" w:hint="eastAsia"/>
          <w:color w:val="000000"/>
        </w:rPr>
        <w:t>２　発注者は、発注者の支払うべき業務委託料の支払の日までに、受注者の支払わなければならない額が支払われていない場合には、業務委託料と受注者の支払うべき額とを相殺し、なお、不足があるときは追徴する。</w:t>
      </w:r>
    </w:p>
    <w:p w:rsidR="00E70C84" w:rsidRPr="00B603D9" w:rsidRDefault="00E70C84" w:rsidP="000916E8">
      <w:pPr>
        <w:ind w:left="210" w:hangingChars="100" w:hanging="210"/>
        <w:rPr>
          <w:rFonts w:ascii="ＭＳ 明朝" w:eastAsia="ＭＳ 明朝" w:hAnsi="ＭＳ 明朝"/>
        </w:rPr>
      </w:pPr>
      <w:r w:rsidRPr="00B603D9">
        <w:rPr>
          <w:rFonts w:ascii="ＭＳ 明朝" w:eastAsia="ＭＳ 明朝" w:hAnsi="ＭＳ 明朝" w:hint="eastAsia"/>
          <w:color w:val="000000"/>
        </w:rPr>
        <w:t>３　前項の追徴する場合には、発注者は業務委託料と受注者の支払うべき額とを相殺した日から、受注者が相殺後に支払うべき追徴金に対して、受注者の支払の日まで</w:t>
      </w:r>
      <w:r w:rsidRPr="00B603D9">
        <w:rPr>
          <w:rFonts w:ascii="ＭＳ 明朝" w:eastAsia="ＭＳ 明朝" w:hAnsi="ＭＳ 明朝" w:hint="eastAsia"/>
          <w:color w:val="000000" w:themeColor="text1"/>
        </w:rPr>
        <w:t>政府契約の支払遅延防止等に関する法律（昭和２４年法律第２５６号）第８条第１項の規定により財務大臣が決定する率</w:t>
      </w:r>
      <w:r w:rsidRPr="00B603D9">
        <w:rPr>
          <w:rFonts w:ascii="ＭＳ 明朝" w:eastAsia="ＭＳ 明朝" w:hAnsi="ＭＳ 明朝" w:hint="eastAsia"/>
        </w:rPr>
        <w:t>で計算した額の延滞金を徴収する。</w:t>
      </w:r>
    </w:p>
    <w:p w:rsidR="00E70C84" w:rsidRPr="00B603D9" w:rsidRDefault="00E70C84" w:rsidP="00E70C84">
      <w:pPr>
        <w:rPr>
          <w:rFonts w:ascii="ＭＳ 明朝" w:eastAsia="ＭＳ 明朝" w:hAnsi="ＭＳ 明朝"/>
          <w:b/>
        </w:rPr>
      </w:pPr>
      <w:r w:rsidRPr="00B603D9">
        <w:rPr>
          <w:rFonts w:ascii="ＭＳ 明朝" w:eastAsia="ＭＳ 明朝" w:hAnsi="ＭＳ 明朝" w:hint="eastAsia"/>
          <w:b/>
        </w:rPr>
        <w:t xml:space="preserve">　（紛争の解決）</w:t>
      </w:r>
    </w:p>
    <w:p w:rsidR="00E70C84" w:rsidRPr="00B603D9" w:rsidRDefault="00E70C84" w:rsidP="000916E8">
      <w:pPr>
        <w:ind w:left="210" w:hangingChars="100" w:hanging="210"/>
        <w:rPr>
          <w:rFonts w:ascii="ＭＳ 明朝" w:eastAsia="ＭＳ 明朝" w:hAnsi="ＭＳ 明朝"/>
        </w:rPr>
      </w:pPr>
      <w:r w:rsidRPr="00B603D9">
        <w:rPr>
          <w:rFonts w:ascii="ＭＳ 明朝" w:eastAsia="ＭＳ 明朝" w:hAnsi="ＭＳ 明朝" w:hint="eastAsia"/>
        </w:rPr>
        <w:t>第４９条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w:t>
      </w:r>
      <w:r w:rsidRPr="00B603D9">
        <w:rPr>
          <w:rFonts w:ascii="ＭＳ 明朝" w:eastAsia="ＭＳ 明朝" w:hAnsi="ＭＳ 明朝" w:hint="eastAsia"/>
        </w:rPr>
        <w:lastRenderedPageBreak/>
        <w:t>したものを除き、調停人の選任に係るものは発注者と受注者とが折半し、その他のものは発注者と受注者それぞれが負担する。</w:t>
      </w:r>
    </w:p>
    <w:p w:rsidR="00E70C84" w:rsidRPr="00B603D9" w:rsidRDefault="00E70C84" w:rsidP="000916E8">
      <w:pPr>
        <w:ind w:left="210" w:hangingChars="100" w:hanging="210"/>
        <w:rPr>
          <w:rFonts w:ascii="ＭＳ 明朝" w:eastAsia="ＭＳ 明朝" w:hAnsi="ＭＳ 明朝"/>
        </w:rPr>
      </w:pPr>
      <w:r w:rsidRPr="00B603D9">
        <w:rPr>
          <w:rFonts w:ascii="ＭＳ 明朝" w:eastAsia="ＭＳ 明朝" w:hAnsi="ＭＳ 明朝" w:hint="eastAsia"/>
        </w:rPr>
        <w:t>２　前項の規定にかかわらず、業務主任技術者又は照査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E70C84" w:rsidRPr="000E3B0D" w:rsidRDefault="00E70C84" w:rsidP="000916E8">
      <w:pPr>
        <w:ind w:left="210" w:hangingChars="100" w:hanging="210"/>
        <w:rPr>
          <w:rFonts w:ascii="ＭＳ 明朝" w:eastAsia="ＭＳ 明朝" w:hAnsi="ＭＳ 明朝"/>
        </w:rPr>
      </w:pPr>
      <w:r w:rsidRPr="000E3B0D">
        <w:rPr>
          <w:rFonts w:ascii="ＭＳ 明朝" w:eastAsia="ＭＳ 明朝" w:hAnsi="ＭＳ 明朝" w:hint="eastAsia"/>
        </w:rPr>
        <w:t>３　発注者又は受注者は、第１項に規定する紛争解決の手続を経た後でなければ、同項の発注者と受注者との間の紛争について民事訴訟法（平成８年法律第１０９号）に基づく訴えの提起又は民事調停法（昭和２６年法律第２２２号）に基づく調停の申立てを行うことができない。</w:t>
      </w:r>
    </w:p>
    <w:p w:rsidR="00344666" w:rsidRPr="000E3B0D" w:rsidRDefault="00344666" w:rsidP="00344666">
      <w:pPr>
        <w:ind w:leftChars="100" w:left="210"/>
        <w:rPr>
          <w:rFonts w:ascii="ＭＳ 明朝" w:eastAsia="ＭＳ 明朝" w:hAnsi="ＭＳ 明朝"/>
          <w:b/>
        </w:rPr>
      </w:pPr>
      <w:r w:rsidRPr="000E3B0D">
        <w:rPr>
          <w:rFonts w:ascii="ＭＳ 明朝" w:eastAsia="ＭＳ 明朝" w:hAnsi="ＭＳ 明朝" w:hint="eastAsia"/>
          <w:b/>
        </w:rPr>
        <w:t>（記録媒体上の情報の返還及び消去）</w:t>
      </w:r>
    </w:p>
    <w:p w:rsidR="00344666" w:rsidRPr="000E3B0D" w:rsidRDefault="00344666" w:rsidP="00344666">
      <w:pPr>
        <w:ind w:left="210" w:hangingChars="100" w:hanging="210"/>
        <w:rPr>
          <w:rFonts w:ascii="ＭＳ 明朝" w:eastAsia="ＭＳ 明朝" w:hAnsi="ＭＳ 明朝"/>
        </w:rPr>
      </w:pPr>
      <w:r w:rsidRPr="000E3B0D">
        <w:rPr>
          <w:rFonts w:ascii="ＭＳ 明朝" w:eastAsia="ＭＳ 明朝" w:hAnsi="ＭＳ 明朝" w:hint="eastAsia"/>
        </w:rPr>
        <w:t>第５０</w:t>
      </w:r>
      <w:r w:rsidRPr="000E3B0D">
        <w:rPr>
          <w:rFonts w:ascii="ＭＳ 明朝" w:eastAsia="ＭＳ 明朝" w:hAnsi="ＭＳ 明朝"/>
        </w:rPr>
        <w:t xml:space="preserve">条　</w:t>
      </w:r>
      <w:r w:rsidRPr="000E3B0D">
        <w:rPr>
          <w:rFonts w:ascii="ＭＳ 明朝" w:eastAsia="ＭＳ 明朝" w:hAnsi="ＭＳ 明朝" w:hint="eastAsia"/>
        </w:rPr>
        <w:t>受注者</w:t>
      </w:r>
      <w:r w:rsidRPr="000E3B0D">
        <w:rPr>
          <w:rFonts w:ascii="ＭＳ 明朝" w:eastAsia="ＭＳ 明朝" w:hAnsi="ＭＳ 明朝"/>
        </w:rPr>
        <w:t>は、</w:t>
      </w:r>
      <w:r w:rsidRPr="000E3B0D">
        <w:rPr>
          <w:rFonts w:ascii="ＭＳ 明朝" w:eastAsia="ＭＳ 明朝" w:hAnsi="ＭＳ 明朝" w:hint="eastAsia"/>
        </w:rPr>
        <w:t>業務が</w:t>
      </w:r>
      <w:r w:rsidRPr="000E3B0D">
        <w:rPr>
          <w:rFonts w:ascii="ＭＳ 明朝" w:eastAsia="ＭＳ 明朝" w:hAnsi="ＭＳ 明朝"/>
        </w:rPr>
        <w:t>完了し、又はこの契約が解除されたときは、</w:t>
      </w:r>
      <w:r w:rsidRPr="000E3B0D">
        <w:rPr>
          <w:rFonts w:ascii="ＭＳ 明朝" w:eastAsia="ＭＳ 明朝" w:hAnsi="ＭＳ 明朝" w:hint="eastAsia"/>
        </w:rPr>
        <w:t>受注者</w:t>
      </w:r>
      <w:r w:rsidRPr="000E3B0D">
        <w:rPr>
          <w:rFonts w:ascii="ＭＳ 明朝" w:eastAsia="ＭＳ 明朝" w:hAnsi="ＭＳ 明朝"/>
        </w:rPr>
        <w:t>の保有する記録媒体上に記録された</w:t>
      </w:r>
      <w:r w:rsidRPr="000E3B0D">
        <w:rPr>
          <w:rFonts w:ascii="ＭＳ 明朝" w:eastAsia="ＭＳ 明朝" w:hAnsi="ＭＳ 明朝" w:hint="eastAsia"/>
        </w:rPr>
        <w:t>業務</w:t>
      </w:r>
      <w:r w:rsidRPr="000E3B0D">
        <w:rPr>
          <w:rFonts w:ascii="ＭＳ 明朝" w:eastAsia="ＭＳ 明朝" w:hAnsi="ＭＳ 明朝"/>
        </w:rPr>
        <w:t>の処理又は実施に係る一切の情報を</w:t>
      </w:r>
      <w:r w:rsidRPr="000E3B0D">
        <w:rPr>
          <w:rFonts w:ascii="ＭＳ 明朝" w:eastAsia="ＭＳ 明朝" w:hAnsi="ＭＳ 明朝" w:hint="eastAsia"/>
        </w:rPr>
        <w:t>発注者</w:t>
      </w:r>
      <w:r w:rsidRPr="000E3B0D">
        <w:rPr>
          <w:rFonts w:ascii="ＭＳ 明朝" w:eastAsia="ＭＳ 明朝" w:hAnsi="ＭＳ 明朝"/>
        </w:rPr>
        <w:t>に返還するとともに、</w:t>
      </w:r>
      <w:r w:rsidRPr="000E3B0D">
        <w:rPr>
          <w:rFonts w:ascii="ＭＳ 明朝" w:eastAsia="ＭＳ 明朝" w:hAnsi="ＭＳ 明朝" w:hint="eastAsia"/>
        </w:rPr>
        <w:t>発注者</w:t>
      </w:r>
      <w:r w:rsidRPr="000E3B0D">
        <w:rPr>
          <w:rFonts w:ascii="ＭＳ 明朝" w:eastAsia="ＭＳ 明朝" w:hAnsi="ＭＳ 明朝"/>
        </w:rPr>
        <w:t>の同意を得て委託事務の終了後にすべて消去しなければならない。</w:t>
      </w:r>
    </w:p>
    <w:p w:rsidR="00344666" w:rsidRPr="000E3B0D" w:rsidRDefault="00344666" w:rsidP="00344666">
      <w:pPr>
        <w:ind w:left="210" w:hangingChars="100" w:hanging="210"/>
        <w:rPr>
          <w:rFonts w:ascii="ＭＳ 明朝" w:eastAsia="ＭＳ 明朝" w:hAnsi="ＭＳ 明朝"/>
        </w:rPr>
      </w:pPr>
      <w:r w:rsidRPr="000E3B0D">
        <w:rPr>
          <w:rFonts w:ascii="ＭＳ 明朝" w:eastAsia="ＭＳ 明朝" w:hAnsi="ＭＳ 明朝" w:hint="eastAsia"/>
        </w:rPr>
        <w:t>２　受注者は、前項の規定にかかわらず、発注者との協議の上、委託事務の処理に係る情報が記録された受注者の保有する記録媒体を廃棄するときは、第三者に利用されることのないよう善良な管理者の注意をもって、焼却、裁断等により処分しなければならない。</w:t>
      </w:r>
    </w:p>
    <w:p w:rsidR="00141BDF" w:rsidRPr="000E3B0D" w:rsidRDefault="00141BDF" w:rsidP="000916E8">
      <w:pPr>
        <w:widowControl/>
        <w:ind w:firstLineChars="100" w:firstLine="211"/>
        <w:jc w:val="left"/>
        <w:rPr>
          <w:rFonts w:ascii="Century" w:eastAsia="ＭＳ 明朝" w:hAnsi="Century"/>
          <w:b/>
          <w:szCs w:val="24"/>
        </w:rPr>
      </w:pPr>
      <w:r w:rsidRPr="000E3B0D">
        <w:rPr>
          <w:rFonts w:ascii="Century" w:eastAsia="ＭＳ 明朝" w:hAnsi="Century" w:hint="eastAsia"/>
          <w:b/>
          <w:szCs w:val="24"/>
        </w:rPr>
        <w:t>（情報通信の技術を利用する方法）</w:t>
      </w:r>
    </w:p>
    <w:p w:rsidR="00344666" w:rsidRPr="000E3B0D" w:rsidRDefault="00141BDF" w:rsidP="00F006E6">
      <w:pPr>
        <w:widowControl/>
        <w:ind w:left="210" w:hangingChars="100" w:hanging="210"/>
        <w:jc w:val="left"/>
        <w:rPr>
          <w:rFonts w:ascii="Century" w:eastAsia="ＭＳ 明朝" w:hAnsi="Century"/>
          <w:szCs w:val="24"/>
        </w:rPr>
      </w:pPr>
      <w:r w:rsidRPr="000E3B0D">
        <w:rPr>
          <w:rFonts w:ascii="Century" w:eastAsia="ＭＳ 明朝" w:hAnsi="Century" w:hint="eastAsia"/>
          <w:szCs w:val="24"/>
        </w:rPr>
        <w:t>第</w:t>
      </w:r>
      <w:r w:rsidR="00243761" w:rsidRPr="000E3B0D">
        <w:rPr>
          <w:rFonts w:ascii="Century" w:eastAsia="ＭＳ 明朝" w:hAnsi="Century" w:hint="eastAsia"/>
          <w:szCs w:val="24"/>
        </w:rPr>
        <w:t>５１</w:t>
      </w:r>
      <w:r w:rsidRPr="000E3B0D">
        <w:rPr>
          <w:rFonts w:ascii="Century" w:eastAsia="ＭＳ 明朝" w:hAnsi="Century" w:hint="eastAsia"/>
          <w:szCs w:val="24"/>
        </w:rPr>
        <w:t>条</w:t>
      </w:r>
      <w:r w:rsidRPr="000E3B0D">
        <w:rPr>
          <w:rFonts w:ascii="Century" w:eastAsia="ＭＳ 明朝" w:hAnsi="Century" w:hint="eastAsia"/>
          <w:szCs w:val="24"/>
        </w:rPr>
        <w:t xml:space="preserve"> </w:t>
      </w:r>
      <w:r w:rsidRPr="000E3B0D">
        <w:rPr>
          <w:rFonts w:ascii="Century" w:eastAsia="ＭＳ 明朝" w:hAnsi="Century" w:hint="eastAsia"/>
          <w:szCs w:val="24"/>
        </w:rPr>
        <w:t>この約款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rsidR="00E70C84" w:rsidRPr="000E3B0D" w:rsidRDefault="00E70C84" w:rsidP="00E70C84">
      <w:pPr>
        <w:rPr>
          <w:rFonts w:ascii="ＭＳ 明朝" w:eastAsia="ＭＳ 明朝" w:hAnsi="ＭＳ 明朝"/>
          <w:b/>
        </w:rPr>
      </w:pPr>
      <w:r w:rsidRPr="000E3B0D">
        <w:rPr>
          <w:rFonts w:ascii="ＭＳ 明朝" w:eastAsia="ＭＳ 明朝" w:hAnsi="ＭＳ 明朝" w:hint="eastAsia"/>
          <w:b/>
        </w:rPr>
        <w:t xml:space="preserve">　（契約外の事項）</w:t>
      </w:r>
    </w:p>
    <w:p w:rsidR="00E70C84" w:rsidRPr="00B603D9" w:rsidRDefault="00E70C84" w:rsidP="00344367">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0E3B0D">
        <w:rPr>
          <w:rFonts w:ascii="ＭＳ 明朝" w:eastAsia="ＭＳ 明朝" w:hAnsi="ＭＳ 明朝" w:hint="eastAsia"/>
        </w:rPr>
        <w:t>第</w:t>
      </w:r>
      <w:r w:rsidR="00243761" w:rsidRPr="000E3B0D">
        <w:rPr>
          <w:rFonts w:ascii="ＭＳ 明朝" w:eastAsia="ＭＳ 明朝" w:hAnsi="ＭＳ 明朝" w:hint="eastAsia"/>
        </w:rPr>
        <w:t>５２</w:t>
      </w:r>
      <w:r w:rsidRPr="000E3B0D">
        <w:rPr>
          <w:rFonts w:ascii="ＭＳ 明朝" w:eastAsia="ＭＳ 明朝" w:hAnsi="ＭＳ 明朝" w:hint="eastAsia"/>
        </w:rPr>
        <w:t>条　この契約書</w:t>
      </w:r>
      <w:r w:rsidRPr="00B603D9">
        <w:rPr>
          <w:rFonts w:ascii="ＭＳ 明朝" w:eastAsia="ＭＳ 明朝" w:hAnsi="ＭＳ 明朝" w:hint="eastAsia"/>
        </w:rPr>
        <w:t>に定めのない事項については、鹿沼市建設工事執行規則（昭和５９年鹿沼市規則第１０号）を準用し、また、契約の条項に疑義が生じた場合には、必要に応じ発注者と受注者とが協議して定めるものとする。</w:t>
      </w:r>
    </w:p>
    <w:sectPr w:rsidR="00E70C84" w:rsidRPr="00B603D9">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D5" w:rsidRDefault="007175D5" w:rsidP="00773A84">
      <w:r>
        <w:separator/>
      </w:r>
    </w:p>
  </w:endnote>
  <w:endnote w:type="continuationSeparator" w:id="0">
    <w:p w:rsidR="007175D5" w:rsidRDefault="007175D5" w:rsidP="0077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44689"/>
      <w:docPartObj>
        <w:docPartGallery w:val="Page Numbers (Bottom of Page)"/>
        <w:docPartUnique/>
      </w:docPartObj>
    </w:sdtPr>
    <w:sdtEndPr/>
    <w:sdtContent>
      <w:p w:rsidR="007175D5" w:rsidRDefault="007175D5">
        <w:pPr>
          <w:pStyle w:val="a5"/>
          <w:jc w:val="center"/>
        </w:pPr>
        <w:r>
          <w:fldChar w:fldCharType="begin"/>
        </w:r>
        <w:r>
          <w:instrText>PAGE   \* MERGEFORMAT</w:instrText>
        </w:r>
        <w:r>
          <w:fldChar w:fldCharType="separate"/>
        </w:r>
        <w:r w:rsidR="00D85F85" w:rsidRPr="00D85F85">
          <w:rPr>
            <w:noProof/>
            <w:lang w:val="ja-JP"/>
          </w:rPr>
          <w:t>1</w:t>
        </w:r>
        <w:r>
          <w:fldChar w:fldCharType="end"/>
        </w:r>
      </w:p>
    </w:sdtContent>
  </w:sdt>
  <w:p w:rsidR="007175D5" w:rsidRDefault="00717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D5" w:rsidRDefault="007175D5" w:rsidP="00773A84">
      <w:r>
        <w:separator/>
      </w:r>
    </w:p>
  </w:footnote>
  <w:footnote w:type="continuationSeparator" w:id="0">
    <w:p w:rsidR="007175D5" w:rsidRDefault="007175D5" w:rsidP="0077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D5" w:rsidRDefault="007175D5" w:rsidP="00551D5D">
    <w:pPr>
      <w:pStyle w:val="a3"/>
      <w:jc w:val="center"/>
    </w:pPr>
    <w:r w:rsidRPr="00551D5D">
      <w:rPr>
        <w:rFonts w:hint="eastAsia"/>
      </w:rPr>
      <w:t>業務委託契約書約款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4"/>
    <w:rsid w:val="00030E8F"/>
    <w:rsid w:val="00032183"/>
    <w:rsid w:val="000357F7"/>
    <w:rsid w:val="00084052"/>
    <w:rsid w:val="000916E8"/>
    <w:rsid w:val="000C54AB"/>
    <w:rsid w:val="000E3B0D"/>
    <w:rsid w:val="0013700D"/>
    <w:rsid w:val="00141BDF"/>
    <w:rsid w:val="00190BA4"/>
    <w:rsid w:val="00235B13"/>
    <w:rsid w:val="00243761"/>
    <w:rsid w:val="00326285"/>
    <w:rsid w:val="00344367"/>
    <w:rsid w:val="00344666"/>
    <w:rsid w:val="00392B58"/>
    <w:rsid w:val="0040179B"/>
    <w:rsid w:val="00423A9B"/>
    <w:rsid w:val="004C1168"/>
    <w:rsid w:val="0052447E"/>
    <w:rsid w:val="00551D5D"/>
    <w:rsid w:val="005733DD"/>
    <w:rsid w:val="005B104D"/>
    <w:rsid w:val="005B1907"/>
    <w:rsid w:val="005D47ED"/>
    <w:rsid w:val="005E4C43"/>
    <w:rsid w:val="007175D5"/>
    <w:rsid w:val="007310C5"/>
    <w:rsid w:val="007422F7"/>
    <w:rsid w:val="00773A84"/>
    <w:rsid w:val="007D3321"/>
    <w:rsid w:val="00895BAA"/>
    <w:rsid w:val="00A436AE"/>
    <w:rsid w:val="00A55FB6"/>
    <w:rsid w:val="00AA27FA"/>
    <w:rsid w:val="00B603D9"/>
    <w:rsid w:val="00BB20C7"/>
    <w:rsid w:val="00C0363D"/>
    <w:rsid w:val="00C17F31"/>
    <w:rsid w:val="00D00052"/>
    <w:rsid w:val="00D14D06"/>
    <w:rsid w:val="00D26691"/>
    <w:rsid w:val="00D47907"/>
    <w:rsid w:val="00D64601"/>
    <w:rsid w:val="00D85F85"/>
    <w:rsid w:val="00DA7461"/>
    <w:rsid w:val="00DB0492"/>
    <w:rsid w:val="00E03934"/>
    <w:rsid w:val="00E70C84"/>
    <w:rsid w:val="00E738F9"/>
    <w:rsid w:val="00E777FB"/>
    <w:rsid w:val="00EC3815"/>
    <w:rsid w:val="00F006E6"/>
    <w:rsid w:val="00F07099"/>
    <w:rsid w:val="00F73561"/>
    <w:rsid w:val="00F77C03"/>
    <w:rsid w:val="00FA1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D755FC0-20A8-4240-A8EB-E3A70A78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C8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A84"/>
    <w:pPr>
      <w:tabs>
        <w:tab w:val="center" w:pos="4252"/>
        <w:tab w:val="right" w:pos="8504"/>
      </w:tabs>
      <w:snapToGrid w:val="0"/>
    </w:pPr>
  </w:style>
  <w:style w:type="character" w:customStyle="1" w:styleId="a4">
    <w:name w:val="ヘッダー (文字)"/>
    <w:basedOn w:val="a0"/>
    <w:link w:val="a3"/>
    <w:uiPriority w:val="99"/>
    <w:rsid w:val="00773A84"/>
    <w:rPr>
      <w:rFonts w:cs="Times New Roman"/>
    </w:rPr>
  </w:style>
  <w:style w:type="paragraph" w:styleId="a5">
    <w:name w:val="footer"/>
    <w:basedOn w:val="a"/>
    <w:link w:val="a6"/>
    <w:uiPriority w:val="99"/>
    <w:unhideWhenUsed/>
    <w:rsid w:val="00773A84"/>
    <w:pPr>
      <w:tabs>
        <w:tab w:val="center" w:pos="4252"/>
        <w:tab w:val="right" w:pos="8504"/>
      </w:tabs>
      <w:snapToGrid w:val="0"/>
    </w:pPr>
  </w:style>
  <w:style w:type="character" w:customStyle="1" w:styleId="a6">
    <w:name w:val="フッター (文字)"/>
    <w:basedOn w:val="a0"/>
    <w:link w:val="a5"/>
    <w:uiPriority w:val="99"/>
    <w:rsid w:val="00773A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95A80-A084-4291-96D2-89D48F4E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4311</Words>
  <Characters>24574</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裕輔</dc:creator>
  <cp:keywords/>
  <dc:description/>
  <cp:lastModifiedBy>松島　美喜子</cp:lastModifiedBy>
  <cp:revision>3</cp:revision>
  <dcterms:created xsi:type="dcterms:W3CDTF">2024-03-28T05:03:00Z</dcterms:created>
  <dcterms:modified xsi:type="dcterms:W3CDTF">2024-03-28T05:03:00Z</dcterms:modified>
</cp:coreProperties>
</file>