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18"/>
          <w:sz w:val="36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18"/>
          <w:sz w:val="22"/>
        </w:rPr>
      </w:pPr>
      <w:r>
        <w:rPr>
          <w:rFonts w:hint="eastAsia" w:ascii="ＭＳ ゴシック" w:hAnsi="ＭＳ ゴシック" w:eastAsia="ＭＳ ゴシック"/>
          <w:b w:val="1"/>
          <w:spacing w:val="18"/>
          <w:sz w:val="22"/>
        </w:rPr>
        <w:t>まち・ひと・しごと創生寄附活用事業（企業版ふるさと納税）寄附申込書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（あて先）鹿　沼　市　長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貴市の「第２期鹿沼市総合戦略</w:t>
      </w:r>
      <w:r>
        <w:rPr>
          <w:rFonts w:hint="eastAsia"/>
        </w:rPr>
        <w:t xml:space="preserve"> </w:t>
      </w:r>
      <w:r>
        <w:rPr>
          <w:rFonts w:hint="eastAsia"/>
        </w:rPr>
        <w:t>ひと・まち・しごと創生推進計画」を応援するため、下記のとおり寄附を申込みます。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165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3"/>
        <w:gridCol w:w="7672"/>
      </w:tblGrid>
      <w:tr>
        <w:trPr>
          <w:trHeight w:val="898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39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代表者名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52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本社住所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4" w:hRule="atLeast"/>
        </w:trPr>
        <w:tc>
          <w:tcPr>
            <w:tcW w:w="14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担当者連絡先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所属：</w:t>
            </w:r>
            <w:r>
              <w:rPr>
                <w:rFonts w:hint="eastAsia" w:ascii="ＭＳ ゴシック" w:hAnsi="ＭＳ ゴシック" w:eastAsia="ＭＳ ゴシック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</w:rPr>
              <w:t>氏名：</w:t>
            </w:r>
          </w:p>
        </w:tc>
      </w:tr>
      <w:tr>
        <w:trPr>
          <w:trHeight w:val="690" w:hRule="atLeast"/>
        </w:trPr>
        <w:tc>
          <w:tcPr>
            <w:tcW w:w="14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7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住所：</w:t>
            </w:r>
            <w:r>
              <w:rPr>
                <w:rFonts w:hint="eastAsia" w:ascii="ＭＳ ゴシック" w:hAnsi="ＭＳ ゴシック" w:eastAsia="ＭＳ ゴシック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</w:rPr>
              <w:t>電話番号：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                          E-mail:</w:t>
            </w:r>
          </w:p>
        </w:tc>
      </w:tr>
      <w:tr>
        <w:trPr>
          <w:trHeight w:val="856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寄附申込</w:t>
            </w:r>
          </w:p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事業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</w:t>
            </w:r>
          </w:p>
        </w:tc>
      </w:tr>
      <w:tr>
        <w:trPr>
          <w:trHeight w:val="856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寄附申込額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 w:leftChars="0" w:firstLine="210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856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納入時期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☑　事業費確定前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事業費確定後</w:t>
            </w:r>
            <w:r>
              <w:rPr>
                <w:rFonts w:hint="eastAsia" w:ascii="ＭＳ ゴシック" w:hAnsi="ＭＳ ゴシック" w:eastAsia="ＭＳ ゴシック"/>
                <w:b w:val="1"/>
                <w:vertAlign w:val="superscript"/>
              </w:rPr>
              <w:t>※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（確定後に納付書の送付または振込のご案内を送付いたします）</w:t>
            </w:r>
          </w:p>
        </w:tc>
      </w:tr>
      <w:tr>
        <w:trPr>
          <w:trHeight w:val="2130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</w:t>
            </w:r>
          </w:p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納入方法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希望される納入方法にチェック☑をつけてください。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物品による納付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>納品日：　　年　　月　　日　納品場所：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納付書による納付</w:t>
            </w:r>
            <w:bookmarkStart w:id="0" w:name="_GoBack"/>
            <w:bookmarkEnd w:id="0"/>
          </w:p>
          <w:p>
            <w:pPr>
              <w:pStyle w:val="0"/>
              <w:spacing w:line="0" w:lineRule="atLeast"/>
              <w:ind w:left="320" w:hanging="320" w:hanging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　お取扱いできる金融機関（全国の本店・支店）は次のとおりです。</w:t>
            </w:r>
            <w:r>
              <w:rPr>
                <w:rFonts w:hint="eastAsia" w:ascii="ＭＳ ゴシック" w:hAnsi="ＭＳ ゴシック" w:eastAsia="ＭＳ ゴシック"/>
                <w:sz w:val="20"/>
                <w:u w:val="single"/>
              </w:rPr>
              <w:t>足利銀行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銀行振込による納付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足利銀行　鹿沼支店（普通）　口座番号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0138500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口座名　鹿沼市会計管理者</w:t>
            </w:r>
          </w:p>
          <w:p>
            <w:pPr>
              <w:pStyle w:val="0"/>
              <w:ind w:left="-67" w:firstLine="80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　恐れ入りますが振込手数料は貴社にてご負担ください。</w:t>
            </w:r>
          </w:p>
        </w:tc>
      </w:tr>
      <w:tr>
        <w:trPr>
          <w:trHeight w:val="1129" w:hRule="atLeas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お名前の</w:t>
            </w:r>
          </w:p>
          <w:p>
            <w:pPr>
              <w:pStyle w:val="0"/>
              <w:ind w:left="-67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公　　表</w:t>
            </w:r>
          </w:p>
        </w:tc>
        <w:tc>
          <w:tcPr>
            <w:tcW w:w="7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法人名の公表について、いずれかにチェック☑をお願いします。（記入のない場合は非公表とさせていただきます。）</w:t>
            </w:r>
          </w:p>
          <w:p>
            <w:pPr>
              <w:pStyle w:val="0"/>
              <w:ind w:left="-67"/>
              <w:rPr>
                <w:rFonts w:hint="default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18"/>
                <w:highlight w:val="none"/>
              </w:rPr>
              <w:t>　□</w:t>
            </w:r>
            <w:r>
              <w:rPr>
                <w:rFonts w:hint="eastAsia" w:ascii="ＭＳ ゴシック" w:hAnsi="ＭＳ ゴシック" w:eastAsia="ＭＳ ゴシック"/>
                <w:b w:val="1"/>
                <w:highlight w:val="none"/>
              </w:rPr>
              <w:t>希望する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1"/>
                <w:highlight w:val="none"/>
              </w:rPr>
              <w:t>□希望しない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426" w:right="1418" w:bottom="426" w:left="1418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2D474EE"/>
    <w:lvl w:ilvl="0" w:tplc="EE5E560A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2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3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4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</TotalTime>
  <Pages>1</Pages>
  <Words>13</Words>
  <Characters>601</Characters>
  <Application>JUST Note</Application>
  <Lines>62</Lines>
  <Paragraphs>39</Paragraphs>
  <CharactersWithSpaces>693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崇史</dc:creator>
  <cp:lastModifiedBy>柏木　崇</cp:lastModifiedBy>
  <cp:lastPrinted>2024-09-24T01:03:59Z</cp:lastPrinted>
  <dcterms:created xsi:type="dcterms:W3CDTF">2023-10-11T01:17:00Z</dcterms:created>
  <dcterms:modified xsi:type="dcterms:W3CDTF">2024-08-27T10:44:55Z</dcterms:modified>
  <cp:revision>11</cp:revision>
</cp:coreProperties>
</file>