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様式第９号準用（第１９条関係）</w:t>
      </w:r>
    </w:p>
    <w:p>
      <w:pPr>
        <w:pStyle w:val="0"/>
        <w:ind w:right="-2"/>
        <w:jc w:val="center"/>
        <w:rPr>
          <w:rFonts w:hint="default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補助事業成果報告書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１　事業名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２　事業実績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【実施内容】</w:t>
            </w: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【スケジュール】</w:t>
            </w:r>
          </w:p>
          <w:tbl>
            <w:tblPr>
              <w:tblStyle w:val="28"/>
              <w:tblW w:w="8834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77"/>
              <w:gridCol w:w="6757"/>
            </w:tblGrid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jc w:val="center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  <w:r>
                    <w:rPr>
                      <w:rFonts w:hint="eastAsia" w:asciiTheme="minorEastAsia" w:hAnsiTheme="minorEastAsia"/>
                      <w:b w:val="1"/>
                      <w:color w:val="auto"/>
                    </w:rPr>
                    <w:t>時期</w:t>
                  </w: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jc w:val="center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  <w:r>
                    <w:rPr>
                      <w:rFonts w:hint="eastAsia" w:asciiTheme="minorEastAsia" w:hAnsiTheme="minorEastAsia"/>
                      <w:b w:val="1"/>
                      <w:color w:val="auto"/>
                    </w:rPr>
                    <w:t>実施内容</w:t>
                  </w:r>
                </w:p>
              </w:tc>
            </w:tr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2122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  <w:tc>
                <w:tcPr>
                  <w:tcW w:w="6915" w:type="dxa"/>
                  <w:vAlign w:val="top"/>
                </w:tcPr>
                <w:p>
                  <w:pPr>
                    <w:pStyle w:val="0"/>
                    <w:ind w:right="-2"/>
                    <w:rPr>
                      <w:rFonts w:hint="default" w:asciiTheme="minorEastAsia" w:hAnsiTheme="minorEastAsia"/>
                      <w:b w:val="1"/>
                      <w:color w:val="auto"/>
                    </w:rPr>
                  </w:pPr>
                </w:p>
              </w:tc>
            </w:tr>
          </w:tbl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３　事業効果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【</w:t>
            </w:r>
            <w:r>
              <w:rPr>
                <w:rFonts w:hint="eastAsia"/>
                <w:b w:val="1"/>
                <w:color w:val="auto"/>
              </w:rPr>
              <w:t>申請時に挙げていた「解決したい地域の課題」</w:t>
            </w:r>
            <w:r>
              <w:rPr>
                <w:rFonts w:hint="eastAsia" w:asciiTheme="minorEastAsia" w:hAnsiTheme="minorEastAsia"/>
                <w:b w:val="1"/>
                <w:color w:val="auto"/>
              </w:rPr>
              <w:t>】</w:t>
            </w: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【</w:t>
            </w:r>
            <w:r>
              <w:rPr>
                <w:rFonts w:hint="eastAsia"/>
                <w:b w:val="1"/>
                <w:color w:val="auto"/>
              </w:rPr>
              <w:t>事業を実施することでどのように解決されたか</w:t>
            </w:r>
            <w:r>
              <w:rPr>
                <w:rFonts w:hint="eastAsia" w:asciiTheme="minorEastAsia" w:hAnsiTheme="minorEastAsia"/>
                <w:b w:val="1"/>
                <w:color w:val="auto"/>
              </w:rPr>
              <w:t>】</w:t>
            </w: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/>
          <w:b w:val="1"/>
          <w:color w:val="auto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2</Pages>
  <Words>0</Words>
  <Characters>104</Characters>
  <Application>JUST Note</Application>
  <Lines>44</Lines>
  <Paragraphs>11</Paragraphs>
  <CharactersWithSpaces>107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2025-02-18T10:30:32Z</dcterms:modified>
  <cp:revision>31</cp:revision>
</cp:coreProperties>
</file>