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ind w:right="-2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様式第９号（第１４条関係）</w:t>
      </w:r>
    </w:p>
    <w:p>
      <w:pPr>
        <w:pStyle w:val="0"/>
        <w:spacing w:line="240" w:lineRule="exact"/>
        <w:ind w:right="-2"/>
        <w:jc w:val="center"/>
        <w:rPr>
          <w:rFonts w:hint="default" w:ascii="ＭＳ Ｐ明朝" w:hAnsi="ＭＳ Ｐ明朝" w:eastAsia="ＭＳ Ｐ明朝"/>
          <w:b w:val="1"/>
          <w:color w:val="auto"/>
          <w:spacing w:val="20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b w:val="1"/>
          <w:color w:val="auto"/>
          <w:spacing w:val="20"/>
        </w:rPr>
        <w:t>補助事業等実績報告書</w:t>
      </w:r>
    </w:p>
    <w:p>
      <w:pPr>
        <w:pStyle w:val="0"/>
        <w:spacing w:line="240" w:lineRule="exact"/>
        <w:ind w:right="-2"/>
        <w:jc w:val="right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年　　月　　日</w:t>
      </w:r>
    </w:p>
    <w:p>
      <w:pPr>
        <w:pStyle w:val="0"/>
        <w:spacing w:line="240" w:lineRule="exact"/>
        <w:ind w:right="-2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　鹿沼市長　宛</w:t>
      </w:r>
    </w:p>
    <w:tbl>
      <w:tblPr>
        <w:tblStyle w:val="11"/>
        <w:tblW w:w="5528" w:type="dxa"/>
        <w:tblInd w:w="3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959"/>
        <w:gridCol w:w="742"/>
        <w:gridCol w:w="2835"/>
      </w:tblGrid>
      <w:tr>
        <w:trPr>
          <w:trHeight w:val="340" w:hRule="atLeast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0"/>
              </w:rPr>
              <w:t>申請者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0"/>
              </w:rPr>
              <w:t>住所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0"/>
              </w:rPr>
              <w:t>法人名（屋号）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0"/>
              </w:rPr>
              <w:t>代表者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0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0"/>
              </w:rPr>
              <w:t>役職　　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959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0"/>
              </w:rPr>
              <w:t>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right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0"/>
              </w:rPr>
              <w:t>印</w:t>
            </w: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0"/>
              </w:rPr>
              <w:t>電話番号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 w:ascii="ＭＳ Ｐ明朝" w:hAnsi="ＭＳ Ｐ明朝" w:eastAsia="ＭＳ Ｐ明朝"/>
                <w:b w:val="1"/>
                <w:color w:val="auto"/>
                <w:spacing w:val="0"/>
              </w:rPr>
            </w:pPr>
          </w:p>
        </w:tc>
      </w:tr>
    </w:tbl>
    <w:p>
      <w:pPr>
        <w:pStyle w:val="0"/>
        <w:spacing w:line="240" w:lineRule="exact"/>
        <w:ind w:left="2978" w:leftChars="1215"/>
        <w:rPr>
          <w:rFonts w:hint="default" w:ascii="ＭＳ Ｐ明朝" w:hAnsi="ＭＳ Ｐ明朝" w:eastAsia="ＭＳ Ｐ明朝"/>
          <w:b w:val="1"/>
          <w:color w:val="auto"/>
          <w:spacing w:val="0"/>
        </w:rPr>
      </w:pPr>
      <w:r>
        <w:rPr>
          <w:rFonts w:hint="eastAsia" w:ascii="ＭＳ Ｐ明朝" w:hAnsi="ＭＳ Ｐ明朝" w:eastAsia="ＭＳ Ｐ明朝"/>
          <w:b w:val="1"/>
          <w:color w:val="auto"/>
          <w:spacing w:val="0"/>
        </w:rPr>
        <w:t>　　　　　　（法人その他の団体にあっては、主たる事業所の所在地、名称及び　</w:t>
      </w:r>
    </w:p>
    <w:p>
      <w:pPr>
        <w:pStyle w:val="0"/>
        <w:spacing w:line="240" w:lineRule="exact"/>
        <w:ind w:left="2552" w:leftChars="1215" w:firstLine="1050" w:firstLineChars="500"/>
        <w:rPr>
          <w:rFonts w:hint="default" w:ascii="ＭＳ Ｐ明朝" w:hAnsi="ＭＳ Ｐ明朝" w:eastAsia="ＭＳ Ｐ明朝"/>
          <w:b w:val="1"/>
          <w:color w:val="auto"/>
          <w:spacing w:val="0"/>
        </w:rPr>
      </w:pPr>
      <w:r>
        <w:rPr>
          <w:rFonts w:hint="eastAsia" w:ascii="ＭＳ Ｐ明朝" w:hAnsi="ＭＳ Ｐ明朝" w:eastAsia="ＭＳ Ｐ明朝"/>
          <w:b w:val="1"/>
          <w:color w:val="auto"/>
          <w:spacing w:val="0"/>
        </w:rPr>
        <w:t>代表者の氏名、個人事業主の場合は住民票登録住所及び氏名）</w:t>
      </w:r>
    </w:p>
    <w:p>
      <w:pPr>
        <w:pStyle w:val="0"/>
        <w:spacing w:line="320" w:lineRule="exact"/>
        <w:ind w:left="4165" w:leftChars="1699" w:right="-2"/>
        <w:rPr>
          <w:rFonts w:hint="eastAsia" w:ascii="ＭＳ Ｐ明朝" w:hAnsi="ＭＳ Ｐ明朝" w:eastAsia="ＭＳ Ｐ明朝"/>
          <w:b w:val="1"/>
          <w:color w:val="auto"/>
          <w:spacing w:val="0"/>
        </w:rPr>
      </w:pPr>
    </w:p>
    <w:p>
      <w:pPr>
        <w:pStyle w:val="0"/>
        <w:spacing w:line="260" w:lineRule="exact"/>
        <w:ind w:right="-2"/>
        <w:rPr>
          <w:rFonts w:hint="eastAsia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0"/>
        </w:rPr>
        <w:t>　　　</w:t>
      </w: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　　　年　　月　　日付け</w:t>
      </w:r>
      <w:r>
        <w:rPr>
          <w:rFonts w:hint="eastAsia" w:ascii="ＭＳ Ｐ明朝" w:hAnsi="ＭＳ Ｐ明朝" w:eastAsia="ＭＳ Ｐ明朝"/>
          <w:b w:val="1"/>
          <w:color w:val="auto"/>
          <w:spacing w:val="20"/>
        </w:rPr>
        <w:t xml:space="preserve"> </w:t>
      </w: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産（空）第　　号で決定がされた鹿沼市空き店舗等活用新規　出店支援事業補助金の交付について、補助事業が完了したので鹿沼市補助金等の交付に関する規則第１７条第１項の規定により、次のとおり報告します。</w:t>
      </w:r>
    </w:p>
    <w:p>
      <w:pPr>
        <w:pStyle w:val="0"/>
        <w:spacing w:line="260" w:lineRule="exact"/>
        <w:ind w:right="-2"/>
        <w:rPr>
          <w:rFonts w:hint="eastAsia" w:ascii="ＭＳ Ｐ明朝" w:hAnsi="ＭＳ Ｐ明朝" w:eastAsia="ＭＳ Ｐ明朝"/>
          <w:b w:val="1"/>
          <w:color w:val="auto"/>
          <w:spacing w:val="0"/>
        </w:rPr>
      </w:pPr>
    </w:p>
    <w:tbl>
      <w:tblPr>
        <w:tblStyle w:val="11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75"/>
        <w:gridCol w:w="1620"/>
        <w:gridCol w:w="5580"/>
      </w:tblGrid>
      <w:tr>
        <w:trPr>
          <w:trHeight w:val="541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事業完了年月日</w:t>
            </w:r>
          </w:p>
        </w:tc>
        <w:tc>
          <w:tcPr>
            <w:tcW w:w="7200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年　　　月　　　日</w:t>
            </w:r>
          </w:p>
        </w:tc>
      </w:tr>
      <w:tr>
        <w:trPr>
          <w:trHeight w:val="869" w:hRule="atLeast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40" w:lineRule="exact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事業の効果等</w:t>
            </w:r>
          </w:p>
        </w:tc>
        <w:tc>
          <w:tcPr>
            <w:tcW w:w="7200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</w:p>
          <w:p>
            <w:pPr>
              <w:pStyle w:val="0"/>
              <w:spacing w:line="440" w:lineRule="exac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</w:p>
        </w:tc>
      </w:tr>
      <w:tr>
        <w:trPr>
          <w:trHeight w:val="454" w:hRule="atLeast"/>
        </w:trPr>
        <w:tc>
          <w:tcPr>
            <w:tcW w:w="19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40" w:lineRule="exact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支出</w:t>
            </w:r>
          </w:p>
        </w:tc>
        <w:tc>
          <w:tcPr>
            <w:tcW w:w="1620" w:type="dxa"/>
            <w:tcBorders>
              <w:top w:val="single" w:color="auto" w:sz="8" w:space="0"/>
              <w:left w:val="none" w:color="auto" w:sz="0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440" w:lineRule="exact"/>
              <w:jc w:val="both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１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 xml:space="preserve">)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家賃</w:t>
            </w:r>
          </w:p>
        </w:tc>
        <w:tc>
          <w:tcPr>
            <w:tcW w:w="5580" w:type="dxa"/>
            <w:tcBorders>
              <w:top w:val="single" w:color="auto" w:sz="8" w:space="0"/>
              <w:left w:val="dotted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="-108" w:rightChars="-44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円（　　　　　　　円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/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月　×　　　　ヶ月）</w:t>
            </w:r>
          </w:p>
        </w:tc>
      </w:tr>
      <w:tr>
        <w:trPr>
          <w:trHeight w:val="454" w:hRule="atLeast"/>
        </w:trPr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440" w:lineRule="exact"/>
              <w:ind w:right="-105" w:rightChars="-43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合　計</w:t>
            </w:r>
          </w:p>
        </w:tc>
        <w:tc>
          <w:tcPr>
            <w:tcW w:w="5580" w:type="dxa"/>
            <w:tcBorders>
              <w:top w:val="double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19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40" w:lineRule="exact"/>
              <w:jc w:val="distribute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収入</w:t>
            </w:r>
          </w:p>
        </w:tc>
        <w:tc>
          <w:tcPr>
            <w:tcW w:w="162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440" w:lineRule="exact"/>
              <w:ind w:right="-108" w:rightChars="-44"/>
              <w:jc w:val="both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１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 xml:space="preserve">)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市補助金</w:t>
            </w:r>
          </w:p>
        </w:tc>
        <w:tc>
          <w:tcPr>
            <w:tcW w:w="5580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00000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 w:rightChars="-44"/>
              <w:jc w:val="both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２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 xml:space="preserve">)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自己資金</w:t>
            </w:r>
          </w:p>
        </w:tc>
        <w:tc>
          <w:tcPr>
            <w:tcW w:w="55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00000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３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 xml:space="preserve">)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その他</w:t>
            </w:r>
          </w:p>
        </w:tc>
        <w:tc>
          <w:tcPr>
            <w:tcW w:w="5580" w:type="dxa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1"/>
                <w:color w:val="000000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 w:rightChars="-44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合　計</w:t>
            </w:r>
          </w:p>
        </w:tc>
        <w:tc>
          <w:tcPr>
            <w:tcW w:w="5580" w:type="dxa"/>
            <w:tcBorders>
              <w:top w:val="double" w:color="auto" w:sz="4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円</w:t>
            </w:r>
          </w:p>
        </w:tc>
      </w:tr>
    </w:tbl>
    <w:p>
      <w:pPr>
        <w:pStyle w:val="0"/>
        <w:tabs>
          <w:tab w:val="left" w:leader="none" w:pos="1992"/>
        </w:tabs>
        <w:rPr>
          <w:rFonts w:hint="default" w:ascii="ＭＳ Ｐ明朝" w:hAnsi="ＭＳ Ｐ明朝" w:eastAsia="ＭＳ Ｐ明朝"/>
          <w:b w:val="1"/>
          <w:color w:val="auto"/>
          <w:spacing w:val="0"/>
        </w:rPr>
      </w:pPr>
      <w:r>
        <w:rPr>
          <w:rFonts w:hint="eastAsia" w:ascii="ＭＳ Ｐ明朝" w:hAnsi="ＭＳ Ｐ明朝" w:eastAsia="ＭＳ Ｐ明朝"/>
          <w:b w:val="1"/>
          <w:color w:val="auto"/>
          <w:spacing w:val="0"/>
        </w:rPr>
        <w:tab/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7020"/>
      </w:tblGrid>
      <w:tr>
        <w:trPr>
          <w:trHeight w:val="1951" w:hRule="atLeast"/>
        </w:trPr>
        <w:tc>
          <w:tcPr>
            <w:tcW w:w="2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添付書類</w:t>
            </w:r>
          </w:p>
        </w:tc>
        <w:tc>
          <w:tcPr>
            <w:tcW w:w="702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□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店舗家賃に要した経費の内容が分かる領収書等の写し</w:t>
            </w:r>
          </w:p>
          <w:p>
            <w:pPr>
              <w:pStyle w:val="0"/>
              <w:spacing w:line="320" w:lineRule="exact"/>
              <w:ind w:left="0" w:leftChars="0" w:hanging="368" w:hangingChars="150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□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事業収支決算書（収支内訳書、損益計算書、確定申告書Ｂ　　第一表の写し等）</w:t>
            </w:r>
          </w:p>
          <w:p>
            <w:pPr>
              <w:pStyle w:val="0"/>
              <w:ind w:left="0" w:leftChars="0" w:hanging="368" w:hangingChars="150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□　開業したことが分かる書類（個人事業の開業・廃業等届出書　又は法人設立届出書等）　※創業者のみ</w:t>
            </w:r>
          </w:p>
          <w:p>
            <w:pPr>
              <w:pStyle w:val="0"/>
              <w:ind w:left="0" w:leftChars="0" w:hanging="368" w:hangingChars="150"/>
              <w:rPr>
                <w:rFonts w:hint="default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□　移転したことが分かる書類（移転後の個人事業の開業・廃業等届出書又は本店移転登記申請書等）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※移転者のみ</w:t>
            </w:r>
          </w:p>
          <w:p>
            <w:pPr>
              <w:pStyle w:val="0"/>
              <w:spacing w:line="320" w:lineRule="exact"/>
              <w:ind w:left="368" w:hanging="368" w:hangingChars="150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□　家賃等が確認できる賃貸借契約書の写し　</w:t>
            </w:r>
          </w:p>
          <w:p>
            <w:pPr>
              <w:pStyle w:val="0"/>
              <w:spacing w:line="320" w:lineRule="exact"/>
              <w:ind w:left="368" w:leftChars="150" w:firstLine="0" w:firstLineChars="0"/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auto"/>
                <w:spacing w:val="20"/>
              </w:rPr>
              <w:t>※同一年度内に契約更新があった者のみ</w:t>
            </w:r>
          </w:p>
        </w:tc>
      </w:tr>
      <w:tr>
        <w:trPr>
          <w:trHeight w:val="595" w:hRule="atLeast"/>
        </w:trPr>
        <w:tc>
          <w:tcPr>
            <w:tcW w:w="2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pacing w:val="20"/>
              </w:rPr>
            </w:pPr>
            <w:r>
              <w:rPr>
                <w:rFonts w:hint="eastAsia"/>
                <w:b w:val="1"/>
                <w:color w:val="auto"/>
                <w:spacing w:val="20"/>
              </w:rPr>
              <w:t>備考</w:t>
            </w:r>
          </w:p>
        </w:tc>
        <w:tc>
          <w:tcPr>
            <w:tcW w:w="702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45" w:hanging="245" w:hangingChars="100"/>
              <w:rPr>
                <w:rFonts w:hint="eastAsia"/>
                <w:color w:val="auto"/>
                <w:spacing w:val="20"/>
              </w:rPr>
            </w:pPr>
          </w:p>
        </w:tc>
      </w:tr>
    </w:tbl>
    <w:p>
      <w:pPr>
        <w:pStyle w:val="0"/>
        <w:spacing w:line="280" w:lineRule="exact"/>
        <w:ind w:leftChars="0" w:firstLineChars="0"/>
        <w:jc w:val="left"/>
        <w:rPr>
          <w:rFonts w:hint="default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（注意事項）</w:t>
      </w:r>
    </w:p>
    <w:p>
      <w:pPr>
        <w:pStyle w:val="0"/>
        <w:spacing w:line="280" w:lineRule="exact"/>
        <w:ind w:left="245" w:hanging="245" w:hangingChars="100"/>
        <w:rPr>
          <w:rFonts w:hint="eastAsia" w:ascii="ＭＳ Ｐ明朝" w:hAnsi="ＭＳ Ｐ明朝" w:eastAsia="ＭＳ Ｐ明朝"/>
          <w:b w:val="1"/>
          <w:color w:val="auto"/>
          <w:spacing w:val="20"/>
        </w:rPr>
      </w:pPr>
      <w:r>
        <w:rPr>
          <w:rFonts w:hint="eastAsia" w:ascii="ＭＳ Ｐ明朝" w:hAnsi="ＭＳ Ｐ明朝" w:eastAsia="ＭＳ Ｐ明朝"/>
          <w:b w:val="1"/>
          <w:color w:val="auto"/>
          <w:spacing w:val="20"/>
        </w:rPr>
        <w:t>　「添付書類」の欄には、添付した書類の□に✓を記入し、同欄に記載のない資料を添付した場合は、備考に資料の名称を記入してください。</w:t>
      </w:r>
    </w:p>
    <w:sectPr>
      <w:pgSz w:w="11906" w:h="16838"/>
      <w:pgMar w:top="1701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Body Text"/>
    <w:basedOn w:val="0"/>
    <w:next w:val="22"/>
    <w:link w:val="23"/>
    <w:uiPriority w:val="0"/>
    <w:pPr>
      <w:spacing w:line="300" w:lineRule="auto"/>
    </w:pPr>
    <w:rPr>
      <w:sz w:val="16"/>
    </w:rPr>
  </w:style>
  <w:style w:type="character" w:styleId="23" w:customStyle="1">
    <w:name w:val="本文 (文字)"/>
    <w:next w:val="23"/>
    <w:link w:val="22"/>
    <w:uiPriority w:val="0"/>
    <w:rPr>
      <w:kern w:val="2"/>
      <w:sz w:val="16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2"/>
    <w:basedOn w:val="11"/>
    <w:next w:val="28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3"/>
    <w:basedOn w:val="11"/>
    <w:next w:val="29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717</TotalTime>
  <Pages>14</Pages>
  <Words>6</Words>
  <Characters>5350</Characters>
  <Application>JUST Note</Application>
  <Lines>13604</Lines>
  <Paragraphs>403</Paragraphs>
  <Company>鹿沼市</Company>
  <CharactersWithSpaces>6100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鹿沼市空き店舗活用推進事業補助金交付要領</dc:title>
  <dc:creator>安良岡　ひかる</dc:creator>
  <cp:lastModifiedBy>安良岡　ひかる</cp:lastModifiedBy>
  <cp:lastPrinted>2025-02-27T05:30:46Z</cp:lastPrinted>
  <dcterms:created xsi:type="dcterms:W3CDTF">2025-02-12T01:29:00Z</dcterms:created>
  <dcterms:modified xsi:type="dcterms:W3CDTF">2025-02-27T06:48:30Z</dcterms:modified>
  <cp:revision>61</cp:revision>
</cp:coreProperties>
</file>