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個人情報確認同意書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280" w:firstLineChars="10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当社は、鹿沼市高齢者福祉センターの指定管理者申請に当たり、保健福祉部高齢福祉課職員が、申請資格確認のため、市税の納付状況を確認することに同意します。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　　年　　月　　日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住　　所：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申請者名：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　　　　　　　　　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印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252"/>
        <w:tab w:val="right" w:leader="none" w:pos="8504"/>
      </w:tabs>
      <w:snapToGrid w:val="0"/>
      <w:jc w:val="right"/>
      <w:rPr>
        <w:rFonts w:hint="default" w:ascii="ＭＳ Ｐゴシック" w:hAnsi="ＭＳ Ｐゴシック" w:eastAsia="ＭＳ Ｐゴシック"/>
        <w:sz w:val="20"/>
      </w:rPr>
    </w:pPr>
    <w:r>
      <w:rPr>
        <w:rFonts w:hint="eastAsia" w:ascii="ＭＳ Ｐゴシック" w:hAnsi="ＭＳ Ｐゴシック" w:eastAsia="ＭＳ Ｐゴシック"/>
        <w:sz w:val="20"/>
      </w:rPr>
      <w:t>鹿沼市（様式１０）</w:t>
    </w:r>
  </w:p>
  <w:p>
    <w:pPr>
      <w:pStyle w:val="0"/>
      <w:tabs>
        <w:tab w:val="center" w:leader="none" w:pos="4252"/>
        <w:tab w:val="right" w:leader="none" w:pos="8504"/>
      </w:tabs>
      <w:snapToGrid w:val="0"/>
      <w:ind w:right="600"/>
      <w:jc w:val="right"/>
      <w:rPr>
        <w:rFonts w:hint="default" w:ascii="ＭＳ Ｐゴシック" w:hAnsi="ＭＳ Ｐゴシック" w:eastAsia="ＭＳ Ｐゴシック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97</Characters>
  <Application>JUST Note</Application>
  <Lines>11</Lines>
  <Paragraphs>6</Paragraphs>
  <CharactersWithSpaces>162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丑越　佑介 </dc:creator>
  <cp:lastModifiedBy>杉山　凜</cp:lastModifiedBy>
  <dcterms:created xsi:type="dcterms:W3CDTF">2022-08-22T01:37:00Z</dcterms:created>
  <dcterms:modified xsi:type="dcterms:W3CDTF">2025-07-24T02:46:49Z</dcterms:modified>
  <cp:revision>7</cp:revision>
</cp:coreProperties>
</file>