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b w:val="1"/>
          <w:color w:val="994806" w:themeColor="accent6" w:themeShade="80"/>
          <w:u w:val="wave" w:color="auto"/>
        </w:rPr>
      </w:pPr>
      <w:r>
        <w:rPr>
          <w:rFonts w:hint="eastAsia"/>
          <w:b w:val="1"/>
        </w:rPr>
        <w:t>様式第５号（第９条関係）</w:t>
      </w:r>
    </w:p>
    <w:p>
      <w:pPr>
        <w:pStyle w:val="0"/>
        <w:ind w:right="-2"/>
        <w:jc w:val="center"/>
        <w:rPr>
          <w:rFonts w:hint="default"/>
          <w:b w:val="1"/>
        </w:rPr>
      </w:pPr>
      <w:r>
        <w:rPr>
          <w:rFonts w:hint="eastAsia"/>
          <w:b w:val="1"/>
        </w:rPr>
        <w:t>鹿沼市物価高騰対策経営強化補助事業変更等承認申請書</w:t>
      </w:r>
    </w:p>
    <w:p>
      <w:pPr>
        <w:pStyle w:val="0"/>
        <w:ind w:right="-2"/>
        <w:rPr>
          <w:rFonts w:hint="default"/>
          <w:b w:val="1"/>
          <w:color w:val="0070C0"/>
          <w:u w:val="wave" w:color="auto"/>
        </w:rPr>
      </w:pPr>
    </w:p>
    <w:p>
      <w:pPr>
        <w:pStyle w:val="0"/>
        <w:ind w:right="237"/>
        <w:jc w:val="right"/>
        <w:rPr>
          <w:rFonts w:hint="default"/>
          <w:b w:val="1"/>
        </w:rPr>
      </w:pPr>
      <w:r>
        <w:rPr>
          <w:rFonts w:hint="eastAsia"/>
          <w:b w:val="1"/>
        </w:rPr>
        <w:t>年　　月　　日</w:t>
      </w:r>
    </w:p>
    <w:p>
      <w:pPr>
        <w:pStyle w:val="0"/>
        <w:ind w:right="-2"/>
        <w:rPr>
          <w:rFonts w:hint="default" w:asciiTheme="minorEastAsia" w:hAnsiTheme="minorEastAsia"/>
          <w:b w:val="1"/>
        </w:rPr>
      </w:pPr>
      <w:r>
        <w:rPr>
          <w:rFonts w:hint="eastAsia" w:asciiTheme="minorEastAsia" w:hAnsiTheme="minorEastAsia"/>
          <w:b w:val="1"/>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代表者</w:t>
            </w:r>
            <w:r>
              <w:rPr>
                <w:rFonts w:hint="eastAsia" w:ascii="ＭＳ Ｐ明朝" w:hAnsi="ＭＳ Ｐ明朝" w:eastAsia="ＭＳ Ｐ明朝"/>
                <w:b w:val="1"/>
                <w:color w:val="auto"/>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bl>
    <w:p>
      <w:pPr>
        <w:pStyle w:val="0"/>
        <w:spacing w:line="240" w:lineRule="exact"/>
        <w:ind w:left="2979" w:leftChars="1215" w:right="-240" w:rightChars="-98"/>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 xml:space="preserve">      </w:t>
      </w:r>
      <w:r>
        <w:rPr>
          <w:rFonts w:hint="eastAsia" w:ascii="ＭＳ Ｐ明朝" w:hAnsi="ＭＳ Ｐ明朝" w:eastAsia="ＭＳ Ｐ明朝"/>
          <w:b w:val="1"/>
          <w:color w:val="auto"/>
          <w:spacing w:val="-20"/>
        </w:rPr>
        <w:t>（法人その他の団体にあっては、主たる事業所の所在地、名称及び　　　　　　　　　　</w:t>
      </w:r>
    </w:p>
    <w:p>
      <w:pPr>
        <w:pStyle w:val="0"/>
        <w:spacing w:line="320" w:lineRule="exact"/>
        <w:ind w:left="0" w:leftChars="0" w:right="-2" w:rightChars="0" w:firstLine="3488" w:firstLineChars="1700"/>
        <w:rPr>
          <w:rFonts w:hint="default"/>
          <w:b w:val="1"/>
        </w:rPr>
      </w:pPr>
      <w:r>
        <w:rPr>
          <w:rFonts w:hint="eastAsia" w:ascii="ＭＳ Ｐ明朝" w:hAnsi="ＭＳ Ｐ明朝" w:eastAsia="ＭＳ Ｐ明朝"/>
          <w:b w:val="1"/>
          <w:color w:val="auto"/>
          <w:spacing w:val="-20"/>
        </w:rPr>
        <w:t>代表者の氏名、個人事業主の場合は住民票登録住所及び氏名）</w:t>
      </w:r>
    </w:p>
    <w:p>
      <w:pPr>
        <w:pStyle w:val="0"/>
        <w:spacing w:line="320" w:lineRule="exact"/>
        <w:ind w:left="3188" w:leftChars="1200" w:right="-2" w:hanging="246" w:hangingChars="100"/>
        <w:rPr>
          <w:rFonts w:hint="default"/>
          <w:b w:val="1"/>
        </w:rPr>
      </w:pPr>
    </w:p>
    <w:p>
      <w:pPr>
        <w:pStyle w:val="0"/>
        <w:spacing w:line="320" w:lineRule="exact"/>
        <w:ind w:right="-2"/>
        <w:rPr>
          <w:rFonts w:hint="default"/>
          <w:b w:val="1"/>
        </w:rPr>
      </w:pPr>
      <w:r>
        <w:rPr>
          <w:rFonts w:hint="eastAsia"/>
          <w:b w:val="1"/>
        </w:rPr>
        <w:t>　　　　年　　月　　日付け産（物）第　　号で決定がされた鹿沼市物価高騰対策経営強化補助金の交付について、補助事業の内容を変更（中止・廃止）したいので鹿沼市補助金等の交付に関する規則第１３条第１項の規定により、次のとおり申請します。</w:t>
      </w:r>
    </w:p>
    <w:p>
      <w:pPr>
        <w:pStyle w:val="0"/>
        <w:spacing w:line="320" w:lineRule="exact"/>
        <w:ind w:right="-2"/>
        <w:rPr>
          <w:rFonts w:hint="default"/>
          <w:b w:val="1"/>
        </w:rPr>
      </w:pPr>
    </w:p>
    <w:p>
      <w:pPr>
        <w:pStyle w:val="0"/>
        <w:spacing w:line="320" w:lineRule="exact"/>
        <w:ind w:right="-2"/>
        <w:rPr>
          <w:rFonts w:hint="default"/>
          <w:b w:val="1"/>
        </w:rPr>
      </w:pPr>
      <w:r>
        <w:rPr>
          <w:rFonts w:hint="eastAsia"/>
          <w:b w:val="1"/>
        </w:rPr>
        <w:t>１　変更等の概要</w:t>
      </w:r>
    </w:p>
    <w:tbl>
      <w:tblPr>
        <w:tblStyle w:val="28"/>
        <w:tblW w:w="8952" w:type="dxa"/>
        <w:tblInd w:w="392" w:type="dxa"/>
        <w:tblLayout w:type="fixed"/>
        <w:tblLook w:firstRow="1" w:lastRow="0" w:firstColumn="1" w:lastColumn="0" w:noHBand="0" w:noVBand="1" w:val="04A0"/>
      </w:tblPr>
      <w:tblGrid>
        <w:gridCol w:w="2219"/>
        <w:gridCol w:w="6733"/>
      </w:tblGrid>
      <w:tr>
        <w:trPr/>
        <w:tc>
          <w:tcPr>
            <w:tcW w:w="226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distribute"/>
              <w:rPr>
                <w:rFonts w:hint="default"/>
                <w:b w:val="1"/>
              </w:rPr>
            </w:pPr>
            <w:r>
              <w:rPr>
                <w:rFonts w:hint="eastAsia"/>
                <w:b w:val="1"/>
              </w:rPr>
              <w:t>変更等の区分</w:t>
            </w:r>
          </w:p>
        </w:tc>
        <w:tc>
          <w:tcPr>
            <w:tcW w:w="68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b w:val="1"/>
              </w:rPr>
            </w:pPr>
            <w:r>
              <w:rPr>
                <w:rFonts w:hint="eastAsia"/>
                <w:b w:val="1"/>
              </w:rPr>
              <w:t>□　変更　□　中止　□　廃止</w:t>
            </w:r>
          </w:p>
        </w:tc>
      </w:tr>
      <w:tr>
        <w:trPr/>
        <w:tc>
          <w:tcPr>
            <w:tcW w:w="226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distribute"/>
              <w:rPr>
                <w:rFonts w:hint="default"/>
                <w:b w:val="1"/>
              </w:rPr>
            </w:pPr>
            <w:r>
              <w:rPr>
                <w:rFonts w:hint="eastAsia"/>
                <w:b w:val="1"/>
              </w:rPr>
              <w:t>変更等の年月日</w:t>
            </w:r>
          </w:p>
        </w:tc>
        <w:tc>
          <w:tcPr>
            <w:tcW w:w="68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b w:val="1"/>
              </w:rPr>
            </w:pPr>
            <w:r>
              <w:rPr>
                <w:rFonts w:hint="eastAsia"/>
                <w:b w:val="1"/>
              </w:rPr>
              <w:t>年　　月　　日</w:t>
            </w:r>
          </w:p>
        </w:tc>
      </w:tr>
      <w:tr>
        <w:trPr/>
        <w:tc>
          <w:tcPr>
            <w:tcW w:w="226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distribute"/>
              <w:rPr>
                <w:rFonts w:hint="default"/>
                <w:b w:val="1"/>
              </w:rPr>
            </w:pPr>
            <w:r>
              <w:rPr>
                <w:rFonts w:hint="eastAsia"/>
                <w:b w:val="1"/>
              </w:rPr>
              <w:t>再開予定年月日</w:t>
            </w:r>
          </w:p>
        </w:tc>
        <w:tc>
          <w:tcPr>
            <w:tcW w:w="689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b w:val="1"/>
              </w:rPr>
            </w:pPr>
            <w:r>
              <w:rPr>
                <w:rFonts w:hint="eastAsia"/>
                <w:b w:val="1"/>
              </w:rPr>
              <w:t>年　　月　　日</w:t>
            </w:r>
          </w:p>
        </w:tc>
      </w:tr>
    </w:tbl>
    <w:p>
      <w:pPr>
        <w:pStyle w:val="0"/>
        <w:spacing w:line="320" w:lineRule="exact"/>
        <w:ind w:firstLine="246" w:firstLineChars="100"/>
        <w:rPr>
          <w:rFonts w:hint="default"/>
          <w:b w:val="1"/>
        </w:rPr>
      </w:pPr>
      <w:r>
        <w:rPr>
          <w:rFonts w:hint="eastAsia"/>
          <w:b w:val="1"/>
        </w:rPr>
        <w:t>（注意事項）</w:t>
      </w:r>
    </w:p>
    <w:p>
      <w:pPr>
        <w:pStyle w:val="0"/>
        <w:spacing w:line="320" w:lineRule="exact"/>
        <w:ind w:left="736" w:leftChars="200" w:hanging="246" w:hangingChars="100"/>
        <w:rPr>
          <w:rFonts w:hint="default"/>
          <w:b w:val="1"/>
          <w:spacing w:val="-10"/>
        </w:rPr>
      </w:pPr>
      <w:r>
        <w:rPr>
          <w:rFonts w:hint="eastAsia"/>
          <w:b w:val="1"/>
        </w:rPr>
        <w:t>１　</w:t>
      </w:r>
      <w:r>
        <w:rPr>
          <w:rFonts w:hint="eastAsia"/>
          <w:b w:val="1"/>
          <w:spacing w:val="-10"/>
        </w:rPr>
        <w:t>「変更等の年月日」の欄には、変更、中止又は廃止の予定日を記入してください。</w:t>
      </w:r>
    </w:p>
    <w:p>
      <w:pPr>
        <w:pStyle w:val="0"/>
        <w:spacing w:line="320" w:lineRule="exact"/>
        <w:ind w:left="736" w:leftChars="200" w:hanging="246" w:hangingChars="100"/>
        <w:rPr>
          <w:rFonts w:hint="default"/>
          <w:b w:val="1"/>
        </w:rPr>
      </w:pPr>
      <w:r>
        <w:rPr>
          <w:rFonts w:hint="eastAsia"/>
          <w:b w:val="1"/>
        </w:rPr>
        <w:t>２　「再開予定年月日」の欄には、中止の場合にのみ、補助事業の再開予定日を記入してください。</w:t>
      </w:r>
    </w:p>
    <w:p>
      <w:pPr>
        <w:pStyle w:val="0"/>
        <w:spacing w:line="320" w:lineRule="exact"/>
        <w:ind w:right="-2"/>
        <w:rPr>
          <w:rFonts w:hint="default"/>
          <w:b w:val="1"/>
        </w:rPr>
      </w:pPr>
    </w:p>
    <w:p>
      <w:pPr>
        <w:pStyle w:val="0"/>
        <w:spacing w:line="320" w:lineRule="exact"/>
        <w:ind w:right="-2"/>
        <w:rPr>
          <w:rFonts w:hint="default"/>
          <w:b w:val="1"/>
        </w:rPr>
      </w:pPr>
      <w:r>
        <w:rPr>
          <w:rFonts w:hint="eastAsia"/>
          <w:b w:val="1"/>
        </w:rPr>
        <w:t>２　変更の内容</w:t>
      </w:r>
    </w:p>
    <w:tbl>
      <w:tblPr>
        <w:tblStyle w:val="28"/>
        <w:tblW w:w="8952" w:type="dxa"/>
        <w:tblInd w:w="392" w:type="dxa"/>
        <w:tblLayout w:type="fixed"/>
        <w:tblLook w:firstRow="1" w:lastRow="0" w:firstColumn="1" w:lastColumn="0" w:noHBand="0" w:noVBand="1" w:val="04A0"/>
      </w:tblPr>
      <w:tblGrid>
        <w:gridCol w:w="827"/>
        <w:gridCol w:w="2708"/>
        <w:gridCol w:w="2708"/>
        <w:gridCol w:w="2709"/>
      </w:tblGrid>
      <w:tr>
        <w:trPr/>
        <w:tc>
          <w:tcPr>
            <w:tcW w:w="82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番号</w:t>
            </w: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変更対象</w:t>
            </w: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変更前</w:t>
            </w:r>
          </w:p>
        </w:tc>
        <w:tc>
          <w:tcPr>
            <w:tcW w:w="271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変更後</w:t>
            </w:r>
          </w:p>
        </w:tc>
      </w:tr>
      <w:tr>
        <w:trPr/>
        <w:tc>
          <w:tcPr>
            <w:tcW w:w="82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１</w:t>
            </w: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320" w:lineRule="exact"/>
              <w:ind w:right="-2"/>
              <w:rPr>
                <w:rFonts w:hint="default"/>
                <w:b w:val="1"/>
              </w:rPr>
            </w:pPr>
          </w:p>
        </w:tc>
      </w:tr>
      <w:tr>
        <w:trPr/>
        <w:tc>
          <w:tcPr>
            <w:tcW w:w="82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２</w:t>
            </w: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320" w:lineRule="exact"/>
              <w:ind w:right="-2"/>
              <w:rPr>
                <w:rFonts w:hint="default"/>
                <w:b w:val="1"/>
              </w:rPr>
            </w:pPr>
          </w:p>
        </w:tc>
      </w:tr>
      <w:tr>
        <w:trPr/>
        <w:tc>
          <w:tcPr>
            <w:tcW w:w="82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spacing w:line="320" w:lineRule="exact"/>
              <w:ind w:right="-2"/>
              <w:jc w:val="center"/>
              <w:rPr>
                <w:rFonts w:hint="default"/>
                <w:b w:val="1"/>
              </w:rPr>
            </w:pPr>
            <w:r>
              <w:rPr>
                <w:rFonts w:hint="eastAsia"/>
                <w:b w:val="1"/>
              </w:rPr>
              <w:t>３</w:t>
            </w: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spacing w:line="320" w:lineRule="exact"/>
              <w:ind w:right="-2"/>
              <w:rPr>
                <w:rFonts w:hint="default"/>
                <w:b w:val="1"/>
              </w:rPr>
            </w:pPr>
          </w:p>
        </w:tc>
        <w:tc>
          <w:tcPr>
            <w:tcW w:w="2712"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320" w:lineRule="exact"/>
              <w:ind w:right="-2"/>
              <w:rPr>
                <w:rFonts w:hint="default"/>
                <w:b w:val="1"/>
              </w:rPr>
            </w:pPr>
          </w:p>
        </w:tc>
      </w:tr>
    </w:tbl>
    <w:p>
      <w:pPr>
        <w:pStyle w:val="0"/>
        <w:spacing w:line="320" w:lineRule="exact"/>
        <w:ind w:right="-2" w:firstLine="246" w:firstLineChars="100"/>
        <w:rPr>
          <w:rFonts w:hint="default"/>
          <w:b w:val="1"/>
        </w:rPr>
      </w:pPr>
      <w:r>
        <w:rPr>
          <w:rFonts w:hint="eastAsia"/>
          <w:b w:val="1"/>
        </w:rPr>
        <w:t>（注意事項）</w:t>
      </w:r>
    </w:p>
    <w:p>
      <w:pPr>
        <w:pStyle w:val="0"/>
        <w:spacing w:line="320" w:lineRule="exact"/>
        <w:ind w:right="-2" w:firstLine="492" w:firstLineChars="200"/>
        <w:rPr>
          <w:rFonts w:hint="default"/>
          <w:b w:val="1"/>
        </w:rPr>
      </w:pPr>
      <w:r>
        <w:rPr>
          <w:rFonts w:hint="eastAsia"/>
          <w:b w:val="1"/>
        </w:rPr>
        <w:t>１　変更の内容が分かるように具体的に記入してください。</w:t>
      </w:r>
    </w:p>
    <w:p>
      <w:pPr>
        <w:pStyle w:val="0"/>
        <w:spacing w:line="320" w:lineRule="exact"/>
        <w:ind w:right="-480" w:rightChars="0" w:firstLine="490" w:firstLineChars="200"/>
        <w:rPr>
          <w:rFonts w:hint="default"/>
          <w:b w:val="1"/>
        </w:rPr>
      </w:pPr>
      <w:r>
        <w:rPr>
          <w:rFonts w:hint="eastAsia"/>
          <w:b w:val="1"/>
        </w:rPr>
        <w:t>２　補助金の対象経費の額が変更となる場合は、具体的な額を記入してください。</w:t>
      </w:r>
    </w:p>
    <w:p>
      <w:pPr>
        <w:pStyle w:val="0"/>
        <w:spacing w:line="320" w:lineRule="exact"/>
        <w:ind w:right="-2" w:firstLine="492" w:firstLineChars="200"/>
        <w:rPr>
          <w:rFonts w:hint="default"/>
          <w:b w:val="1"/>
        </w:rPr>
      </w:pPr>
      <w:r>
        <w:rPr>
          <w:rFonts w:hint="eastAsia"/>
          <w:b w:val="1"/>
        </w:rPr>
        <w:t>３　変更の内容が複雑な場合は、別紙を添付しても構いません。</w:t>
      </w:r>
    </w:p>
    <w:p>
      <w:pPr>
        <w:pStyle w:val="0"/>
        <w:spacing w:line="320" w:lineRule="exact"/>
        <w:ind w:right="-2"/>
        <w:rPr>
          <w:rFonts w:hint="default"/>
          <w:b w:val="1"/>
        </w:rPr>
      </w:pPr>
    </w:p>
    <w:p>
      <w:pPr>
        <w:pStyle w:val="0"/>
        <w:spacing w:line="320" w:lineRule="exact"/>
        <w:ind w:right="-2"/>
        <w:rPr>
          <w:rFonts w:hint="default"/>
          <w:b w:val="1"/>
        </w:rPr>
      </w:pPr>
      <w:r>
        <w:rPr>
          <w:rFonts w:hint="eastAsia"/>
          <w:b w:val="1"/>
        </w:rPr>
        <w:t>３　変更等の理由</w:t>
      </w:r>
    </w:p>
    <w:tbl>
      <w:tblPr>
        <w:tblStyle w:val="11"/>
        <w:tblW w:w="887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76"/>
      </w:tblGrid>
      <w:tr>
        <w:trPr>
          <w:trHeight w:val="869" w:hRule="atLeast"/>
        </w:trPr>
        <w:tc>
          <w:tcPr>
            <w:tcW w:w="8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ind w:right="-2"/>
              <w:rPr>
                <w:rFonts w:hint="eastAsia" w:ascii="ＭＳ Ｐ明朝" w:hAnsi="ＭＳ Ｐ明朝" w:eastAsia="ＭＳ Ｐ明朝"/>
                <w:b w:val="1"/>
                <w:color w:val="auto"/>
              </w:rPr>
            </w:pPr>
          </w:p>
        </w:tc>
      </w:tr>
    </w:tbl>
    <w:p>
      <w:pPr>
        <w:pStyle w:val="0"/>
        <w:widowControl w:val="1"/>
        <w:jc w:val="left"/>
        <w:rPr>
          <w:rFonts w:hint="default"/>
          <w:b w:val="1"/>
          <w:color w:val="auto"/>
        </w:rPr>
      </w:pPr>
      <w:bookmarkStart w:id="0" w:name="_GoBack"/>
      <w:bookmarkEnd w:id="0"/>
    </w:p>
    <w:sectPr>
      <w:type w:val="continuous"/>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2272</TotalTime>
  <Pages>13</Pages>
  <Words>1</Words>
  <Characters>5097</Characters>
  <Application>JUST Note</Application>
  <Lines>17904</Lines>
  <Paragraphs>392</Paragraphs>
  <CharactersWithSpaces>5786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2025-09-25T01:54:34Z</cp:lastPrinted>
  <dcterms:created xsi:type="dcterms:W3CDTF">2023-05-23T02:50:00Z</dcterms:created>
  <dcterms:modified xsi:type="dcterms:W3CDTF">2025-09-25T01:55:17Z</dcterms:modified>
  <cp:revision>125</cp:revision>
</cp:coreProperties>
</file>