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jc w:val="left"/>
        <w:rPr>
          <w:rFonts w:hint="default"/>
          <w:color w:val="000000" w:themeColor="text1"/>
        </w:rPr>
      </w:pPr>
      <w:r>
        <w:rPr>
          <w:rFonts w:hint="eastAsia"/>
        </w:rPr>
        <w:t>別記様式第</w:t>
      </w:r>
      <w:r>
        <w:rPr>
          <w:rFonts w:hint="eastAsia"/>
          <w:color w:val="000000" w:themeColor="text1"/>
        </w:rPr>
        <w:t>１０号</w:t>
      </w:r>
    </w:p>
    <w:p>
      <w:pPr>
        <w:pStyle w:val="0"/>
        <w:kinsoku w:val="0"/>
        <w:wordWrap w:val="0"/>
        <w:autoSpaceDE w:val="0"/>
        <w:autoSpaceDN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日</w:t>
      </w: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　</w:t>
      </w:r>
    </w:p>
    <w:p>
      <w:pPr>
        <w:pStyle w:val="0"/>
        <w:kinsoku w:val="0"/>
        <w:autoSpaceDE w:val="0"/>
        <w:autoSpaceDN w:val="0"/>
        <w:rPr>
          <w:rFonts w:hint="default"/>
          <w:color w:val="000000" w:themeColor="text1"/>
        </w:rPr>
      </w:pPr>
    </w:p>
    <w:p>
      <w:pPr>
        <w:pStyle w:val="0"/>
        <w:kinsoku w:val="0"/>
        <w:autoSpaceDE w:val="0"/>
        <w:autoSpaceDN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鹿沼市長</w:t>
      </w:r>
      <w:r>
        <w:rPr>
          <w:rFonts w:hint="eastAsia"/>
          <w:color w:val="000000" w:themeColor="text1"/>
        </w:rPr>
        <w:t xml:space="preserve">            </w:t>
      </w:r>
      <w:r>
        <w:rPr>
          <w:rFonts w:hint="eastAsia"/>
          <w:color w:val="000000" w:themeColor="text1"/>
        </w:rPr>
        <w:t>宛</w:t>
      </w:r>
    </w:p>
    <w:p>
      <w:pPr>
        <w:pStyle w:val="0"/>
        <w:kinsoku w:val="0"/>
        <w:autoSpaceDE w:val="0"/>
        <w:autoSpaceDN w:val="0"/>
        <w:rPr>
          <w:rFonts w:hint="default"/>
          <w:color w:val="000000" w:themeColor="text1"/>
        </w:rPr>
      </w:pPr>
    </w:p>
    <w:p>
      <w:pPr>
        <w:pStyle w:val="0"/>
        <w:kinsoku w:val="0"/>
        <w:wordWrap w:val="0"/>
        <w:autoSpaceDE w:val="0"/>
        <w:autoSpaceDN w:val="0"/>
        <w:ind w:right="84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認可事業者住所</w:t>
      </w:r>
    </w:p>
    <w:p>
      <w:pPr>
        <w:pStyle w:val="0"/>
        <w:kinsoku w:val="0"/>
        <w:autoSpaceDE w:val="0"/>
        <w:autoSpaceDN w:val="0"/>
        <w:ind w:right="84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又は主たる事務所の所在地</w:t>
      </w:r>
      <w:r>
        <w:rPr>
          <w:rFonts w:hint="eastAsia"/>
          <w:color w:val="000000" w:themeColor="text1"/>
        </w:rPr>
        <w:t xml:space="preserve">  </w:t>
      </w:r>
    </w:p>
    <w:p>
      <w:pPr>
        <w:pStyle w:val="0"/>
        <w:kinsoku w:val="0"/>
        <w:wordWrap w:val="0"/>
        <w:autoSpaceDE w:val="0"/>
        <w:autoSpaceDN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氏名又は名称</w:t>
      </w:r>
      <w:r>
        <w:rPr>
          <w:rFonts w:hint="eastAsia"/>
          <w:color w:val="000000" w:themeColor="text1"/>
        </w:rPr>
        <w:t xml:space="preserve">                          </w:t>
      </w:r>
    </w:p>
    <w:p>
      <w:pPr>
        <w:pStyle w:val="0"/>
        <w:kinsoku w:val="0"/>
        <w:autoSpaceDE w:val="0"/>
        <w:autoSpaceDN w:val="0"/>
        <w:rPr>
          <w:rFonts w:hint="default"/>
          <w:color w:val="000000" w:themeColor="text1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終身賃貸事業廃止届出書</w:t>
      </w:r>
    </w:p>
    <w:p>
      <w:pPr>
        <w:pStyle w:val="0"/>
        <w:kinsoku w:val="0"/>
        <w:autoSpaceDE w:val="0"/>
        <w:autoSpaceDN w:val="0"/>
        <w:rPr>
          <w:rFonts w:hint="default"/>
          <w:color w:val="000000" w:themeColor="text1"/>
        </w:rPr>
      </w:pPr>
    </w:p>
    <w:p>
      <w:pPr>
        <w:pStyle w:val="0"/>
        <w:kinsoku w:val="0"/>
        <w:autoSpaceDE w:val="0"/>
        <w:autoSpaceDN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日付けで</w:t>
      </w:r>
      <w:r>
        <w:rPr>
          <w:rFonts w:hint="eastAsia"/>
          <w:color w:val="000000" w:themeColor="text1"/>
          <w:kern w:val="0"/>
        </w:rPr>
        <w:t>認可を受けた終身賃貸事業について、当該事業を廃止するため、高齢者の居住の安定確保に関する法律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71</w:t>
      </w:r>
      <w:r>
        <w:rPr>
          <w:rFonts w:hint="eastAsia"/>
          <w:color w:val="000000" w:themeColor="text1"/>
        </w:rPr>
        <w:t>条第１項の規定により、下記のとおり届け出ます。</w:t>
      </w:r>
    </w:p>
    <w:p>
      <w:pPr>
        <w:pStyle w:val="0"/>
        <w:kinsoku w:val="0"/>
        <w:autoSpaceDE w:val="0"/>
        <w:autoSpaceDN w:val="0"/>
        <w:rPr>
          <w:rFonts w:hint="default"/>
          <w:color w:val="000000" w:themeColor="text1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kinsoku w:val="0"/>
        <w:autoSpaceDE w:val="0"/>
        <w:autoSpaceDN w:val="0"/>
        <w:jc w:val="left"/>
        <w:rPr>
          <w:rFonts w:hint="default"/>
          <w:color w:val="000000" w:themeColor="text1"/>
        </w:rPr>
      </w:pPr>
    </w:p>
    <w:tbl>
      <w:tblPr>
        <w:tblStyle w:val="11"/>
        <w:tblW w:w="8456" w:type="dxa"/>
        <w:tblInd w:w="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94"/>
        <w:gridCol w:w="6662"/>
      </w:tblGrid>
      <w:tr>
        <w:trPr>
          <w:trHeight w:val="534" w:hRule="atLeast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360" w:lineRule="auto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15"/>
                <w:kern w:val="0"/>
                <w:fitText w:val="1533" w:id="1"/>
              </w:rPr>
              <w:t>認可番</w:t>
            </w:r>
            <w:r>
              <w:rPr>
                <w:rFonts w:hint="eastAsia"/>
                <w:color w:val="000000" w:themeColor="text1"/>
                <w:spacing w:val="1"/>
                <w:kern w:val="0"/>
                <w:fitText w:val="1533" w:id="1"/>
              </w:rPr>
              <w:t>号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0" w:lineRule="auto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第</w:t>
            </w:r>
            <w:r>
              <w:rPr>
                <w:rFonts w:hint="eastAsia"/>
                <w:color w:val="000000" w:themeColor="text1"/>
              </w:rPr>
              <w:t xml:space="preserve">      </w:t>
            </w:r>
            <w:r>
              <w:rPr>
                <w:rFonts w:hint="eastAsia"/>
                <w:color w:val="000000" w:themeColor="text1"/>
              </w:rPr>
              <w:t>号</w:t>
            </w:r>
          </w:p>
        </w:tc>
      </w:tr>
      <w:tr>
        <w:trPr/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360" w:lineRule="auto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60"/>
                <w:kern w:val="0"/>
                <w:fitText w:val="1533" w:id="2"/>
              </w:rPr>
              <w:t>認可年月</w:t>
            </w:r>
            <w:r>
              <w:rPr>
                <w:rFonts w:hint="eastAsia"/>
                <w:color w:val="000000" w:themeColor="text1"/>
                <w:spacing w:val="1"/>
                <w:kern w:val="0"/>
                <w:fitText w:val="1533" w:id="2"/>
              </w:rPr>
              <w:t>日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0" w:lineRule="auto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25" w:hRule="atLeast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賃貸住宅の名称</w:t>
            </w:r>
          </w:p>
          <w:p>
            <w:pPr>
              <w:pStyle w:val="0"/>
              <w:kinsoku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及び</w:t>
            </w:r>
          </w:p>
          <w:p>
            <w:pPr>
              <w:pStyle w:val="0"/>
              <w:kinsoku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賃貸住宅の位置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0" w:lineRule="auto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（賃貸住宅が複数ある場合は、賃貸住宅ごとに記載してください。）</w:t>
            </w:r>
          </w:p>
          <w:p>
            <w:pPr>
              <w:pStyle w:val="0"/>
              <w:kinsoku w:val="0"/>
              <w:autoSpaceDE w:val="0"/>
              <w:autoSpaceDN w:val="0"/>
              <w:spacing w:line="360" w:lineRule="auto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0" w:lineRule="auto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0" w:lineRule="auto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2859" w:hRule="atLeast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0" w:lineRule="auto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spacing w:val="60"/>
                <w:kern w:val="0"/>
                <w:fitText w:val="1533" w:id="3"/>
              </w:rPr>
              <w:t>廃止の理</w:t>
            </w:r>
            <w:r>
              <w:rPr>
                <w:rFonts w:hint="eastAsia"/>
                <w:color w:val="000000" w:themeColor="text1"/>
                <w:spacing w:val="1"/>
                <w:kern w:val="0"/>
                <w:fitText w:val="1533" w:id="3"/>
              </w:rPr>
              <w:t>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0" w:lineRule="auto"/>
              <w:rPr>
                <w:rFonts w:hint="default"/>
                <w:color w:val="000000" w:themeColor="text1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210</Characters>
  <Application>JUST Note</Application>
  <Lines>32</Lines>
  <Paragraphs>18</Paragraphs>
  <CharactersWithSpaces>314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神山　俊洋</cp:lastModifiedBy>
  <dcterms:modified xsi:type="dcterms:W3CDTF">2025-09-26T05:45:56Z</dcterms:modified>
  <cp:revision>0</cp:revision>
</cp:coreProperties>
</file>