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ゴシック" w:hAnsi="ＭＳ ゴシック"/>
          <w:color w:val="auto"/>
        </w:rPr>
      </w:pPr>
      <w:bookmarkStart w:id="0" w:name="_GoBack"/>
      <w:bookmarkEnd w:id="0"/>
      <w:r>
        <w:rPr>
          <w:rFonts w:hint="eastAsia" w:ascii="ＭＳ ゴシック" w:hAnsi="ＭＳ ゴシック"/>
          <w:color w:val="auto"/>
        </w:rPr>
        <w:t>様式第１０号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令和　　年　　月　　日</w:t>
      </w:r>
    </w:p>
    <w:p>
      <w:pPr>
        <w:pStyle w:val="0"/>
        <w:jc w:val="center"/>
        <w:rPr>
          <w:rFonts w:hint="default" w:ascii="ＭＳ ゴシック" w:hAnsi="ＭＳ ゴシック"/>
          <w:color w:val="auto"/>
          <w:sz w:val="24"/>
        </w:rPr>
      </w:pPr>
    </w:p>
    <w:p>
      <w:pPr>
        <w:pStyle w:val="0"/>
        <w:jc w:val="center"/>
        <w:rPr>
          <w:rFonts w:hint="default" w:ascii="ＭＳ ゴシック" w:hAnsi="ＭＳ ゴシック"/>
          <w:color w:val="auto"/>
          <w:sz w:val="24"/>
        </w:rPr>
      </w:pPr>
      <w:r>
        <w:rPr>
          <w:rFonts w:hint="eastAsia" w:ascii="ＭＳ ゴシック" w:hAnsi="ＭＳ ゴシック"/>
          <w:color w:val="auto"/>
          <w:sz w:val="24"/>
        </w:rPr>
        <w:t>質　問　書</w:t>
      </w:r>
    </w:p>
    <w:p>
      <w:pPr>
        <w:pStyle w:val="0"/>
        <w:jc w:val="center"/>
        <w:rPr>
          <w:rFonts w:hint="default" w:ascii="ＭＳ ゴシック" w:hAnsi="ＭＳ ゴシック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40" w:firstLineChars="100"/>
        <w:rPr>
          <w:rFonts w:hint="default" w:ascii="ＭＳ ゴシック" w:hAnsi="ＭＳ ゴシック"/>
          <w:color w:val="auto"/>
          <w:sz w:val="24"/>
        </w:rPr>
      </w:pPr>
      <w:r>
        <w:rPr>
          <w:rFonts w:hint="eastAsia"/>
          <w:color w:val="auto"/>
          <w:sz w:val="24"/>
        </w:rPr>
        <w:t>鹿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沼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市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長　様</w:t>
      </w:r>
    </w:p>
    <w:p>
      <w:pPr>
        <w:pStyle w:val="0"/>
        <w:jc w:val="left"/>
        <w:rPr>
          <w:rFonts w:hint="default" w:ascii="ＭＳ ゴシック" w:hAnsi="ＭＳ ゴシック"/>
          <w:color w:val="auto"/>
          <w:sz w:val="24"/>
        </w:rPr>
      </w:pPr>
    </w:p>
    <w:p>
      <w:pPr>
        <w:pStyle w:val="0"/>
        <w:ind w:firstLine="5040" w:firstLineChars="2100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住　　所　</w:t>
      </w:r>
    </w:p>
    <w:p>
      <w:pPr>
        <w:pStyle w:val="0"/>
        <w:ind w:firstLine="5040" w:firstLineChars="2100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会</w:t>
      </w:r>
      <w:r>
        <w:rPr>
          <w:rFonts w:hint="eastAsia" w:asciiTheme="minorEastAsia" w:hAnsiTheme="minorEastAsia" w:eastAsiaTheme="minorEastAsia"/>
          <w:color w:val="auto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</w:rPr>
        <w:t>社</w:t>
      </w:r>
      <w:r>
        <w:rPr>
          <w:rFonts w:hint="eastAsia" w:asciiTheme="minorEastAsia" w:hAnsiTheme="minorEastAsia" w:eastAsiaTheme="minorEastAsia"/>
          <w:color w:val="auto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</w:rPr>
        <w:t>名　</w:t>
      </w:r>
    </w:p>
    <w:p>
      <w:pPr>
        <w:pStyle w:val="0"/>
        <w:ind w:firstLine="5040" w:firstLineChars="210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kern w:val="0"/>
          <w:sz w:val="24"/>
        </w:rPr>
        <w:t>代表者名</w:t>
      </w:r>
      <w:r>
        <w:rPr>
          <w:rFonts w:hint="eastAsia"/>
          <w:color w:val="auto"/>
          <w:sz w:val="24"/>
        </w:rPr>
        <w:t>　　　　　　　　　　　　　㊞</w:t>
      </w:r>
    </w:p>
    <w:p>
      <w:pPr>
        <w:pStyle w:val="0"/>
        <w:ind w:firstLine="5040" w:firstLineChars="2100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電話番号　</w:t>
      </w:r>
    </w:p>
    <w:p>
      <w:pPr>
        <w:pStyle w:val="0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　　　　　　　　　　　　　　　　　　　</w:t>
      </w:r>
      <w:r>
        <w:rPr>
          <w:rFonts w:hint="eastAsia" w:asciiTheme="minorEastAsia" w:hAnsiTheme="minorEastAsia" w:eastAsiaTheme="minorEastAsia"/>
          <w:color w:val="auto"/>
          <w:spacing w:val="60"/>
          <w:kern w:val="0"/>
          <w:sz w:val="24"/>
          <w:fitText w:val="960" w:id="1"/>
        </w:rPr>
        <w:t>ＦＡ</w:t>
      </w:r>
      <w:r>
        <w:rPr>
          <w:rFonts w:hint="eastAsia" w:asciiTheme="minorEastAsia" w:hAnsiTheme="minorEastAsia" w:eastAsiaTheme="minorEastAsia"/>
          <w:color w:val="auto"/>
          <w:kern w:val="0"/>
          <w:sz w:val="24"/>
          <w:fitText w:val="960" w:id="1"/>
        </w:rPr>
        <w:t>Ｘ</w:t>
      </w: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　</w:t>
      </w:r>
    </w:p>
    <w:p>
      <w:pPr>
        <w:pStyle w:val="0"/>
        <w:rPr>
          <w:rFonts w:hint="default" w:ascii="ＭＳ ゴシック" w:hAnsi="ＭＳ ゴシック"/>
          <w:color w:val="auto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鹿沼市立西小学校等整備設計業務委託</w:t>
      </w:r>
      <w:r>
        <w:rPr>
          <w:rFonts w:hint="eastAsia"/>
          <w:color w:val="auto"/>
          <w:sz w:val="24"/>
        </w:rPr>
        <w:t>プロポーザル</w:t>
      </w:r>
      <w:r>
        <w:rPr>
          <w:rFonts w:hint="eastAsia" w:ascii="ＭＳ 明朝" w:hAnsi="ＭＳ 明朝"/>
          <w:color w:val="auto"/>
          <w:sz w:val="24"/>
        </w:rPr>
        <w:t>の参加表明書に関して、次の項目を質問いたします。</w:t>
      </w:r>
    </w:p>
    <w:p>
      <w:pPr>
        <w:pStyle w:val="0"/>
        <w:rPr>
          <w:rFonts w:hint="default" w:ascii="ＭＳ 明朝" w:hAnsi="ＭＳ 明朝"/>
          <w:color w:val="auto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75"/>
        <w:gridCol w:w="1560"/>
        <w:gridCol w:w="7404"/>
      </w:tblGrid>
      <w:tr>
        <w:trPr>
          <w:trHeight w:val="529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896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質　問　事　項</w:t>
            </w:r>
          </w:p>
        </w:tc>
      </w:tr>
      <w:tr>
        <w:trPr>
          <w:trHeight w:val="1095" w:hRule="atLeast"/>
        </w:trPr>
        <w:tc>
          <w:tcPr>
            <w:tcW w:w="67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１</w:t>
            </w:r>
          </w:p>
        </w:tc>
        <w:tc>
          <w:tcPr>
            <w:tcW w:w="8964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095" w:hRule="atLeast"/>
        </w:trPr>
        <w:tc>
          <w:tcPr>
            <w:tcW w:w="67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２</w:t>
            </w:r>
          </w:p>
        </w:tc>
        <w:tc>
          <w:tcPr>
            <w:tcW w:w="8964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1042" w:hRule="atLeast"/>
        </w:trPr>
        <w:tc>
          <w:tcPr>
            <w:tcW w:w="67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３</w:t>
            </w:r>
          </w:p>
        </w:tc>
        <w:tc>
          <w:tcPr>
            <w:tcW w:w="8964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972" w:hRule="atLeast"/>
        </w:trPr>
        <w:tc>
          <w:tcPr>
            <w:tcW w:w="67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４</w:t>
            </w:r>
          </w:p>
        </w:tc>
        <w:tc>
          <w:tcPr>
            <w:tcW w:w="8964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1000" w:hRule="atLeast"/>
        </w:trPr>
        <w:tc>
          <w:tcPr>
            <w:tcW w:w="67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５</w:t>
            </w:r>
          </w:p>
        </w:tc>
        <w:tc>
          <w:tcPr>
            <w:tcW w:w="8964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85" w:hRule="atLeast"/>
        </w:trPr>
        <w:tc>
          <w:tcPr>
            <w:tcW w:w="9639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ゴシック" w:hAnsi="ＭＳ ゴシック"/>
                <w:color w:val="auto"/>
                <w:sz w:val="22"/>
              </w:rPr>
              <w:t>質問書に対する回答等連絡先</w:t>
            </w:r>
          </w:p>
        </w:tc>
      </w:tr>
      <w:tr>
        <w:trPr>
          <w:trHeight w:val="371" w:hRule="atLeast"/>
        </w:trPr>
        <w:tc>
          <w:tcPr>
            <w:tcW w:w="2235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ゴシック" w:hAnsi="ＭＳ ゴシック"/>
                <w:color w:val="auto"/>
                <w:sz w:val="22"/>
              </w:rPr>
              <w:t>担当部署、担当者</w:t>
            </w:r>
          </w:p>
        </w:tc>
        <w:tc>
          <w:tcPr>
            <w:tcW w:w="740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2235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ゴシック" w:hAnsi="ＭＳ ゴシック"/>
                <w:color w:val="auto"/>
                <w:sz w:val="22"/>
              </w:rPr>
              <w:t>電話、ＦＡＸ</w:t>
            </w:r>
          </w:p>
        </w:tc>
        <w:tc>
          <w:tcPr>
            <w:tcW w:w="740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電話：　　　　　　　　</w:t>
            </w:r>
            <w:r>
              <w:rPr>
                <w:rFonts w:hint="eastAsia" w:ascii="ＭＳ 明朝" w:hAnsi="ＭＳ 明朝"/>
                <w:color w:val="auto"/>
                <w:sz w:val="22"/>
              </w:rPr>
              <w:t>FAX</w:t>
            </w:r>
            <w:r>
              <w:rPr>
                <w:rFonts w:hint="eastAsia" w:ascii="ＭＳ 明朝" w:hAnsi="ＭＳ 明朝"/>
                <w:color w:val="auto"/>
                <w:sz w:val="22"/>
              </w:rPr>
              <w:t>：</w:t>
            </w:r>
          </w:p>
        </w:tc>
      </w:tr>
      <w:tr>
        <w:trPr>
          <w:trHeight w:val="343" w:hRule="atLeast"/>
        </w:trPr>
        <w:tc>
          <w:tcPr>
            <w:tcW w:w="2235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ゴシック" w:hAnsi="ＭＳ ゴシック"/>
                <w:color w:val="auto"/>
                <w:sz w:val="22"/>
              </w:rPr>
              <w:t>電子メールアドレス</w:t>
            </w:r>
          </w:p>
        </w:tc>
        <w:tc>
          <w:tcPr>
            <w:tcW w:w="740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spacing w:line="220" w:lineRule="exact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注）</w:t>
      </w:r>
      <w:r>
        <w:rPr>
          <w:rFonts w:hint="eastAsia" w:ascii="ＭＳ 明朝" w:hAnsi="ＭＳ 明朝"/>
          <w:color w:val="auto"/>
          <w:sz w:val="20"/>
        </w:rPr>
        <w:t xml:space="preserve"> </w:t>
      </w:r>
      <w:r>
        <w:rPr>
          <w:rFonts w:hint="eastAsia" w:ascii="ＭＳ 明朝" w:hAnsi="ＭＳ 明朝"/>
          <w:color w:val="auto"/>
          <w:sz w:val="20"/>
        </w:rPr>
        <w:t>１　質問がない場合は，質問書を提出する必要はありません。</w:t>
      </w:r>
    </w:p>
    <w:p>
      <w:pPr>
        <w:pStyle w:val="0"/>
        <w:spacing w:line="220" w:lineRule="exact"/>
        <w:ind w:left="447" w:leftChars="213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２　用紙はＡ４版タテとします。</w:t>
      </w:r>
    </w:p>
    <w:p>
      <w:pPr>
        <w:pStyle w:val="0"/>
        <w:spacing w:line="220" w:lineRule="exact"/>
        <w:ind w:left="447" w:leftChars="213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３　質問項目が多い場合は、適宜、質問欄を追加して下さい。</w:t>
      </w:r>
    </w:p>
    <w:p>
      <w:pPr>
        <w:pStyle w:val="0"/>
        <w:tabs>
          <w:tab w:val="left" w:leader="none" w:pos="3960"/>
        </w:tabs>
        <w:spacing w:line="360" w:lineRule="auto"/>
        <w:jc w:val="left"/>
        <w:rPr>
          <w:rFonts w:hint="default" w:ascii="ＭＳ 明朝" w:hAnsi="ＭＳ 明朝"/>
          <w:color w:val="auto"/>
          <w:sz w:val="24"/>
          <w:u w:val="single" w:color="auto"/>
        </w:rPr>
      </w:pPr>
    </w:p>
    <w:sectPr>
      <w:headerReference r:id="rId5" w:type="default"/>
      <w:pgSz w:w="11906" w:h="16838"/>
      <w:pgMar w:top="851" w:right="1134" w:bottom="284" w:left="1134" w:header="567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840" w:rightChars="400"/>
      <w:rPr>
        <w:rFonts w:hint="default"/>
        <w:b w:val="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">
    <w:name w:val="heading 4"/>
    <w:basedOn w:val="16"/>
    <w:next w:val="0"/>
    <w:link w:val="20"/>
    <w:uiPriority w:val="0"/>
    <w:qFormat/>
    <w:pPr>
      <w:keepLines w:val="1"/>
      <w:widowControl w:val="1"/>
      <w:ind w:left="840"/>
      <w:jc w:val="center"/>
      <w:outlineLvl w:val="3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タイトル 1"/>
    <w:basedOn w:val="16"/>
    <w:next w:val="0"/>
    <w:link w:val="0"/>
    <w:uiPriority w:val="0"/>
    <w:pPr>
      <w:jc w:val="center"/>
    </w:pPr>
    <w:rPr>
      <w:rFonts w:ascii="Arial" w:hAnsi="Arial" w:eastAsia="ＭＳ ゴシック"/>
      <w:sz w:val="48"/>
    </w:rPr>
  </w:style>
  <w:style w:type="paragraph" w:styleId="16">
    <w:name w:val="Body Text"/>
    <w:basedOn w:val="0"/>
    <w:next w:val="16"/>
    <w:link w:val="17"/>
    <w:uiPriority w:val="0"/>
  </w:style>
  <w:style w:type="character" w:styleId="17" w:customStyle="1">
    <w:name w:val="本文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Century" w:hAnsi="Century" w:eastAsia="ＭＳ 明朝"/>
    </w:rPr>
  </w:style>
  <w:style w:type="character" w:styleId="20" w:customStyle="1">
    <w:name w:val="見出し 4 (文字)"/>
    <w:next w:val="20"/>
    <w:link w:val="4"/>
    <w:uiPriority w:val="0"/>
    <w:rPr>
      <w:rFonts w:ascii="ＭＳ 明朝" w:hAnsi="ＭＳ 明朝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10</Pages>
  <Words>63</Words>
  <Characters>4033</Characters>
  <Application>JUST Note</Application>
  <Lines>9286</Lines>
  <Paragraphs>510</Paragraphs>
  <Company>鹿沼市</Company>
  <CharactersWithSpaces>4687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庁舎整備準備室</dc:creator>
  <cp:lastModifiedBy>島野 靖久</cp:lastModifiedBy>
  <cp:lastPrinted>2016-06-14T07:31:00Z</cp:lastPrinted>
  <dcterms:created xsi:type="dcterms:W3CDTF">2016-04-12T02:44:00Z</dcterms:created>
  <dcterms:modified xsi:type="dcterms:W3CDTF">2026-01-09T08:17:56Z</dcterms:modified>
  <cp:revision>24</cp:revision>
</cp:coreProperties>
</file>