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60" w:lineRule="auto"/>
        <w:jc w:val="left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様式第４号</w:t>
      </w:r>
    </w:p>
    <w:p>
      <w:pPr>
        <w:pStyle w:val="0"/>
        <w:spacing w:line="360" w:lineRule="auto"/>
        <w:ind w:right="315"/>
        <w:jc w:val="center"/>
        <w:rPr>
          <w:rFonts w:hint="default" w:ascii="ＭＳ 明朝" w:hAnsi="ＭＳ 明朝"/>
          <w:color w:val="auto"/>
          <w:sz w:val="24"/>
        </w:rPr>
      </w:pPr>
      <w:r>
        <w:rPr>
          <w:rFonts w:hint="eastAsia" w:ascii="ＭＳ 明朝" w:hAnsi="ＭＳ 明朝"/>
          <w:color w:val="auto"/>
          <w:sz w:val="24"/>
        </w:rPr>
        <w:t>同種・類似業務実績</w:t>
      </w:r>
    </w:p>
    <w:tbl>
      <w:tblPr>
        <w:tblStyle w:val="11"/>
        <w:tblW w:w="4945" w:type="pct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432"/>
        <w:gridCol w:w="1347"/>
        <w:gridCol w:w="979"/>
        <w:gridCol w:w="731"/>
        <w:gridCol w:w="1097"/>
        <w:gridCol w:w="1232"/>
        <w:gridCol w:w="1672"/>
        <w:gridCol w:w="1002"/>
        <w:gridCol w:w="1030"/>
      </w:tblGrid>
      <w:tr>
        <w:trPr>
          <w:trHeight w:val="440" w:hRule="atLeast"/>
        </w:trPr>
        <w:tc>
          <w:tcPr>
            <w:tcW w:w="934" w:type="pct"/>
            <w:gridSpan w:val="2"/>
            <w:vMerge w:val="restart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業</w:t>
            </w:r>
            <w:r>
              <w:rPr>
                <w:rFonts w:hint="eastAsia" w:ascii="ＭＳ 明朝" w:hAnsi="ＭＳ 明朝"/>
                <w:color w:val="auto"/>
              </w:rPr>
              <w:t xml:space="preserve"> </w:t>
            </w:r>
            <w:r>
              <w:rPr>
                <w:rFonts w:hint="eastAsia" w:ascii="ＭＳ 明朝" w:hAnsi="ＭＳ 明朝"/>
                <w:color w:val="auto"/>
              </w:rPr>
              <w:t>務</w:t>
            </w:r>
            <w:r>
              <w:rPr>
                <w:rFonts w:hint="eastAsia" w:ascii="ＭＳ 明朝" w:hAnsi="ＭＳ 明朝"/>
                <w:color w:val="auto"/>
              </w:rPr>
              <w:t xml:space="preserve"> </w:t>
            </w:r>
            <w:r>
              <w:rPr>
                <w:rFonts w:hint="eastAsia" w:ascii="ＭＳ 明朝" w:hAnsi="ＭＳ 明朝"/>
                <w:color w:val="auto"/>
              </w:rPr>
              <w:t>名</w:t>
            </w:r>
          </w:p>
        </w:tc>
        <w:tc>
          <w:tcPr>
            <w:tcW w:w="514" w:type="pct"/>
            <w:vMerge w:val="restart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発注者</w:t>
            </w:r>
          </w:p>
        </w:tc>
        <w:tc>
          <w:tcPr>
            <w:tcW w:w="384" w:type="pct"/>
            <w:vMerge w:val="restart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区分</w:t>
            </w:r>
          </w:p>
        </w:tc>
        <w:tc>
          <w:tcPr>
            <w:tcW w:w="576" w:type="pct"/>
            <w:vMerge w:val="restart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受注形態</w:t>
            </w:r>
          </w:p>
        </w:tc>
        <w:tc>
          <w:tcPr>
            <w:tcW w:w="2051" w:type="pct"/>
            <w:gridSpan w:val="3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施設の概要</w:t>
            </w:r>
          </w:p>
        </w:tc>
        <w:tc>
          <w:tcPr>
            <w:tcW w:w="541" w:type="pct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設計</w:t>
            </w:r>
          </w:p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業務</w:t>
            </w:r>
          </w:p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完了</w:t>
            </w:r>
          </w:p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年月</w:t>
            </w:r>
          </w:p>
        </w:tc>
      </w:tr>
      <w:tr>
        <w:trPr>
          <w:trHeight w:val="1331" w:hRule="atLeast"/>
        </w:trPr>
        <w:tc>
          <w:tcPr>
            <w:tcW w:w="934" w:type="pct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514" w:type="pct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384" w:type="pct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576" w:type="pct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647" w:type="pct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用途</w:t>
            </w:r>
          </w:p>
        </w:tc>
        <w:tc>
          <w:tcPr>
            <w:tcW w:w="878" w:type="pct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構造・規模</w:t>
            </w:r>
          </w:p>
        </w:tc>
        <w:tc>
          <w:tcPr>
            <w:tcW w:w="526" w:type="pct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完成</w:t>
            </w:r>
          </w:p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（予定）</w:t>
            </w:r>
          </w:p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年月</w:t>
            </w:r>
          </w:p>
        </w:tc>
        <w:tc>
          <w:tcPr>
            <w:tcW w:w="541" w:type="pct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</w:tr>
      <w:tr>
        <w:trPr>
          <w:trHeight w:val="1839" w:hRule="atLeast"/>
        </w:trPr>
        <w:tc>
          <w:tcPr>
            <w:tcW w:w="227" w:type="pct"/>
            <w:shd w:val="clear" w:color="auto" w:fill="auto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同</w:t>
            </w:r>
          </w:p>
          <w:p>
            <w:pPr>
              <w:pStyle w:val="0"/>
              <w:spacing w:line="240" w:lineRule="exact"/>
              <w:jc w:val="center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種</w:t>
            </w:r>
          </w:p>
          <w:p>
            <w:pPr>
              <w:pStyle w:val="0"/>
              <w:spacing w:line="240" w:lineRule="exact"/>
              <w:jc w:val="center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・</w:t>
            </w:r>
          </w:p>
          <w:p>
            <w:pPr>
              <w:pStyle w:val="0"/>
              <w:spacing w:line="240" w:lineRule="exact"/>
              <w:jc w:val="center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類</w:t>
            </w:r>
          </w:p>
          <w:p>
            <w:pPr>
              <w:pStyle w:val="0"/>
              <w:spacing w:line="240" w:lineRule="exact"/>
              <w:jc w:val="center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似</w:t>
            </w:r>
          </w:p>
        </w:tc>
        <w:tc>
          <w:tcPr>
            <w:tcW w:w="707" w:type="pct"/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/>
                <w:color w:val="auto"/>
              </w:rPr>
            </w:pPr>
          </w:p>
        </w:tc>
        <w:tc>
          <w:tcPr>
            <w:tcW w:w="514" w:type="pct"/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/>
                <w:color w:val="auto"/>
              </w:rPr>
            </w:pPr>
          </w:p>
        </w:tc>
        <w:tc>
          <w:tcPr>
            <w:tcW w:w="384" w:type="pct"/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/>
                <w:color w:val="auto"/>
              </w:rPr>
            </w:pPr>
          </w:p>
        </w:tc>
        <w:tc>
          <w:tcPr>
            <w:tcW w:w="57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eastAsia" w:ascii="ＭＳ 明朝" w:hAnsi="ＭＳ 明朝"/>
                <w:color w:val="auto"/>
                <w:sz w:val="20"/>
              </w:rPr>
              <w:t>単独</w:t>
            </w:r>
          </w:p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eastAsia" w:ascii="ＭＳ 明朝" w:hAnsi="ＭＳ 明朝"/>
                <w:color w:val="auto"/>
                <w:sz w:val="20"/>
              </w:rPr>
              <w:t>設計共同体</w:t>
            </w:r>
          </w:p>
        </w:tc>
        <w:tc>
          <w:tcPr>
            <w:tcW w:w="647" w:type="pct"/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/>
                <w:color w:val="auto"/>
              </w:rPr>
            </w:pPr>
          </w:p>
        </w:tc>
        <w:tc>
          <w:tcPr>
            <w:tcW w:w="878" w:type="pct"/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　　　　　造</w:t>
            </w:r>
          </w:p>
          <w:p>
            <w:pPr>
              <w:pStyle w:val="0"/>
              <w:jc w:val="left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 xml:space="preserve">  </w:t>
            </w:r>
            <w:r>
              <w:rPr>
                <w:rFonts w:hint="eastAsia" w:ascii="ＭＳ 明朝" w:hAnsi="ＭＳ 明朝"/>
                <w:color w:val="auto"/>
              </w:rPr>
              <w:t>　</w:t>
            </w:r>
            <w:r>
              <w:rPr>
                <w:rFonts w:hint="eastAsia" w:ascii="ＭＳ 明朝" w:hAnsi="ＭＳ 明朝"/>
                <w:color w:val="auto"/>
              </w:rPr>
              <w:t>F</w:t>
            </w:r>
            <w:r>
              <w:rPr>
                <w:rFonts w:hint="eastAsia" w:ascii="ＭＳ 明朝" w:hAnsi="ＭＳ 明朝"/>
                <w:color w:val="auto"/>
              </w:rPr>
              <w:t>／</w:t>
            </w:r>
            <w:r>
              <w:rPr>
                <w:rFonts w:hint="eastAsia" w:ascii="ＭＳ 明朝" w:hAnsi="ＭＳ 明朝"/>
                <w:color w:val="auto"/>
              </w:rPr>
              <w:t>B</w:t>
            </w:r>
            <w:r>
              <w:rPr>
                <w:rFonts w:hint="eastAsia" w:ascii="ＭＳ 明朝" w:hAnsi="ＭＳ 明朝"/>
                <w:color w:val="auto"/>
              </w:rPr>
              <w:t>　</w:t>
            </w:r>
            <w:r>
              <w:rPr>
                <w:rFonts w:hint="eastAsia" w:ascii="ＭＳ 明朝" w:hAnsi="ＭＳ 明朝"/>
                <w:color w:val="auto"/>
              </w:rPr>
              <w:t>F</w:t>
            </w:r>
          </w:p>
          <w:p>
            <w:pPr>
              <w:pStyle w:val="0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eastAsia" w:ascii="ＭＳ 明朝" w:hAnsi="ＭＳ 明朝"/>
                <w:color w:val="auto"/>
              </w:rPr>
              <w:t>　　　　　㎡</w:t>
            </w:r>
          </w:p>
        </w:tc>
        <w:tc>
          <w:tcPr>
            <w:tcW w:w="526" w:type="pct"/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eastAsia" w:ascii="ＭＳ 明朝" w:hAnsi="ＭＳ 明朝"/>
                <w:color w:val="auto"/>
                <w:sz w:val="20"/>
              </w:rPr>
              <w:t>　　年</w:t>
            </w:r>
          </w:p>
          <w:p>
            <w:pPr>
              <w:pStyle w:val="0"/>
              <w:jc w:val="right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eastAsia" w:ascii="ＭＳ 明朝" w:hAnsi="ＭＳ 明朝"/>
                <w:color w:val="auto"/>
                <w:sz w:val="20"/>
              </w:rPr>
              <w:t>　月</w:t>
            </w:r>
          </w:p>
        </w:tc>
        <w:tc>
          <w:tcPr>
            <w:tcW w:w="541" w:type="pct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eastAsia" w:ascii="ＭＳ 明朝" w:hAnsi="ＭＳ 明朝"/>
                <w:color w:val="auto"/>
                <w:sz w:val="20"/>
              </w:rPr>
              <w:t>年</w:t>
            </w:r>
          </w:p>
          <w:p>
            <w:pPr>
              <w:pStyle w:val="0"/>
              <w:jc w:val="right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eastAsia" w:ascii="ＭＳ 明朝" w:hAnsi="ＭＳ 明朝"/>
                <w:color w:val="auto"/>
                <w:sz w:val="20"/>
              </w:rPr>
              <w:t>　月</w:t>
            </w:r>
          </w:p>
        </w:tc>
      </w:tr>
      <w:tr>
        <w:trPr>
          <w:trHeight w:val="1838" w:hRule="atLeast"/>
        </w:trPr>
        <w:tc>
          <w:tcPr>
            <w:tcW w:w="227" w:type="pct"/>
            <w:shd w:val="clear" w:color="auto" w:fill="auto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同</w:t>
            </w:r>
          </w:p>
          <w:p>
            <w:pPr>
              <w:pStyle w:val="0"/>
              <w:spacing w:line="240" w:lineRule="exact"/>
              <w:jc w:val="center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種</w:t>
            </w:r>
          </w:p>
          <w:p>
            <w:pPr>
              <w:pStyle w:val="0"/>
              <w:spacing w:line="240" w:lineRule="exact"/>
              <w:jc w:val="center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・</w:t>
            </w:r>
          </w:p>
          <w:p>
            <w:pPr>
              <w:pStyle w:val="0"/>
              <w:spacing w:line="240" w:lineRule="exact"/>
              <w:jc w:val="center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類</w:t>
            </w:r>
          </w:p>
          <w:p>
            <w:pPr>
              <w:pStyle w:val="0"/>
              <w:spacing w:line="240" w:lineRule="exact"/>
              <w:jc w:val="center"/>
              <w:rPr>
                <w:rFonts w:hint="default" w:ascii="ＭＳ 明朝" w:hAnsi="ＭＳ 明朝"/>
                <w:b w:val="1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似</w:t>
            </w:r>
          </w:p>
        </w:tc>
        <w:tc>
          <w:tcPr>
            <w:tcW w:w="707" w:type="pct"/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/>
                <w:b w:val="1"/>
                <w:color w:val="auto"/>
              </w:rPr>
            </w:pPr>
          </w:p>
        </w:tc>
        <w:tc>
          <w:tcPr>
            <w:tcW w:w="514" w:type="pct"/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/>
                <w:b w:val="1"/>
                <w:color w:val="auto"/>
              </w:rPr>
            </w:pPr>
          </w:p>
        </w:tc>
        <w:tc>
          <w:tcPr>
            <w:tcW w:w="384" w:type="pct"/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/>
                <w:b w:val="1"/>
                <w:color w:val="auto"/>
              </w:rPr>
            </w:pPr>
          </w:p>
        </w:tc>
        <w:tc>
          <w:tcPr>
            <w:tcW w:w="57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eastAsia" w:ascii="ＭＳ 明朝" w:hAnsi="ＭＳ 明朝"/>
                <w:color w:val="auto"/>
                <w:sz w:val="20"/>
              </w:rPr>
              <w:t>単独</w:t>
            </w:r>
          </w:p>
          <w:p>
            <w:pPr>
              <w:pStyle w:val="0"/>
              <w:jc w:val="center"/>
              <w:rPr>
                <w:rFonts w:hint="default" w:ascii="ＭＳ 明朝" w:hAnsi="ＭＳ 明朝"/>
                <w:b w:val="1"/>
                <w:color w:val="auto"/>
              </w:rPr>
            </w:pPr>
            <w:r>
              <w:rPr>
                <w:rFonts w:hint="eastAsia" w:ascii="ＭＳ 明朝" w:hAnsi="ＭＳ 明朝"/>
                <w:color w:val="auto"/>
                <w:sz w:val="20"/>
              </w:rPr>
              <w:t>設計共同体</w:t>
            </w:r>
          </w:p>
        </w:tc>
        <w:tc>
          <w:tcPr>
            <w:tcW w:w="647" w:type="pct"/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/>
                <w:b w:val="1"/>
                <w:color w:val="auto"/>
              </w:rPr>
            </w:pPr>
          </w:p>
        </w:tc>
        <w:tc>
          <w:tcPr>
            <w:tcW w:w="878" w:type="pct"/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　　　　　造</w:t>
            </w:r>
          </w:p>
          <w:p>
            <w:pPr>
              <w:pStyle w:val="0"/>
              <w:jc w:val="left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 xml:space="preserve">  </w:t>
            </w:r>
            <w:r>
              <w:rPr>
                <w:rFonts w:hint="eastAsia" w:ascii="ＭＳ 明朝" w:hAnsi="ＭＳ 明朝"/>
                <w:color w:val="auto"/>
              </w:rPr>
              <w:t>　</w:t>
            </w:r>
            <w:r>
              <w:rPr>
                <w:rFonts w:hint="eastAsia" w:ascii="ＭＳ 明朝" w:hAnsi="ＭＳ 明朝"/>
                <w:color w:val="auto"/>
              </w:rPr>
              <w:t>F</w:t>
            </w:r>
            <w:r>
              <w:rPr>
                <w:rFonts w:hint="eastAsia" w:ascii="ＭＳ 明朝" w:hAnsi="ＭＳ 明朝"/>
                <w:color w:val="auto"/>
              </w:rPr>
              <w:t>／</w:t>
            </w:r>
            <w:r>
              <w:rPr>
                <w:rFonts w:hint="eastAsia" w:ascii="ＭＳ 明朝" w:hAnsi="ＭＳ 明朝"/>
                <w:color w:val="auto"/>
              </w:rPr>
              <w:t>B</w:t>
            </w:r>
            <w:r>
              <w:rPr>
                <w:rFonts w:hint="eastAsia" w:ascii="ＭＳ 明朝" w:hAnsi="ＭＳ 明朝"/>
                <w:color w:val="auto"/>
              </w:rPr>
              <w:t>　</w:t>
            </w:r>
            <w:r>
              <w:rPr>
                <w:rFonts w:hint="eastAsia" w:ascii="ＭＳ 明朝" w:hAnsi="ＭＳ 明朝"/>
                <w:color w:val="auto"/>
              </w:rPr>
              <w:t>F</w:t>
            </w:r>
          </w:p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eastAsia" w:ascii="ＭＳ 明朝" w:hAnsi="ＭＳ 明朝"/>
                <w:color w:val="auto"/>
              </w:rPr>
              <w:t>　　　　㎡</w:t>
            </w:r>
          </w:p>
        </w:tc>
        <w:tc>
          <w:tcPr>
            <w:tcW w:w="526" w:type="pct"/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eastAsia" w:ascii="ＭＳ 明朝" w:hAnsi="ＭＳ 明朝"/>
                <w:color w:val="auto"/>
                <w:sz w:val="20"/>
              </w:rPr>
              <w:t>年</w:t>
            </w:r>
          </w:p>
          <w:p>
            <w:pPr>
              <w:pStyle w:val="0"/>
              <w:jc w:val="right"/>
              <w:rPr>
                <w:rFonts w:hint="default" w:ascii="ＭＳ 明朝" w:hAnsi="ＭＳ 明朝"/>
                <w:b w:val="1"/>
                <w:color w:val="auto"/>
              </w:rPr>
            </w:pPr>
            <w:r>
              <w:rPr>
                <w:rFonts w:hint="eastAsia" w:ascii="ＭＳ 明朝" w:hAnsi="ＭＳ 明朝"/>
                <w:color w:val="auto"/>
                <w:sz w:val="20"/>
              </w:rPr>
              <w:t>　月</w:t>
            </w:r>
          </w:p>
        </w:tc>
        <w:tc>
          <w:tcPr>
            <w:tcW w:w="541" w:type="pct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eastAsia" w:ascii="ＭＳ 明朝" w:hAnsi="ＭＳ 明朝"/>
                <w:color w:val="auto"/>
                <w:sz w:val="20"/>
              </w:rPr>
              <w:t>年</w:t>
            </w:r>
          </w:p>
          <w:p>
            <w:pPr>
              <w:pStyle w:val="0"/>
              <w:jc w:val="right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eastAsia" w:ascii="ＭＳ 明朝" w:hAnsi="ＭＳ 明朝"/>
                <w:color w:val="auto"/>
                <w:sz w:val="20"/>
              </w:rPr>
              <w:t>　月</w:t>
            </w:r>
          </w:p>
        </w:tc>
      </w:tr>
      <w:tr>
        <w:trPr>
          <w:trHeight w:val="1838" w:hRule="atLeast"/>
        </w:trPr>
        <w:tc>
          <w:tcPr>
            <w:tcW w:w="227" w:type="pct"/>
            <w:shd w:val="clear" w:color="auto" w:fill="auto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同</w:t>
            </w:r>
          </w:p>
          <w:p>
            <w:pPr>
              <w:pStyle w:val="0"/>
              <w:spacing w:line="240" w:lineRule="exact"/>
              <w:jc w:val="center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種</w:t>
            </w:r>
          </w:p>
          <w:p>
            <w:pPr>
              <w:pStyle w:val="0"/>
              <w:spacing w:line="240" w:lineRule="exact"/>
              <w:jc w:val="center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・</w:t>
            </w:r>
          </w:p>
          <w:p>
            <w:pPr>
              <w:pStyle w:val="0"/>
              <w:spacing w:line="240" w:lineRule="exact"/>
              <w:jc w:val="center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類</w:t>
            </w:r>
          </w:p>
          <w:p>
            <w:pPr>
              <w:pStyle w:val="0"/>
              <w:spacing w:line="240" w:lineRule="exact"/>
              <w:jc w:val="center"/>
              <w:rPr>
                <w:rFonts w:hint="default" w:ascii="ＭＳ 明朝" w:hAnsi="ＭＳ 明朝"/>
                <w:b w:val="1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似</w:t>
            </w:r>
          </w:p>
        </w:tc>
        <w:tc>
          <w:tcPr>
            <w:tcW w:w="707" w:type="pct"/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/>
                <w:b w:val="1"/>
                <w:color w:val="auto"/>
              </w:rPr>
            </w:pPr>
          </w:p>
        </w:tc>
        <w:tc>
          <w:tcPr>
            <w:tcW w:w="514" w:type="pct"/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/>
                <w:b w:val="1"/>
                <w:color w:val="auto"/>
              </w:rPr>
            </w:pPr>
          </w:p>
        </w:tc>
        <w:tc>
          <w:tcPr>
            <w:tcW w:w="384" w:type="pct"/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/>
                <w:b w:val="1"/>
                <w:color w:val="auto"/>
              </w:rPr>
            </w:pPr>
          </w:p>
        </w:tc>
        <w:tc>
          <w:tcPr>
            <w:tcW w:w="57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eastAsia" w:ascii="ＭＳ 明朝" w:hAnsi="ＭＳ 明朝"/>
                <w:color w:val="auto"/>
                <w:sz w:val="20"/>
              </w:rPr>
              <w:t>単独</w:t>
            </w:r>
          </w:p>
          <w:p>
            <w:pPr>
              <w:pStyle w:val="0"/>
              <w:jc w:val="center"/>
              <w:rPr>
                <w:rFonts w:hint="default" w:ascii="ＭＳ 明朝" w:hAnsi="ＭＳ 明朝"/>
                <w:b w:val="1"/>
                <w:color w:val="auto"/>
              </w:rPr>
            </w:pPr>
            <w:r>
              <w:rPr>
                <w:rFonts w:hint="eastAsia" w:ascii="ＭＳ 明朝" w:hAnsi="ＭＳ 明朝"/>
                <w:color w:val="auto"/>
                <w:sz w:val="20"/>
              </w:rPr>
              <w:t>設計共同体</w:t>
            </w:r>
          </w:p>
        </w:tc>
        <w:tc>
          <w:tcPr>
            <w:tcW w:w="647" w:type="pct"/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/>
                <w:b w:val="1"/>
                <w:color w:val="auto"/>
              </w:rPr>
            </w:pPr>
          </w:p>
        </w:tc>
        <w:tc>
          <w:tcPr>
            <w:tcW w:w="878" w:type="pct"/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　　　　　造</w:t>
            </w:r>
          </w:p>
          <w:p>
            <w:pPr>
              <w:pStyle w:val="0"/>
              <w:jc w:val="left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 xml:space="preserve">  </w:t>
            </w:r>
            <w:r>
              <w:rPr>
                <w:rFonts w:hint="eastAsia" w:ascii="ＭＳ 明朝" w:hAnsi="ＭＳ 明朝"/>
                <w:color w:val="auto"/>
              </w:rPr>
              <w:t>　</w:t>
            </w:r>
            <w:r>
              <w:rPr>
                <w:rFonts w:hint="eastAsia" w:ascii="ＭＳ 明朝" w:hAnsi="ＭＳ 明朝"/>
                <w:color w:val="auto"/>
              </w:rPr>
              <w:t>F</w:t>
            </w:r>
            <w:r>
              <w:rPr>
                <w:rFonts w:hint="eastAsia" w:ascii="ＭＳ 明朝" w:hAnsi="ＭＳ 明朝"/>
                <w:color w:val="auto"/>
              </w:rPr>
              <w:t>／</w:t>
            </w:r>
            <w:r>
              <w:rPr>
                <w:rFonts w:hint="eastAsia" w:ascii="ＭＳ 明朝" w:hAnsi="ＭＳ 明朝"/>
                <w:color w:val="auto"/>
              </w:rPr>
              <w:t>B</w:t>
            </w:r>
            <w:r>
              <w:rPr>
                <w:rFonts w:hint="eastAsia" w:ascii="ＭＳ 明朝" w:hAnsi="ＭＳ 明朝"/>
                <w:color w:val="auto"/>
              </w:rPr>
              <w:t>　</w:t>
            </w:r>
            <w:r>
              <w:rPr>
                <w:rFonts w:hint="eastAsia" w:ascii="ＭＳ 明朝" w:hAnsi="ＭＳ 明朝"/>
                <w:color w:val="auto"/>
              </w:rPr>
              <w:t>F</w:t>
            </w:r>
          </w:p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eastAsia" w:ascii="ＭＳ 明朝" w:hAnsi="ＭＳ 明朝"/>
                <w:color w:val="auto"/>
              </w:rPr>
              <w:t>　　　　㎡</w:t>
            </w:r>
          </w:p>
        </w:tc>
        <w:tc>
          <w:tcPr>
            <w:tcW w:w="526" w:type="pct"/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eastAsia" w:ascii="ＭＳ 明朝" w:hAnsi="ＭＳ 明朝"/>
                <w:color w:val="auto"/>
                <w:sz w:val="20"/>
              </w:rPr>
              <w:t>年</w:t>
            </w:r>
          </w:p>
          <w:p>
            <w:pPr>
              <w:pStyle w:val="0"/>
              <w:jc w:val="right"/>
              <w:rPr>
                <w:rFonts w:hint="default" w:ascii="ＭＳ 明朝" w:hAnsi="ＭＳ 明朝"/>
                <w:b w:val="1"/>
                <w:color w:val="auto"/>
              </w:rPr>
            </w:pPr>
            <w:r>
              <w:rPr>
                <w:rFonts w:hint="eastAsia" w:ascii="ＭＳ 明朝" w:hAnsi="ＭＳ 明朝"/>
                <w:color w:val="auto"/>
                <w:sz w:val="20"/>
              </w:rPr>
              <w:t>　月</w:t>
            </w:r>
          </w:p>
        </w:tc>
        <w:tc>
          <w:tcPr>
            <w:tcW w:w="541" w:type="pct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eastAsia" w:ascii="ＭＳ 明朝" w:hAnsi="ＭＳ 明朝"/>
                <w:color w:val="auto"/>
                <w:sz w:val="20"/>
              </w:rPr>
              <w:t>年</w:t>
            </w:r>
          </w:p>
          <w:p>
            <w:pPr>
              <w:pStyle w:val="0"/>
              <w:jc w:val="right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eastAsia" w:ascii="ＭＳ 明朝" w:hAnsi="ＭＳ 明朝"/>
                <w:color w:val="auto"/>
                <w:sz w:val="20"/>
              </w:rPr>
              <w:t>　月</w:t>
            </w:r>
          </w:p>
        </w:tc>
      </w:tr>
      <w:tr>
        <w:trPr>
          <w:trHeight w:val="1839" w:hRule="atLeast"/>
        </w:trPr>
        <w:tc>
          <w:tcPr>
            <w:tcW w:w="227" w:type="pct"/>
            <w:shd w:val="clear" w:color="auto" w:fill="auto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同</w:t>
            </w:r>
          </w:p>
          <w:p>
            <w:pPr>
              <w:pStyle w:val="0"/>
              <w:spacing w:line="240" w:lineRule="exact"/>
              <w:jc w:val="center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種</w:t>
            </w:r>
          </w:p>
          <w:p>
            <w:pPr>
              <w:pStyle w:val="0"/>
              <w:spacing w:line="240" w:lineRule="exact"/>
              <w:jc w:val="center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・</w:t>
            </w:r>
          </w:p>
          <w:p>
            <w:pPr>
              <w:pStyle w:val="0"/>
              <w:spacing w:line="240" w:lineRule="exact"/>
              <w:jc w:val="center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類</w:t>
            </w:r>
          </w:p>
          <w:p>
            <w:pPr>
              <w:pStyle w:val="0"/>
              <w:spacing w:line="240" w:lineRule="exact"/>
              <w:jc w:val="center"/>
              <w:rPr>
                <w:rFonts w:hint="default" w:ascii="ＭＳ 明朝" w:hAnsi="ＭＳ 明朝"/>
                <w:b w:val="1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似</w:t>
            </w:r>
          </w:p>
        </w:tc>
        <w:tc>
          <w:tcPr>
            <w:tcW w:w="707" w:type="pct"/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/>
                <w:b w:val="1"/>
                <w:color w:val="auto"/>
              </w:rPr>
            </w:pPr>
          </w:p>
        </w:tc>
        <w:tc>
          <w:tcPr>
            <w:tcW w:w="514" w:type="pct"/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/>
                <w:b w:val="1"/>
                <w:color w:val="auto"/>
              </w:rPr>
            </w:pPr>
          </w:p>
        </w:tc>
        <w:tc>
          <w:tcPr>
            <w:tcW w:w="384" w:type="pct"/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/>
                <w:b w:val="1"/>
                <w:color w:val="auto"/>
              </w:rPr>
            </w:pPr>
          </w:p>
        </w:tc>
        <w:tc>
          <w:tcPr>
            <w:tcW w:w="57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eastAsia" w:ascii="ＭＳ 明朝" w:hAnsi="ＭＳ 明朝"/>
                <w:color w:val="auto"/>
                <w:sz w:val="20"/>
              </w:rPr>
              <w:t>単独</w:t>
            </w:r>
          </w:p>
          <w:p>
            <w:pPr>
              <w:pStyle w:val="0"/>
              <w:jc w:val="center"/>
              <w:rPr>
                <w:rFonts w:hint="default" w:ascii="ＭＳ 明朝" w:hAnsi="ＭＳ 明朝"/>
                <w:b w:val="1"/>
                <w:color w:val="auto"/>
              </w:rPr>
            </w:pPr>
            <w:r>
              <w:rPr>
                <w:rFonts w:hint="eastAsia" w:ascii="ＭＳ 明朝" w:hAnsi="ＭＳ 明朝"/>
                <w:color w:val="auto"/>
                <w:sz w:val="20"/>
              </w:rPr>
              <w:t>設計共同体</w:t>
            </w:r>
          </w:p>
        </w:tc>
        <w:tc>
          <w:tcPr>
            <w:tcW w:w="647" w:type="pct"/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/>
                <w:b w:val="1"/>
                <w:color w:val="auto"/>
              </w:rPr>
            </w:pPr>
          </w:p>
        </w:tc>
        <w:tc>
          <w:tcPr>
            <w:tcW w:w="878" w:type="pct"/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　　　　　造</w:t>
            </w:r>
          </w:p>
          <w:p>
            <w:pPr>
              <w:pStyle w:val="0"/>
              <w:jc w:val="left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 xml:space="preserve">  </w:t>
            </w:r>
            <w:r>
              <w:rPr>
                <w:rFonts w:hint="eastAsia" w:ascii="ＭＳ 明朝" w:hAnsi="ＭＳ 明朝"/>
                <w:color w:val="auto"/>
              </w:rPr>
              <w:t>　</w:t>
            </w:r>
            <w:r>
              <w:rPr>
                <w:rFonts w:hint="eastAsia" w:ascii="ＭＳ 明朝" w:hAnsi="ＭＳ 明朝"/>
                <w:color w:val="auto"/>
              </w:rPr>
              <w:t>F</w:t>
            </w:r>
            <w:r>
              <w:rPr>
                <w:rFonts w:hint="eastAsia" w:ascii="ＭＳ 明朝" w:hAnsi="ＭＳ 明朝"/>
                <w:color w:val="auto"/>
              </w:rPr>
              <w:t>／</w:t>
            </w:r>
            <w:r>
              <w:rPr>
                <w:rFonts w:hint="eastAsia" w:ascii="ＭＳ 明朝" w:hAnsi="ＭＳ 明朝"/>
                <w:color w:val="auto"/>
              </w:rPr>
              <w:t>B</w:t>
            </w:r>
            <w:r>
              <w:rPr>
                <w:rFonts w:hint="eastAsia" w:ascii="ＭＳ 明朝" w:hAnsi="ＭＳ 明朝"/>
                <w:color w:val="auto"/>
              </w:rPr>
              <w:t>　</w:t>
            </w:r>
            <w:r>
              <w:rPr>
                <w:rFonts w:hint="eastAsia" w:ascii="ＭＳ 明朝" w:hAnsi="ＭＳ 明朝"/>
                <w:color w:val="auto"/>
              </w:rPr>
              <w:t>F</w:t>
            </w:r>
          </w:p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eastAsia" w:ascii="ＭＳ 明朝" w:hAnsi="ＭＳ 明朝"/>
                <w:color w:val="auto"/>
              </w:rPr>
              <w:t>　　　　㎡</w:t>
            </w:r>
          </w:p>
        </w:tc>
        <w:tc>
          <w:tcPr>
            <w:tcW w:w="526" w:type="pct"/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eastAsia" w:ascii="ＭＳ 明朝" w:hAnsi="ＭＳ 明朝"/>
                <w:color w:val="auto"/>
                <w:sz w:val="20"/>
              </w:rPr>
              <w:t>年</w:t>
            </w:r>
          </w:p>
          <w:p>
            <w:pPr>
              <w:pStyle w:val="0"/>
              <w:jc w:val="right"/>
              <w:rPr>
                <w:rFonts w:hint="default" w:ascii="ＭＳ 明朝" w:hAnsi="ＭＳ 明朝"/>
                <w:b w:val="1"/>
                <w:color w:val="auto"/>
              </w:rPr>
            </w:pPr>
            <w:r>
              <w:rPr>
                <w:rFonts w:hint="eastAsia" w:ascii="ＭＳ 明朝" w:hAnsi="ＭＳ 明朝"/>
                <w:color w:val="auto"/>
                <w:sz w:val="20"/>
              </w:rPr>
              <w:t>　月</w:t>
            </w:r>
          </w:p>
        </w:tc>
        <w:tc>
          <w:tcPr>
            <w:tcW w:w="541" w:type="pct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eastAsia" w:ascii="ＭＳ 明朝" w:hAnsi="ＭＳ 明朝"/>
                <w:color w:val="auto"/>
                <w:sz w:val="20"/>
              </w:rPr>
              <w:t>年</w:t>
            </w:r>
          </w:p>
          <w:p>
            <w:pPr>
              <w:pStyle w:val="0"/>
              <w:jc w:val="right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eastAsia" w:ascii="ＭＳ 明朝" w:hAnsi="ＭＳ 明朝"/>
                <w:color w:val="auto"/>
                <w:sz w:val="20"/>
              </w:rPr>
              <w:t>　月</w:t>
            </w:r>
          </w:p>
        </w:tc>
      </w:tr>
      <w:tr>
        <w:trPr>
          <w:trHeight w:val="1839" w:hRule="atLeast"/>
        </w:trPr>
        <w:tc>
          <w:tcPr>
            <w:tcW w:w="227" w:type="pct"/>
            <w:shd w:val="clear" w:color="auto" w:fill="auto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同</w:t>
            </w:r>
          </w:p>
          <w:p>
            <w:pPr>
              <w:pStyle w:val="0"/>
              <w:spacing w:line="240" w:lineRule="exact"/>
              <w:jc w:val="center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種</w:t>
            </w:r>
          </w:p>
          <w:p>
            <w:pPr>
              <w:pStyle w:val="0"/>
              <w:spacing w:line="240" w:lineRule="exact"/>
              <w:jc w:val="center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・</w:t>
            </w:r>
          </w:p>
          <w:p>
            <w:pPr>
              <w:pStyle w:val="0"/>
              <w:spacing w:line="240" w:lineRule="exact"/>
              <w:jc w:val="center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類</w:t>
            </w:r>
          </w:p>
          <w:p>
            <w:pPr>
              <w:pStyle w:val="0"/>
              <w:spacing w:line="240" w:lineRule="exact"/>
              <w:jc w:val="center"/>
              <w:rPr>
                <w:rFonts w:hint="default" w:ascii="ＭＳ 明朝" w:hAnsi="ＭＳ 明朝"/>
                <w:b w:val="1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似</w:t>
            </w:r>
          </w:p>
        </w:tc>
        <w:tc>
          <w:tcPr>
            <w:tcW w:w="707" w:type="pct"/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/>
                <w:b w:val="1"/>
                <w:color w:val="auto"/>
              </w:rPr>
            </w:pPr>
          </w:p>
        </w:tc>
        <w:tc>
          <w:tcPr>
            <w:tcW w:w="514" w:type="pct"/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/>
                <w:b w:val="1"/>
                <w:color w:val="auto"/>
              </w:rPr>
            </w:pPr>
          </w:p>
        </w:tc>
        <w:tc>
          <w:tcPr>
            <w:tcW w:w="384" w:type="pct"/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/>
                <w:b w:val="1"/>
                <w:color w:val="auto"/>
              </w:rPr>
            </w:pPr>
          </w:p>
        </w:tc>
        <w:tc>
          <w:tcPr>
            <w:tcW w:w="57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eastAsia" w:ascii="ＭＳ 明朝" w:hAnsi="ＭＳ 明朝"/>
                <w:color w:val="auto"/>
                <w:sz w:val="20"/>
              </w:rPr>
              <w:t>単独</w:t>
            </w:r>
          </w:p>
          <w:p>
            <w:pPr>
              <w:pStyle w:val="0"/>
              <w:jc w:val="center"/>
              <w:rPr>
                <w:rFonts w:hint="default" w:ascii="ＭＳ 明朝" w:hAnsi="ＭＳ 明朝"/>
                <w:b w:val="1"/>
                <w:color w:val="auto"/>
              </w:rPr>
            </w:pPr>
            <w:r>
              <w:rPr>
                <w:rFonts w:hint="eastAsia" w:ascii="ＭＳ 明朝" w:hAnsi="ＭＳ 明朝"/>
                <w:color w:val="auto"/>
                <w:sz w:val="20"/>
              </w:rPr>
              <w:t>設計共同体</w:t>
            </w:r>
          </w:p>
        </w:tc>
        <w:tc>
          <w:tcPr>
            <w:tcW w:w="647" w:type="pct"/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/>
                <w:b w:val="1"/>
                <w:color w:val="auto"/>
              </w:rPr>
            </w:pPr>
          </w:p>
        </w:tc>
        <w:tc>
          <w:tcPr>
            <w:tcW w:w="878" w:type="pct"/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　　　　　造</w:t>
            </w:r>
          </w:p>
          <w:p>
            <w:pPr>
              <w:pStyle w:val="0"/>
              <w:jc w:val="left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 xml:space="preserve">  </w:t>
            </w:r>
            <w:r>
              <w:rPr>
                <w:rFonts w:hint="eastAsia" w:ascii="ＭＳ 明朝" w:hAnsi="ＭＳ 明朝"/>
                <w:color w:val="auto"/>
              </w:rPr>
              <w:t>　</w:t>
            </w:r>
            <w:r>
              <w:rPr>
                <w:rFonts w:hint="eastAsia" w:ascii="ＭＳ 明朝" w:hAnsi="ＭＳ 明朝"/>
                <w:color w:val="auto"/>
              </w:rPr>
              <w:t>F</w:t>
            </w:r>
            <w:r>
              <w:rPr>
                <w:rFonts w:hint="eastAsia" w:ascii="ＭＳ 明朝" w:hAnsi="ＭＳ 明朝"/>
                <w:color w:val="auto"/>
              </w:rPr>
              <w:t>／</w:t>
            </w:r>
            <w:r>
              <w:rPr>
                <w:rFonts w:hint="eastAsia" w:ascii="ＭＳ 明朝" w:hAnsi="ＭＳ 明朝"/>
                <w:color w:val="auto"/>
              </w:rPr>
              <w:t>B</w:t>
            </w:r>
            <w:r>
              <w:rPr>
                <w:rFonts w:hint="eastAsia" w:ascii="ＭＳ 明朝" w:hAnsi="ＭＳ 明朝"/>
                <w:color w:val="auto"/>
              </w:rPr>
              <w:t>　</w:t>
            </w:r>
            <w:r>
              <w:rPr>
                <w:rFonts w:hint="eastAsia" w:ascii="ＭＳ 明朝" w:hAnsi="ＭＳ 明朝"/>
                <w:color w:val="auto"/>
              </w:rPr>
              <w:t>F</w:t>
            </w:r>
          </w:p>
          <w:p>
            <w:pPr>
              <w:pStyle w:val="0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eastAsia" w:ascii="ＭＳ 明朝" w:hAnsi="ＭＳ 明朝"/>
                <w:color w:val="auto"/>
              </w:rPr>
              <w:t>　　　　　㎡</w:t>
            </w:r>
          </w:p>
        </w:tc>
        <w:tc>
          <w:tcPr>
            <w:tcW w:w="526" w:type="pct"/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eastAsia" w:ascii="ＭＳ 明朝" w:hAnsi="ＭＳ 明朝"/>
                <w:color w:val="auto"/>
                <w:sz w:val="20"/>
              </w:rPr>
              <w:t>年</w:t>
            </w:r>
          </w:p>
          <w:p>
            <w:pPr>
              <w:pStyle w:val="0"/>
              <w:jc w:val="right"/>
              <w:rPr>
                <w:rFonts w:hint="default" w:ascii="ＭＳ 明朝" w:hAnsi="ＭＳ 明朝"/>
                <w:b w:val="1"/>
                <w:color w:val="auto"/>
              </w:rPr>
            </w:pPr>
            <w:r>
              <w:rPr>
                <w:rFonts w:hint="eastAsia" w:ascii="ＭＳ 明朝" w:hAnsi="ＭＳ 明朝"/>
                <w:color w:val="auto"/>
                <w:sz w:val="20"/>
              </w:rPr>
              <w:t>　月</w:t>
            </w:r>
          </w:p>
        </w:tc>
        <w:tc>
          <w:tcPr>
            <w:tcW w:w="541" w:type="pct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eastAsia" w:ascii="ＭＳ 明朝" w:hAnsi="ＭＳ 明朝"/>
                <w:color w:val="auto"/>
                <w:sz w:val="20"/>
              </w:rPr>
              <w:t>年</w:t>
            </w:r>
          </w:p>
          <w:p>
            <w:pPr>
              <w:pStyle w:val="0"/>
              <w:jc w:val="right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eastAsia" w:ascii="ＭＳ 明朝" w:hAnsi="ＭＳ 明朝"/>
                <w:color w:val="auto"/>
                <w:sz w:val="20"/>
              </w:rPr>
              <w:t>　月</w:t>
            </w:r>
          </w:p>
        </w:tc>
      </w:tr>
      <w:tr>
        <w:trPr>
          <w:trHeight w:val="2132" w:hRule="atLeast"/>
        </w:trPr>
        <w:tc>
          <w:tcPr>
            <w:tcW w:w="5000" w:type="pct"/>
            <w:gridSpan w:val="9"/>
            <w:shd w:val="clear" w:color="auto" w:fill="auto"/>
            <w:vAlign w:val="center"/>
          </w:tcPr>
          <w:p>
            <w:pPr>
              <w:pStyle w:val="0"/>
              <w:snapToGrid w:val="0"/>
              <w:spacing w:line="240" w:lineRule="exact"/>
              <w:rPr>
                <w:rFonts w:hint="default" w:ascii="ＭＳ 明朝" w:hAnsi="ＭＳ 明朝"/>
                <w:color w:val="auto"/>
                <w:sz w:val="18"/>
              </w:rPr>
            </w:pPr>
            <w:r>
              <w:rPr>
                <w:rFonts w:hint="eastAsia" w:ascii="ＭＳ 明朝" w:hAnsi="ＭＳ 明朝"/>
                <w:color w:val="auto"/>
                <w:sz w:val="18"/>
              </w:rPr>
              <w:t>備考　１　同種・類似業務実績の業務名には、（同種）又は（類似）を選択してください。</w:t>
            </w:r>
          </w:p>
          <w:p>
            <w:pPr>
              <w:pStyle w:val="0"/>
              <w:snapToGrid w:val="0"/>
              <w:spacing w:line="240" w:lineRule="exact"/>
              <w:ind w:left="902" w:leftChars="258" w:hanging="360" w:hangingChars="200"/>
              <w:rPr>
                <w:rFonts w:hint="default" w:ascii="ＭＳ 明朝" w:hAnsi="ＭＳ 明朝"/>
                <w:color w:val="auto"/>
                <w:sz w:val="18"/>
              </w:rPr>
            </w:pPr>
            <w:r>
              <w:rPr>
                <w:rFonts w:hint="eastAsia" w:ascii="ＭＳ 明朝" w:hAnsi="ＭＳ 明朝"/>
                <w:color w:val="auto"/>
                <w:sz w:val="18"/>
              </w:rPr>
              <w:t>２　区分の欄には、基本設計のみの場合「基本」、実施設計の場合「実施」、基本から実施設計までの場合「基実」と記入してください。（区分による配点差はありません。）</w:t>
            </w:r>
          </w:p>
          <w:p>
            <w:pPr>
              <w:pStyle w:val="0"/>
              <w:snapToGrid w:val="0"/>
              <w:spacing w:line="240" w:lineRule="exact"/>
              <w:ind w:left="902" w:leftChars="258" w:hanging="360" w:hangingChars="200"/>
              <w:rPr>
                <w:rFonts w:hint="default" w:ascii="ＭＳ 明朝" w:hAnsi="ＭＳ 明朝"/>
                <w:color w:val="auto"/>
                <w:sz w:val="18"/>
              </w:rPr>
            </w:pPr>
            <w:r>
              <w:rPr>
                <w:rFonts w:hint="eastAsia" w:ascii="ＭＳ 明朝" w:hAnsi="ＭＳ 明朝"/>
                <w:color w:val="auto"/>
                <w:sz w:val="18"/>
              </w:rPr>
              <w:t>３　受注形態の欄には、単体、設計共同体の別を付記してください。</w:t>
            </w:r>
            <w:bookmarkStart w:id="0" w:name="_GoBack"/>
            <w:bookmarkEnd w:id="0"/>
          </w:p>
          <w:p>
            <w:pPr>
              <w:pStyle w:val="0"/>
              <w:snapToGrid w:val="0"/>
              <w:spacing w:line="240" w:lineRule="exact"/>
              <w:ind w:firstLine="540" w:firstLineChars="300"/>
              <w:rPr>
                <w:rFonts w:hint="default" w:ascii="ＭＳ 明朝" w:hAnsi="ＭＳ 明朝"/>
                <w:color w:val="auto"/>
                <w:sz w:val="18"/>
              </w:rPr>
            </w:pPr>
            <w:r>
              <w:rPr>
                <w:rFonts w:hint="eastAsia" w:ascii="ＭＳ 明朝" w:hAnsi="ＭＳ 明朝"/>
                <w:color w:val="auto"/>
                <w:sz w:val="18"/>
              </w:rPr>
              <w:t>４　構造・規模の欄には、構造種別</w:t>
            </w:r>
            <w:r>
              <w:rPr>
                <w:rFonts w:hint="eastAsia" w:ascii="ＭＳ 明朝" w:hAnsi="ＭＳ 明朝"/>
                <w:color w:val="auto"/>
                <w:sz w:val="18"/>
              </w:rPr>
              <w:t>-</w:t>
            </w:r>
            <w:r>
              <w:rPr>
                <w:rFonts w:hint="eastAsia" w:ascii="ＭＳ 明朝" w:hAnsi="ＭＳ 明朝"/>
                <w:color w:val="auto"/>
                <w:sz w:val="18"/>
              </w:rPr>
              <w:t>地上階数／地下階数，延べ面積を記入してください。</w:t>
            </w:r>
          </w:p>
          <w:p>
            <w:pPr>
              <w:pStyle w:val="0"/>
              <w:snapToGrid w:val="0"/>
              <w:spacing w:line="240" w:lineRule="exact"/>
              <w:ind w:firstLine="810" w:firstLineChars="450"/>
              <w:rPr>
                <w:rFonts w:hint="default" w:ascii="ＭＳ 明朝" w:hAnsi="ＭＳ 明朝"/>
                <w:color w:val="auto"/>
                <w:sz w:val="18"/>
              </w:rPr>
            </w:pPr>
            <w:r>
              <w:rPr>
                <w:rFonts w:hint="eastAsia" w:ascii="ＭＳ 明朝" w:hAnsi="ＭＳ 明朝"/>
                <w:color w:val="auto"/>
                <w:sz w:val="18"/>
              </w:rPr>
              <w:t>（例：</w:t>
            </w:r>
            <w:r>
              <w:rPr>
                <w:rFonts w:hint="eastAsia" w:ascii="ＭＳ 明朝" w:hAnsi="ＭＳ 明朝"/>
                <w:color w:val="auto"/>
                <w:sz w:val="18"/>
              </w:rPr>
              <w:t>RC</w:t>
            </w:r>
            <w:r>
              <w:rPr>
                <w:rFonts w:hint="eastAsia" w:ascii="ＭＳ 明朝" w:hAnsi="ＭＳ 明朝"/>
                <w:color w:val="auto"/>
                <w:sz w:val="18"/>
              </w:rPr>
              <w:t>造</w:t>
            </w:r>
            <w:r>
              <w:rPr>
                <w:rFonts w:hint="eastAsia" w:ascii="ＭＳ 明朝" w:hAnsi="ＭＳ 明朝"/>
                <w:color w:val="auto"/>
                <w:sz w:val="18"/>
              </w:rPr>
              <w:t>5F/B1</w:t>
            </w:r>
            <w:r>
              <w:rPr>
                <w:rFonts w:hint="eastAsia" w:ascii="ＭＳ 明朝" w:hAnsi="ＭＳ 明朝"/>
                <w:color w:val="auto"/>
                <w:sz w:val="18"/>
              </w:rPr>
              <w:t>、○○㎡）</w:t>
            </w:r>
          </w:p>
          <w:p>
            <w:pPr>
              <w:pStyle w:val="0"/>
              <w:snapToGrid w:val="0"/>
              <w:spacing w:line="240" w:lineRule="exact"/>
              <w:ind w:left="900" w:hanging="900" w:hangingChars="500"/>
              <w:rPr>
                <w:rFonts w:hint="default" w:ascii="ＭＳ 明朝" w:hAnsi="ＭＳ 明朝"/>
                <w:color w:val="auto"/>
                <w:sz w:val="18"/>
              </w:rPr>
            </w:pPr>
            <w:r>
              <w:rPr>
                <w:rFonts w:hint="eastAsia" w:ascii="ＭＳ 明朝" w:hAnsi="ＭＳ 明朝"/>
                <w:color w:val="auto"/>
                <w:sz w:val="18"/>
              </w:rPr>
              <w:t>　　　５　記入した業務については、契約書（鏡）の写し、業務の完了が確認できる資料の写し、施設の概要が確認できる図面、写真、パース等を提出してください。</w:t>
            </w:r>
          </w:p>
          <w:p>
            <w:pPr>
              <w:pStyle w:val="0"/>
              <w:snapToGrid w:val="0"/>
              <w:spacing w:line="240" w:lineRule="exact"/>
              <w:rPr>
                <w:rFonts w:hint="default" w:ascii="ＭＳ 明朝" w:hAnsi="ＭＳ 明朝"/>
                <w:color w:val="auto"/>
                <w:sz w:val="18"/>
              </w:rPr>
            </w:pPr>
          </w:p>
        </w:tc>
      </w:tr>
    </w:tbl>
    <w:p>
      <w:pPr>
        <w:pStyle w:val="0"/>
        <w:rPr>
          <w:rFonts w:hint="default"/>
          <w:color w:val="auto"/>
        </w:rPr>
      </w:pPr>
    </w:p>
    <w:p>
      <w:pPr>
        <w:pStyle w:val="0"/>
        <w:widowControl w:val="1"/>
        <w:jc w:val="left"/>
        <w:rPr>
          <w:rFonts w:hint="default" w:ascii="ＭＳ 明朝" w:hAnsi="ＭＳ 明朝"/>
          <w:color w:val="auto"/>
          <w:sz w:val="24"/>
          <w:u w:val="single" w:color="auto"/>
        </w:rPr>
      </w:pPr>
    </w:p>
    <w:sectPr>
      <w:headerReference r:id="rId5" w:type="default"/>
      <w:pgSz w:w="11906" w:h="16838"/>
      <w:pgMar w:top="851" w:right="1134" w:bottom="284" w:left="1134" w:header="567" w:footer="992" w:gutter="0"/>
      <w:cols w:space="720"/>
      <w:textDirection w:val="lrTb"/>
      <w:docGrid w:type="lines" w:linePitch="34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8"/>
      <w:ind w:right="840" w:rightChars="400"/>
      <w:rPr>
        <w:rFonts w:hint="default"/>
        <w:b w:val="1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20"/>
  <w:drawingGridVerticalSpacing w:val="172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paragraph" w:styleId="4">
    <w:name w:val="heading 4"/>
    <w:basedOn w:val="16"/>
    <w:next w:val="0"/>
    <w:link w:val="20"/>
    <w:uiPriority w:val="0"/>
    <w:qFormat/>
    <w:pPr>
      <w:keepLines w:val="1"/>
      <w:widowControl w:val="1"/>
      <w:ind w:left="840"/>
      <w:jc w:val="center"/>
      <w:outlineLvl w:val="3"/>
    </w:pPr>
    <w:rPr>
      <w:rFonts w:ascii="ＭＳ 明朝" w:hAnsi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タイトル 1"/>
    <w:basedOn w:val="16"/>
    <w:next w:val="0"/>
    <w:link w:val="0"/>
    <w:uiPriority w:val="0"/>
    <w:pPr>
      <w:jc w:val="center"/>
    </w:pPr>
    <w:rPr>
      <w:rFonts w:ascii="Arial" w:hAnsi="Arial" w:eastAsia="ＭＳ ゴシック"/>
      <w:sz w:val="48"/>
    </w:rPr>
  </w:style>
  <w:style w:type="paragraph" w:styleId="16">
    <w:name w:val="Body Text"/>
    <w:basedOn w:val="0"/>
    <w:next w:val="16"/>
    <w:link w:val="17"/>
    <w:uiPriority w:val="0"/>
  </w:style>
  <w:style w:type="character" w:styleId="17" w:customStyle="1">
    <w:name w:val="本文 (文字)"/>
    <w:next w:val="17"/>
    <w:link w:val="16"/>
    <w:uiPriority w:val="0"/>
    <w:rPr>
      <w:rFonts w:ascii="Century" w:hAnsi="Century" w:eastAsia="ＭＳ 明朝"/>
    </w:r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next w:val="19"/>
    <w:link w:val="18"/>
    <w:uiPriority w:val="0"/>
    <w:rPr>
      <w:rFonts w:ascii="Century" w:hAnsi="Century" w:eastAsia="ＭＳ 明朝"/>
    </w:rPr>
  </w:style>
  <w:style w:type="character" w:styleId="20" w:customStyle="1">
    <w:name w:val="見出し 4 (文字)"/>
    <w:next w:val="20"/>
    <w:link w:val="4"/>
    <w:uiPriority w:val="0"/>
    <w:rPr>
      <w:rFonts w:ascii="ＭＳ 明朝" w:hAnsi="ＭＳ 明朝" w:eastAsia="ＭＳ 明朝"/>
    </w:rPr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next w:val="22"/>
    <w:link w:val="21"/>
    <w:uiPriority w:val="0"/>
    <w:rPr>
      <w:rFonts w:ascii="Century" w:hAnsi="Century" w:eastAsia="ＭＳ 明朝"/>
    </w:rPr>
  </w:style>
  <w:style w:type="paragraph" w:styleId="23">
    <w:name w:val="Balloon Text"/>
    <w:basedOn w:val="0"/>
    <w:next w:val="23"/>
    <w:link w:val="24"/>
    <w:uiPriority w:val="0"/>
    <w:semiHidden/>
    <w:rPr>
      <w:rFonts w:asciiTheme="majorHAnsi" w:hAnsiTheme="majorHAnsi" w:eastAsiaTheme="majorEastAsia"/>
      <w:sz w:val="18"/>
    </w:rPr>
  </w:style>
  <w:style w:type="character" w:styleId="24" w:customStyle="1">
    <w:name w:val="吹き出し (文字)"/>
    <w:basedOn w:val="10"/>
    <w:next w:val="24"/>
    <w:link w:val="23"/>
    <w:uiPriority w:val="0"/>
    <w:rPr>
      <w:rFonts w:asciiTheme="majorHAnsi" w:hAnsiTheme="majorHAnsi" w:eastAsiaTheme="majorEastAsia"/>
      <w:kern w:val="2"/>
      <w:sz w:val="18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80</TotalTime>
  <Pages>10</Pages>
  <Words>63</Words>
  <Characters>4033</Characters>
  <Application>JUST Note</Application>
  <Lines>9286</Lines>
  <Paragraphs>510</Paragraphs>
  <Company>鹿沼市</Company>
  <CharactersWithSpaces>4687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庁舎整備準備室</dc:creator>
  <cp:lastModifiedBy>島野 靖久</cp:lastModifiedBy>
  <cp:lastPrinted>2016-06-14T07:31:00Z</cp:lastPrinted>
  <dcterms:created xsi:type="dcterms:W3CDTF">2016-04-12T02:44:00Z</dcterms:created>
  <dcterms:modified xsi:type="dcterms:W3CDTF">2026-01-09T08:27:21Z</dcterms:modified>
  <cp:revision>24</cp:revision>
</cp:coreProperties>
</file>