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ascii="ＭＳ 明朝" w:hAnsi="ＭＳ 明朝"/>
          <w:sz w:val="22"/>
        </w:rPr>
      </w:pPr>
      <w:r>
        <w:rPr>
          <w:rFonts w:hint="eastAsia"/>
          <w:sz w:val="22"/>
        </w:rPr>
        <w:t>様式第３号</w:t>
      </w:r>
      <w:r>
        <w:rPr>
          <w:rFonts w:hint="eastAsia"/>
          <w:sz w:val="22"/>
        </w:rPr>
        <w:t>(</w:t>
      </w:r>
      <w:r>
        <w:rPr>
          <w:rFonts w:hint="eastAsia"/>
          <w:sz w:val="22"/>
        </w:rPr>
        <w:t>６（１）関係</w:t>
      </w:r>
      <w:r>
        <w:rPr>
          <w:rFonts w:hint="eastAsia"/>
          <w:sz w:val="22"/>
        </w:rPr>
        <w:t>)</w:t>
      </w:r>
    </w:p>
    <w:p>
      <w:pPr>
        <w:pStyle w:val="0"/>
        <w:rPr>
          <w:rFonts w:hint="default"/>
          <w:sz w:val="22"/>
        </w:rPr>
      </w:pPr>
    </w:p>
    <w:p>
      <w:pPr>
        <w:pStyle w:val="0"/>
        <w:wordWrap w:val="0"/>
        <w:jc w:val="right"/>
        <w:rPr>
          <w:rFonts w:hint="default"/>
          <w:sz w:val="22"/>
        </w:rPr>
      </w:pPr>
      <w:r>
        <w:rPr>
          <w:rFonts w:hint="eastAsia"/>
          <w:sz w:val="22"/>
        </w:rPr>
        <w:t>年　　　月　　　日　</w:t>
      </w:r>
    </w:p>
    <w:p>
      <w:pPr>
        <w:pStyle w:val="0"/>
        <w:rPr>
          <w:rFonts w:hint="default"/>
          <w:sz w:val="22"/>
        </w:rPr>
      </w:pPr>
    </w:p>
    <w:p>
      <w:pPr>
        <w:pStyle w:val="0"/>
        <w:ind w:firstLine="220" w:firstLineChars="100"/>
        <w:rPr>
          <w:rFonts w:hint="default"/>
          <w:sz w:val="22"/>
        </w:rPr>
      </w:pPr>
      <w:r>
        <w:rPr>
          <w:rFonts w:hint="eastAsia"/>
          <w:sz w:val="22"/>
        </w:rPr>
        <w:t>鹿沼市長　松井　正一　　　　　　宛</w:t>
      </w:r>
    </w:p>
    <w:p>
      <w:pPr>
        <w:pStyle w:val="0"/>
        <w:ind w:firstLine="240" w:firstLineChars="100"/>
        <w:rPr>
          <w:rFonts w:hint="eastAsia"/>
          <w:sz w:val="22"/>
        </w:rPr>
      </w:pPr>
    </w:p>
    <w:p>
      <w:pPr>
        <w:pStyle w:val="0"/>
        <w:spacing w:line="260" w:lineRule="exact"/>
        <w:ind w:leftChars="0" w:firstLineChars="0"/>
        <w:rPr>
          <w:rFonts w:hint="eastAsia"/>
          <w:sz w:val="22"/>
        </w:rPr>
      </w:pPr>
      <w:r>
        <w:rPr>
          <w:rFonts w:hint="eastAsia"/>
        </w:rPr>
        <w:t xml:space="preserve">                                       </w:t>
      </w:r>
      <w:r>
        <w:rPr>
          <w:rFonts w:hint="eastAsia"/>
          <w:spacing w:val="165"/>
          <w:sz w:val="22"/>
          <w:fitText w:val="1320" w:id="1"/>
        </w:rPr>
        <w:t>所在</w:t>
      </w:r>
      <w:r>
        <w:rPr>
          <w:rFonts w:hint="eastAsia"/>
          <w:sz w:val="22"/>
          <w:fitText w:val="1320" w:id="1"/>
        </w:rPr>
        <w:t>地</w:t>
      </w:r>
    </w:p>
    <w:p>
      <w:pPr>
        <w:pStyle w:val="0"/>
        <w:spacing w:line="260" w:lineRule="exact"/>
        <w:ind w:leftChars="0" w:firstLineChars="0"/>
        <w:rPr>
          <w:rFonts w:hint="eastAsia"/>
          <w:sz w:val="22"/>
        </w:rPr>
      </w:pPr>
      <w:r>
        <w:rPr>
          <w:rFonts w:hint="eastAsia"/>
        </w:rPr>
        <w:t xml:space="preserve">                                       </w:t>
      </w:r>
      <w:r>
        <w:rPr>
          <w:rFonts w:hint="eastAsia"/>
          <w:spacing w:val="73"/>
          <w:sz w:val="22"/>
          <w:fitText w:val="1320" w:id="2"/>
        </w:rPr>
        <w:t>事業者</w:t>
      </w:r>
      <w:r>
        <w:rPr>
          <w:rFonts w:hint="eastAsia"/>
          <w:spacing w:val="1"/>
          <w:sz w:val="22"/>
          <w:fitText w:val="1320" w:id="2"/>
        </w:rPr>
        <w:t>名</w:t>
      </w:r>
    </w:p>
    <w:p>
      <w:pPr>
        <w:pStyle w:val="0"/>
        <w:spacing w:line="260" w:lineRule="exact"/>
        <w:ind w:leftChars="0" w:firstLineChars="0"/>
        <w:rPr>
          <w:rFonts w:hint="eastAsia"/>
          <w:sz w:val="22"/>
        </w:rPr>
      </w:pPr>
      <w:r>
        <w:rPr>
          <w:rFonts w:hint="eastAsia"/>
        </w:rPr>
        <w:t xml:space="preserve">                                       </w:t>
      </w:r>
      <w:r>
        <w:rPr>
          <w:rFonts w:hint="eastAsia"/>
          <w:sz w:val="22"/>
          <w:fitText w:val="1320" w:id="3"/>
        </w:rPr>
        <w:t>代表者職氏名</w:t>
      </w:r>
    </w:p>
    <w:p>
      <w:pPr>
        <w:pStyle w:val="0"/>
        <w:ind w:left="-424" w:leftChars="-202"/>
        <w:rPr>
          <w:rFonts w:hint="eastAsia" w:asciiTheme="minorEastAsia" w:hAnsiTheme="minorEastAsia" w:eastAsiaTheme="minorEastAsia"/>
          <w:sz w:val="22"/>
        </w:rPr>
      </w:pPr>
    </w:p>
    <w:p>
      <w:pPr>
        <w:pStyle w:val="0"/>
        <w:ind w:left="0" w:leftChars="0" w:firstLineChars="0"/>
        <w:jc w:val="center"/>
        <w:rPr>
          <w:rFonts w:hint="default"/>
          <w:sz w:val="22"/>
        </w:rPr>
      </w:pPr>
      <w:r>
        <w:rPr>
          <w:rFonts w:hint="eastAsia"/>
          <w:b w:val="1"/>
          <w:color w:val="auto"/>
          <w:sz w:val="24"/>
        </w:rPr>
        <w:t>プ　ロ　ポ　ー　ザ　ル　参　加　表　明　書</w:t>
      </w:r>
    </w:p>
    <w:p>
      <w:pPr>
        <w:pStyle w:val="0"/>
        <w:jc w:val="both"/>
        <w:rPr>
          <w:rFonts w:hint="default"/>
          <w:sz w:val="22"/>
        </w:rPr>
      </w:pPr>
    </w:p>
    <w:p>
      <w:pPr>
        <w:pStyle w:val="0"/>
        <w:ind w:left="234" w:hanging="234" w:hangingChars="100"/>
        <w:rPr>
          <w:rFonts w:hint="default"/>
          <w:sz w:val="22"/>
        </w:rPr>
      </w:pPr>
      <w:r>
        <w:rPr>
          <w:rFonts w:hint="default"/>
          <w:spacing w:val="7"/>
          <w:sz w:val="22"/>
        </w:rPr>
        <w:t xml:space="preserve">  </w:t>
      </w:r>
      <w:r>
        <w:rPr>
          <w:rFonts w:hint="eastAsia"/>
          <w:sz w:val="22"/>
        </w:rPr>
        <w:t>　鹿沼市</w:t>
      </w:r>
      <w:r>
        <w:rPr>
          <w:rFonts w:hint="eastAsia" w:ascii="Times New Roman" w:hAnsi="Times New Roman"/>
          <w:color w:val="000000"/>
          <w:spacing w:val="4"/>
          <w:kern w:val="0"/>
          <w:sz w:val="22"/>
        </w:rPr>
        <w:t>次期環境クリーンセンター整備基本構想に向けた基礎調査業務委託</w:t>
      </w:r>
      <w:r>
        <w:rPr>
          <w:rFonts w:hint="eastAsia"/>
          <w:sz w:val="22"/>
        </w:rPr>
        <w:t>公募型プロポーザルについて、参加を表明するとともに、関係書類を提出致いたしま</w:t>
      </w:r>
      <w:bookmarkStart w:id="0" w:name="_GoBack"/>
      <w:bookmarkEnd w:id="0"/>
      <w:r>
        <w:rPr>
          <w:rFonts w:hint="eastAsia"/>
          <w:sz w:val="22"/>
        </w:rPr>
        <w:t>す。</w:t>
      </w:r>
    </w:p>
    <w:p>
      <w:pPr>
        <w:pStyle w:val="0"/>
        <w:ind w:left="234" w:hanging="234" w:hangingChars="100"/>
        <w:rPr>
          <w:rFonts w:hint="default"/>
          <w:sz w:val="22"/>
        </w:rPr>
      </w:pPr>
      <w:r>
        <w:rPr>
          <w:rFonts w:hint="eastAsia"/>
          <w:sz w:val="22"/>
        </w:rPr>
        <w:t>　　なお、当プロポーザルにおける参加資格を満たしていることや記載内容等について事実と相違ないことを誓約いたします。</w:t>
      </w:r>
    </w:p>
    <w:p>
      <w:pPr>
        <w:pStyle w:val="0"/>
        <w:rPr>
          <w:rFonts w:hint="default"/>
          <w:sz w:val="22"/>
        </w:rPr>
      </w:pPr>
    </w:p>
    <w:p>
      <w:pPr>
        <w:pStyle w:val="0"/>
        <w:rPr>
          <w:rFonts w:hint="default"/>
          <w:sz w:val="22"/>
        </w:rPr>
      </w:pPr>
      <w:r>
        <w:rPr>
          <w:rFonts w:hint="eastAsia"/>
          <w:sz w:val="22"/>
        </w:rPr>
        <w:t>１　連絡先等</w:t>
      </w:r>
    </w:p>
    <w:tbl>
      <w:tblPr>
        <w:tblStyle w:val="27"/>
        <w:tblW w:w="0" w:type="auto"/>
        <w:tblInd w:w="527" w:type="dxa"/>
        <w:tblLayout w:type="fixed"/>
        <w:tblLook w:firstRow="1" w:lastRow="0" w:firstColumn="1" w:lastColumn="0" w:noHBand="0" w:noVBand="1" w:val="04A0"/>
      </w:tblPr>
      <w:tblGrid>
        <w:gridCol w:w="4513"/>
        <w:gridCol w:w="4367"/>
      </w:tblGrid>
      <w:tr>
        <w:trPr>
          <w:trHeight w:val="781" w:hRule="atLeast"/>
        </w:trPr>
        <w:tc>
          <w:tcPr>
            <w:tcW w:w="4513" w:type="dxa"/>
            <w:vAlign w:val="top"/>
          </w:tcPr>
          <w:p>
            <w:pPr>
              <w:pStyle w:val="0"/>
              <w:rPr>
                <w:rFonts w:hint="eastAsia"/>
                <w:sz w:val="22"/>
              </w:rPr>
            </w:pPr>
          </w:p>
          <w:p>
            <w:pPr>
              <w:pStyle w:val="0"/>
              <w:rPr>
                <w:rFonts w:hint="eastAsia"/>
                <w:sz w:val="22"/>
              </w:rPr>
            </w:pPr>
            <w:r>
              <w:rPr>
                <w:rFonts w:hint="eastAsia"/>
                <w:spacing w:val="12"/>
                <w:sz w:val="22"/>
              </w:rPr>
              <w:t>１　担当者氏名</w:t>
            </w:r>
          </w:p>
        </w:tc>
        <w:tc>
          <w:tcPr>
            <w:tcW w:w="4367" w:type="dxa"/>
            <w:vAlign w:val="top"/>
          </w:tcPr>
          <w:p>
            <w:pPr>
              <w:pStyle w:val="0"/>
              <w:rPr>
                <w:rFonts w:hint="eastAsia"/>
                <w:sz w:val="22"/>
              </w:rPr>
            </w:pPr>
          </w:p>
        </w:tc>
      </w:tr>
      <w:tr>
        <w:trPr>
          <w:trHeight w:val="710" w:hRule="atLeast"/>
        </w:trPr>
        <w:tc>
          <w:tcPr>
            <w:tcW w:w="4513" w:type="dxa"/>
            <w:vAlign w:val="top"/>
          </w:tcPr>
          <w:p>
            <w:pPr>
              <w:pStyle w:val="0"/>
              <w:ind w:left="0" w:leftChars="0" w:firstLine="0" w:firstLineChars="0"/>
              <w:rPr>
                <w:rFonts w:hint="default"/>
                <w:sz w:val="22"/>
              </w:rPr>
            </w:pPr>
          </w:p>
          <w:p>
            <w:pPr>
              <w:pStyle w:val="0"/>
              <w:ind w:left="0" w:leftChars="0" w:firstLine="0" w:firstLineChars="0"/>
              <w:rPr>
                <w:rFonts w:hint="eastAsia"/>
                <w:sz w:val="22"/>
              </w:rPr>
            </w:pPr>
            <w:r>
              <w:rPr>
                <w:rFonts w:hint="eastAsia"/>
                <w:spacing w:val="12"/>
                <w:sz w:val="22"/>
              </w:rPr>
              <w:t>２　所属部署</w:t>
            </w:r>
          </w:p>
        </w:tc>
        <w:tc>
          <w:tcPr>
            <w:tcW w:w="4367" w:type="dxa"/>
            <w:vAlign w:val="top"/>
          </w:tcPr>
          <w:p>
            <w:pPr>
              <w:pStyle w:val="0"/>
              <w:rPr>
                <w:rFonts w:hint="eastAsia"/>
                <w:sz w:val="22"/>
              </w:rPr>
            </w:pPr>
          </w:p>
        </w:tc>
      </w:tr>
      <w:tr>
        <w:trPr>
          <w:trHeight w:val="795" w:hRule="atLeast"/>
        </w:trPr>
        <w:tc>
          <w:tcPr>
            <w:tcW w:w="4513" w:type="dxa"/>
            <w:vAlign w:val="top"/>
          </w:tcPr>
          <w:p>
            <w:pPr>
              <w:pStyle w:val="0"/>
              <w:rPr>
                <w:rFonts w:hint="eastAsia"/>
                <w:sz w:val="22"/>
              </w:rPr>
            </w:pPr>
          </w:p>
          <w:p>
            <w:pPr>
              <w:pStyle w:val="0"/>
              <w:rPr>
                <w:rFonts w:hint="eastAsia"/>
                <w:sz w:val="22"/>
              </w:rPr>
            </w:pPr>
            <w:r>
              <w:rPr>
                <w:rFonts w:hint="eastAsia"/>
                <w:spacing w:val="12"/>
                <w:sz w:val="22"/>
              </w:rPr>
              <w:t>３　連絡先</w:t>
            </w:r>
          </w:p>
        </w:tc>
        <w:tc>
          <w:tcPr>
            <w:tcW w:w="4367" w:type="dxa"/>
            <w:vAlign w:val="top"/>
          </w:tcPr>
          <w:p>
            <w:pPr>
              <w:pStyle w:val="0"/>
              <w:rPr>
                <w:rFonts w:hint="default"/>
                <w:sz w:val="22"/>
              </w:rPr>
            </w:pPr>
            <w:r>
              <w:rPr>
                <w:rFonts w:hint="eastAsia"/>
                <w:sz w:val="22"/>
              </w:rPr>
              <w:t>ＴＥＬ：</w:t>
            </w:r>
          </w:p>
          <w:p>
            <w:pPr>
              <w:pStyle w:val="0"/>
              <w:rPr>
                <w:rFonts w:hint="default"/>
                <w:sz w:val="22"/>
              </w:rPr>
            </w:pPr>
            <w:r>
              <w:rPr>
                <w:rFonts w:hint="eastAsia"/>
                <w:sz w:val="22"/>
              </w:rPr>
              <w:t>ＦＡＸ：</w:t>
            </w:r>
          </w:p>
          <w:p>
            <w:pPr>
              <w:pStyle w:val="0"/>
              <w:rPr>
                <w:rFonts w:hint="eastAsia"/>
                <w:sz w:val="22"/>
              </w:rPr>
            </w:pPr>
            <w:r>
              <w:rPr>
                <w:rFonts w:hint="eastAsia"/>
                <w:sz w:val="22"/>
              </w:rPr>
              <w:t>ＭＡＩＬ：</w:t>
            </w:r>
          </w:p>
        </w:tc>
      </w:tr>
    </w:tbl>
    <w:p>
      <w:pPr>
        <w:pStyle w:val="0"/>
        <w:rPr>
          <w:rFonts w:hint="default"/>
          <w:sz w:val="22"/>
        </w:rPr>
      </w:pPr>
      <w:r>
        <w:rPr>
          <w:rFonts w:hint="eastAsia"/>
          <w:sz w:val="22"/>
        </w:rPr>
        <w:t xml:space="preserve"> </w:t>
      </w:r>
    </w:p>
    <w:p>
      <w:pPr>
        <w:pStyle w:val="0"/>
        <w:ind w:leftChars="0" w:firstLine="0" w:firstLineChars="0"/>
        <w:rPr>
          <w:rFonts w:hint="default"/>
          <w:sz w:val="22"/>
        </w:rPr>
      </w:pPr>
      <w:r>
        <w:rPr>
          <w:rFonts w:hint="eastAsia"/>
          <w:sz w:val="22"/>
        </w:rPr>
        <w:t>２　参加資格要件</w:t>
      </w:r>
    </w:p>
    <w:tbl>
      <w:tblPr>
        <w:tblStyle w:val="27"/>
        <w:tblW w:w="0" w:type="auto"/>
        <w:tblInd w:w="527" w:type="dxa"/>
        <w:tblLayout w:type="fixed"/>
        <w:tblLook w:firstRow="1" w:lastRow="0" w:firstColumn="1" w:lastColumn="0" w:noHBand="0" w:noVBand="1" w:val="04A0"/>
      </w:tblPr>
      <w:tblGrid>
        <w:gridCol w:w="720"/>
        <w:gridCol w:w="7080"/>
        <w:gridCol w:w="1200"/>
      </w:tblGrid>
      <w:tr>
        <w:trPr/>
        <w:tc>
          <w:tcPr>
            <w:tcW w:w="720" w:type="dxa"/>
            <w:vAlign w:val="top"/>
          </w:tcPr>
          <w:p>
            <w:pPr>
              <w:pStyle w:val="0"/>
              <w:jc w:val="center"/>
              <w:rPr>
                <w:rFonts w:hint="eastAsia"/>
                <w:sz w:val="22"/>
              </w:rPr>
            </w:pPr>
            <w:r>
              <w:rPr>
                <w:rFonts w:hint="eastAsia"/>
                <w:sz w:val="22"/>
              </w:rPr>
              <w:t>番号</w:t>
            </w:r>
          </w:p>
        </w:tc>
        <w:tc>
          <w:tcPr>
            <w:tcW w:w="7080" w:type="dxa"/>
            <w:vAlign w:val="top"/>
          </w:tcPr>
          <w:p>
            <w:pPr>
              <w:pStyle w:val="0"/>
              <w:jc w:val="center"/>
              <w:rPr>
                <w:rFonts w:hint="eastAsia"/>
                <w:sz w:val="22"/>
              </w:rPr>
            </w:pPr>
            <w:r>
              <w:rPr>
                <w:rFonts w:hint="eastAsia"/>
                <w:sz w:val="22"/>
              </w:rPr>
              <w:t>確認事項</w:t>
            </w:r>
          </w:p>
        </w:tc>
        <w:tc>
          <w:tcPr>
            <w:tcW w:w="1200" w:type="dxa"/>
            <w:vAlign w:val="top"/>
          </w:tcPr>
          <w:p>
            <w:pPr>
              <w:pStyle w:val="0"/>
              <w:jc w:val="center"/>
              <w:rPr>
                <w:rFonts w:hint="eastAsia"/>
                <w:sz w:val="22"/>
              </w:rPr>
            </w:pPr>
            <w:r>
              <w:rPr>
                <w:rFonts w:hint="eastAsia"/>
                <w:sz w:val="22"/>
              </w:rPr>
              <w:t>確認覧</w:t>
            </w:r>
          </w:p>
        </w:tc>
      </w:tr>
      <w:tr>
        <w:trPr/>
        <w:tc>
          <w:tcPr>
            <w:tcW w:w="720" w:type="dxa"/>
            <w:vAlign w:val="top"/>
          </w:tcPr>
          <w:p>
            <w:pPr>
              <w:pStyle w:val="0"/>
              <w:jc w:val="center"/>
              <w:rPr>
                <w:rFonts w:hint="eastAsia"/>
                <w:sz w:val="22"/>
              </w:rPr>
            </w:pPr>
          </w:p>
          <w:p>
            <w:pPr>
              <w:pStyle w:val="0"/>
              <w:jc w:val="center"/>
              <w:rPr>
                <w:rFonts w:hint="eastAsia"/>
                <w:sz w:val="22"/>
              </w:rPr>
            </w:pPr>
            <w:r>
              <w:rPr>
                <w:rFonts w:hint="eastAsia"/>
                <w:sz w:val="22"/>
              </w:rPr>
              <w:t>１</w:t>
            </w:r>
          </w:p>
          <w:p>
            <w:pPr>
              <w:pStyle w:val="0"/>
              <w:jc w:val="center"/>
              <w:rPr>
                <w:rFonts w:hint="eastAsia"/>
                <w:sz w:val="22"/>
              </w:rPr>
            </w:pPr>
          </w:p>
        </w:tc>
        <w:tc>
          <w:tcPr>
            <w:tcW w:w="7080" w:type="dxa"/>
            <w:vAlign w:val="center"/>
          </w:tcPr>
          <w:p>
            <w:pPr>
              <w:pStyle w:val="0"/>
              <w:jc w:val="both"/>
              <w:rPr>
                <w:rFonts w:hint="eastAsia"/>
                <w:sz w:val="22"/>
              </w:rPr>
            </w:pPr>
            <w:r>
              <w:rPr>
                <w:rFonts w:hint="eastAsia" w:ascii="ＭＳ 明朝" w:hAnsi="ＭＳ 明朝" w:eastAsia="ＭＳ 明朝"/>
                <w:b w:val="0"/>
                <w:i w:val="0"/>
                <w:caps w:val="0"/>
                <w:color w:val="000000"/>
                <w:spacing w:val="0"/>
                <w:sz w:val="22"/>
                <w:shd w:val="clear" w:color="auto" w:fill="FFFFFF"/>
              </w:rPr>
              <w:t>地方自治法施行令（昭和</w:t>
            </w:r>
            <w:r>
              <w:rPr>
                <w:rFonts w:hint="eastAsia" w:ascii="ＭＳ 明朝" w:hAnsi="ＭＳ 明朝" w:eastAsia="ＭＳ 明朝"/>
                <w:b w:val="0"/>
                <w:i w:val="0"/>
                <w:caps w:val="0"/>
                <w:color w:val="000000"/>
                <w:spacing w:val="0"/>
                <w:sz w:val="22"/>
                <w:shd w:val="clear" w:color="auto" w:fill="FFFFFF"/>
              </w:rPr>
              <w:t>22</w:t>
            </w:r>
            <w:r>
              <w:rPr>
                <w:rFonts w:hint="eastAsia" w:ascii="ＭＳ 明朝" w:hAnsi="ＭＳ 明朝" w:eastAsia="ＭＳ 明朝"/>
                <w:b w:val="0"/>
                <w:i w:val="0"/>
                <w:caps w:val="0"/>
                <w:color w:val="000000"/>
                <w:spacing w:val="0"/>
                <w:sz w:val="22"/>
                <w:shd w:val="clear" w:color="auto" w:fill="FFFFFF"/>
              </w:rPr>
              <w:t>年政令第</w:t>
            </w:r>
            <w:r>
              <w:rPr>
                <w:rFonts w:hint="eastAsia" w:ascii="ＭＳ 明朝" w:hAnsi="ＭＳ 明朝" w:eastAsia="ＭＳ 明朝"/>
                <w:b w:val="0"/>
                <w:i w:val="0"/>
                <w:caps w:val="0"/>
                <w:color w:val="000000"/>
                <w:spacing w:val="0"/>
                <w:sz w:val="22"/>
                <w:shd w:val="clear" w:color="auto" w:fill="FFFFFF"/>
              </w:rPr>
              <w:t>16</w:t>
            </w:r>
            <w:r>
              <w:rPr>
                <w:rFonts w:hint="eastAsia" w:ascii="ＭＳ 明朝" w:hAnsi="ＭＳ 明朝" w:eastAsia="ＭＳ 明朝"/>
                <w:b w:val="0"/>
                <w:i w:val="0"/>
                <w:caps w:val="0"/>
                <w:color w:val="000000"/>
                <w:spacing w:val="0"/>
                <w:sz w:val="22"/>
                <w:shd w:val="clear" w:color="auto" w:fill="FFFFFF"/>
              </w:rPr>
              <w:t>号。）第</w:t>
            </w:r>
            <w:r>
              <w:rPr>
                <w:rFonts w:hint="eastAsia" w:ascii="ＭＳ 明朝" w:hAnsi="ＭＳ 明朝" w:eastAsia="ＭＳ 明朝"/>
                <w:b w:val="0"/>
                <w:i w:val="0"/>
                <w:caps w:val="0"/>
                <w:color w:val="000000"/>
                <w:spacing w:val="0"/>
                <w:sz w:val="22"/>
                <w:shd w:val="clear" w:color="auto" w:fill="FFFFFF"/>
              </w:rPr>
              <w:t>167</w:t>
            </w:r>
            <w:r>
              <w:rPr>
                <w:rFonts w:hint="eastAsia" w:ascii="ＭＳ 明朝" w:hAnsi="ＭＳ 明朝" w:eastAsia="ＭＳ 明朝"/>
                <w:b w:val="0"/>
                <w:i w:val="0"/>
                <w:caps w:val="0"/>
                <w:color w:val="000000"/>
                <w:spacing w:val="0"/>
                <w:sz w:val="22"/>
                <w:shd w:val="clear" w:color="auto" w:fill="FFFFFF"/>
              </w:rPr>
              <w:t>条の</w:t>
            </w:r>
            <w:r>
              <w:rPr>
                <w:rFonts w:hint="eastAsia" w:ascii="ＭＳ 明朝" w:hAnsi="ＭＳ 明朝" w:eastAsia="ＭＳ 明朝"/>
                <w:b w:val="0"/>
                <w:i w:val="0"/>
                <w:caps w:val="0"/>
                <w:color w:val="000000"/>
                <w:spacing w:val="0"/>
                <w:sz w:val="22"/>
                <w:shd w:val="clear" w:color="auto" w:fill="FFFFFF"/>
              </w:rPr>
              <w:t>4</w:t>
            </w:r>
            <w:r>
              <w:rPr>
                <w:rFonts w:hint="eastAsia" w:ascii="ＭＳ 明朝" w:hAnsi="ＭＳ 明朝" w:eastAsia="ＭＳ 明朝"/>
                <w:b w:val="0"/>
                <w:i w:val="0"/>
                <w:caps w:val="0"/>
                <w:color w:val="000000"/>
                <w:spacing w:val="0"/>
                <w:sz w:val="22"/>
                <w:shd w:val="clear" w:color="auto" w:fill="FFFFFF"/>
              </w:rPr>
              <w:t>第</w:t>
            </w:r>
            <w:r>
              <w:rPr>
                <w:rFonts w:hint="eastAsia" w:ascii="ＭＳ 明朝" w:hAnsi="ＭＳ 明朝" w:eastAsia="ＭＳ 明朝"/>
                <w:b w:val="0"/>
                <w:i w:val="0"/>
                <w:caps w:val="0"/>
                <w:color w:val="000000"/>
                <w:spacing w:val="0"/>
                <w:sz w:val="22"/>
                <w:shd w:val="clear" w:color="auto" w:fill="FFFFFF"/>
              </w:rPr>
              <w:t>1</w:t>
            </w:r>
            <w:r>
              <w:rPr>
                <w:rFonts w:hint="eastAsia" w:ascii="ＭＳ 明朝" w:hAnsi="ＭＳ 明朝" w:eastAsia="ＭＳ 明朝"/>
                <w:b w:val="0"/>
                <w:i w:val="0"/>
                <w:caps w:val="0"/>
                <w:color w:val="000000"/>
                <w:spacing w:val="0"/>
                <w:sz w:val="22"/>
                <w:shd w:val="clear" w:color="auto" w:fill="FFFFFF"/>
              </w:rPr>
              <w:t>項に該当しないこと。</w:t>
            </w:r>
          </w:p>
        </w:tc>
        <w:tc>
          <w:tcPr>
            <w:tcW w:w="1200" w:type="dxa"/>
            <w:vAlign w:val="top"/>
          </w:tcPr>
          <w:p>
            <w:pPr>
              <w:pStyle w:val="0"/>
              <w:jc w:val="center"/>
              <w:rPr>
                <w:rFonts w:hint="eastAsia"/>
                <w:sz w:val="22"/>
              </w:rPr>
            </w:pPr>
          </w:p>
          <w:p>
            <w:pPr>
              <w:pStyle w:val="0"/>
              <w:jc w:val="center"/>
              <w:rPr>
                <w:rFonts w:hint="eastAsia"/>
                <w:sz w:val="22"/>
              </w:rPr>
            </w:pPr>
            <w:r>
              <w:rPr>
                <w:rFonts w:hint="eastAsia"/>
                <w:sz w:val="22"/>
              </w:rPr>
              <w:t>□</w:t>
            </w:r>
          </w:p>
        </w:tc>
      </w:tr>
      <w:tr>
        <w:trPr/>
        <w:tc>
          <w:tcPr>
            <w:tcW w:w="720" w:type="dxa"/>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２</w:t>
            </w:r>
          </w:p>
        </w:tc>
        <w:tc>
          <w:tcPr>
            <w:tcW w:w="7080" w:type="dxa"/>
            <w:vAlign w:val="center"/>
          </w:tcPr>
          <w:p>
            <w:pPr>
              <w:pStyle w:val="0"/>
              <w:ind w:leftChars="0" w:firstLineChars="0"/>
              <w:jc w:val="both"/>
              <w:rPr>
                <w:rFonts w:hint="eastAsia" w:ascii="ＭＳ 明朝" w:hAnsi="ＭＳ 明朝" w:eastAsia="ＭＳ 明朝"/>
                <w:color w:val="auto"/>
                <w:sz w:val="22"/>
              </w:rPr>
            </w:pPr>
            <w:r>
              <w:rPr>
                <w:rFonts w:hint="eastAsia" w:ascii="ＭＳ 明朝" w:hAnsi="ＭＳ 明朝" w:eastAsia="ＭＳ 明朝"/>
                <w:b w:val="0"/>
                <w:i w:val="0"/>
                <w:caps w:val="0"/>
                <w:color w:val="000000"/>
                <w:spacing w:val="0"/>
                <w:sz w:val="22"/>
                <w:shd w:val="clear" w:color="auto" w:fill="FFFFFF"/>
              </w:rPr>
              <w:t>鹿沼市令和</w:t>
            </w:r>
            <w:r>
              <w:rPr>
                <w:rFonts w:hint="eastAsia" w:ascii="ＭＳ 明朝" w:hAnsi="ＭＳ 明朝" w:eastAsia="ＭＳ 明朝"/>
                <w:b w:val="0"/>
                <w:i w:val="0"/>
                <w:caps w:val="0"/>
                <w:color w:val="000000"/>
                <w:spacing w:val="0"/>
                <w:sz w:val="22"/>
                <w:shd w:val="clear" w:color="auto" w:fill="FFFFFF"/>
              </w:rPr>
              <w:t>7</w:t>
            </w:r>
            <w:r>
              <w:rPr>
                <w:rFonts w:hint="eastAsia" w:ascii="ＭＳ 明朝" w:hAnsi="ＭＳ 明朝" w:eastAsia="ＭＳ 明朝"/>
                <w:b w:val="0"/>
                <w:i w:val="0"/>
                <w:caps w:val="0"/>
                <w:color w:val="000000"/>
                <w:spacing w:val="0"/>
                <w:sz w:val="22"/>
                <w:shd w:val="clear" w:color="auto" w:fill="FFFFFF"/>
              </w:rPr>
              <w:t>・</w:t>
            </w:r>
            <w:r>
              <w:rPr>
                <w:rFonts w:hint="eastAsia" w:ascii="ＭＳ 明朝" w:hAnsi="ＭＳ 明朝" w:eastAsia="ＭＳ 明朝"/>
                <w:b w:val="0"/>
                <w:i w:val="0"/>
                <w:caps w:val="0"/>
                <w:color w:val="000000"/>
                <w:spacing w:val="0"/>
                <w:sz w:val="22"/>
                <w:shd w:val="clear" w:color="auto" w:fill="FFFFFF"/>
              </w:rPr>
              <w:t>8</w:t>
            </w:r>
            <w:r>
              <w:rPr>
                <w:rFonts w:hint="eastAsia" w:ascii="ＭＳ 明朝" w:hAnsi="ＭＳ 明朝" w:eastAsia="ＭＳ 明朝"/>
                <w:b w:val="0"/>
                <w:i w:val="0"/>
                <w:caps w:val="0"/>
                <w:color w:val="000000"/>
                <w:spacing w:val="0"/>
                <w:sz w:val="22"/>
                <w:shd w:val="clear" w:color="auto" w:fill="FFFFFF"/>
              </w:rPr>
              <w:t>入札参加資格</w:t>
            </w:r>
            <w:r>
              <w:rPr>
                <w:rFonts w:hint="eastAsia" w:ascii="ＭＳ 明朝" w:hAnsi="ＭＳ 明朝" w:eastAsia="ＭＳ 明朝"/>
                <w:b w:val="0"/>
                <w:i w:val="0"/>
                <w:caps w:val="0"/>
                <w:color w:val="auto"/>
                <w:spacing w:val="0"/>
                <w:sz w:val="22"/>
                <w:shd w:val="clear" w:color="auto" w:fill="FFFFFF"/>
              </w:rPr>
              <w:t>「測量・建設コンサルタント等」に登録があること。</w:t>
            </w:r>
          </w:p>
          <w:p>
            <w:pPr>
              <w:pStyle w:val="0"/>
              <w:jc w:val="both"/>
              <w:rPr>
                <w:rFonts w:hint="eastAsia"/>
                <w:sz w:val="22"/>
              </w:rPr>
            </w:pPr>
            <w:r>
              <w:rPr>
                <w:rFonts w:hint="eastAsia" w:ascii="ＭＳ 明朝" w:hAnsi="ＭＳ 明朝" w:eastAsia="ＭＳ 明朝"/>
                <w:b w:val="0"/>
                <w:i w:val="0"/>
                <w:caps w:val="0"/>
                <w:color w:val="auto"/>
                <w:spacing w:val="0"/>
                <w:sz w:val="22"/>
                <w:shd w:val="clear" w:color="auto" w:fill="FFFFFF"/>
              </w:rPr>
              <w:t>なお、登録がない場合は、決算資料</w:t>
            </w:r>
            <w:r>
              <w:rPr>
                <w:rFonts w:hint="eastAsia" w:ascii="ＭＳ 明朝" w:hAnsi="ＭＳ 明朝" w:eastAsia="ＭＳ 明朝"/>
                <w:b w:val="0"/>
                <w:i w:val="0"/>
                <w:caps w:val="0"/>
                <w:color w:val="auto"/>
                <w:spacing w:val="0"/>
                <w:sz w:val="22"/>
                <w:shd w:val="clear" w:color="auto" w:fill="FFFFFF"/>
              </w:rPr>
              <w:t>(</w:t>
            </w:r>
            <w:r>
              <w:rPr>
                <w:rFonts w:hint="eastAsia" w:ascii="ＭＳ 明朝" w:hAnsi="ＭＳ 明朝" w:eastAsia="ＭＳ 明朝"/>
                <w:b w:val="0"/>
                <w:i w:val="0"/>
                <w:caps w:val="0"/>
                <w:color w:val="auto"/>
                <w:spacing w:val="0"/>
                <w:sz w:val="22"/>
                <w:shd w:val="clear" w:color="auto" w:fill="FFFFFF"/>
              </w:rPr>
              <w:t>貸借対照表、損益計算書等</w:t>
            </w:r>
            <w:r>
              <w:rPr>
                <w:rFonts w:hint="eastAsia" w:ascii="ＭＳ 明朝" w:hAnsi="ＭＳ 明朝" w:eastAsia="ＭＳ 明朝"/>
                <w:b w:val="0"/>
                <w:i w:val="0"/>
                <w:caps w:val="0"/>
                <w:color w:val="auto"/>
                <w:spacing w:val="0"/>
                <w:sz w:val="22"/>
                <w:shd w:val="clear" w:color="auto" w:fill="FFFFFF"/>
              </w:rPr>
              <w:t>)</w:t>
            </w:r>
            <w:r>
              <w:rPr>
                <w:rFonts w:hint="eastAsia" w:ascii="ＭＳ 明朝" w:hAnsi="ＭＳ 明朝" w:eastAsia="ＭＳ 明朝"/>
                <w:b w:val="0"/>
                <w:i w:val="0"/>
                <w:caps w:val="0"/>
                <w:color w:val="auto"/>
                <w:spacing w:val="0"/>
                <w:sz w:val="22"/>
                <w:shd w:val="clear" w:color="auto" w:fill="FFFFFF"/>
              </w:rPr>
              <w:t>を提出し、経営状況が適切であることが確認できる資料を提出すること</w:t>
            </w:r>
            <w:r>
              <w:rPr>
                <w:rFonts w:hint="eastAsia" w:ascii="ＭＳ 明朝" w:hAnsi="ＭＳ 明朝" w:eastAsia="ＭＳ 明朝"/>
                <w:b w:val="0"/>
                <w:i w:val="0"/>
                <w:caps w:val="0"/>
                <w:color w:val="000000"/>
                <w:spacing w:val="0"/>
                <w:sz w:val="22"/>
                <w:shd w:val="clear" w:color="auto" w:fill="FFFFFF"/>
              </w:rPr>
              <w:t>。</w:t>
            </w:r>
          </w:p>
        </w:tc>
        <w:tc>
          <w:tcPr>
            <w:tcW w:w="1200" w:type="dxa"/>
            <w:vAlign w:val="top"/>
          </w:tcPr>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w:t>
            </w:r>
          </w:p>
        </w:tc>
      </w:tr>
      <w:tr>
        <w:trPr>
          <w:trHeight w:val="873" w:hRule="atLeast"/>
        </w:trPr>
        <w:tc>
          <w:tcPr>
            <w:tcW w:w="720" w:type="dxa"/>
            <w:vAlign w:val="top"/>
          </w:tcPr>
          <w:p>
            <w:pPr>
              <w:pStyle w:val="0"/>
              <w:jc w:val="center"/>
              <w:rPr>
                <w:rFonts w:hint="eastAsia"/>
                <w:sz w:val="22"/>
              </w:rPr>
            </w:pPr>
          </w:p>
          <w:p>
            <w:pPr>
              <w:pStyle w:val="0"/>
              <w:jc w:val="center"/>
              <w:rPr>
                <w:rFonts w:hint="eastAsia"/>
                <w:sz w:val="22"/>
              </w:rPr>
            </w:pPr>
            <w:r>
              <w:rPr>
                <w:rFonts w:hint="eastAsia"/>
                <w:sz w:val="22"/>
              </w:rPr>
              <w:t>３</w:t>
            </w:r>
          </w:p>
          <w:p>
            <w:pPr>
              <w:pStyle w:val="0"/>
              <w:jc w:val="center"/>
              <w:rPr>
                <w:rFonts w:hint="eastAsia"/>
                <w:sz w:val="22"/>
              </w:rPr>
            </w:pPr>
          </w:p>
        </w:tc>
        <w:tc>
          <w:tcPr>
            <w:tcW w:w="7080" w:type="dxa"/>
            <w:vAlign w:val="center"/>
          </w:tcPr>
          <w:p>
            <w:pPr>
              <w:pStyle w:val="0"/>
              <w:jc w:val="both"/>
              <w:rPr>
                <w:rFonts w:hint="eastAsia"/>
                <w:sz w:val="22"/>
              </w:rPr>
            </w:pPr>
            <w:r>
              <w:rPr>
                <w:rFonts w:hint="eastAsia" w:ascii="ＭＳ 明朝" w:hAnsi="ＭＳ 明朝" w:eastAsia="ＭＳ 明朝"/>
                <w:b w:val="0"/>
                <w:i w:val="0"/>
                <w:caps w:val="0"/>
                <w:color w:val="000000"/>
                <w:spacing w:val="0"/>
                <w:sz w:val="22"/>
                <w:shd w:val="clear" w:color="auto" w:fill="FFFFFF"/>
              </w:rPr>
              <w:t>指名停止期間中でないこと。</w:t>
            </w:r>
          </w:p>
        </w:tc>
        <w:tc>
          <w:tcPr>
            <w:tcW w:w="1200" w:type="dxa"/>
            <w:vAlign w:val="top"/>
          </w:tcPr>
          <w:p>
            <w:pPr>
              <w:pStyle w:val="0"/>
              <w:jc w:val="center"/>
              <w:rPr>
                <w:rFonts w:hint="eastAsia"/>
                <w:sz w:val="22"/>
              </w:rPr>
            </w:pPr>
          </w:p>
          <w:p>
            <w:pPr>
              <w:pStyle w:val="0"/>
              <w:jc w:val="center"/>
              <w:rPr>
                <w:rFonts w:hint="eastAsia"/>
                <w:sz w:val="22"/>
              </w:rPr>
            </w:pPr>
            <w:r>
              <w:rPr>
                <w:rFonts w:hint="eastAsia"/>
                <w:sz w:val="22"/>
              </w:rPr>
              <w:t>□</w:t>
            </w:r>
          </w:p>
        </w:tc>
      </w:tr>
      <w:tr>
        <w:trPr/>
        <w:tc>
          <w:tcPr>
            <w:tcW w:w="720" w:type="dxa"/>
            <w:vAlign w:val="top"/>
          </w:tcPr>
          <w:p>
            <w:pPr>
              <w:pStyle w:val="0"/>
              <w:jc w:val="center"/>
              <w:rPr>
                <w:rFonts w:hint="eastAsia"/>
                <w:sz w:val="22"/>
              </w:rPr>
            </w:pPr>
          </w:p>
          <w:p>
            <w:pPr>
              <w:pStyle w:val="0"/>
              <w:jc w:val="center"/>
              <w:rPr>
                <w:rFonts w:hint="eastAsia"/>
                <w:sz w:val="22"/>
              </w:rPr>
            </w:pPr>
            <w:r>
              <w:rPr>
                <w:rFonts w:hint="eastAsia"/>
                <w:sz w:val="22"/>
              </w:rPr>
              <w:t>４</w:t>
            </w:r>
          </w:p>
          <w:p>
            <w:pPr>
              <w:pStyle w:val="0"/>
              <w:jc w:val="center"/>
              <w:rPr>
                <w:rFonts w:hint="eastAsia"/>
                <w:sz w:val="22"/>
              </w:rPr>
            </w:pPr>
          </w:p>
        </w:tc>
        <w:tc>
          <w:tcPr>
            <w:tcW w:w="7080" w:type="dxa"/>
            <w:vAlign w:val="center"/>
          </w:tcPr>
          <w:p>
            <w:pPr>
              <w:pStyle w:val="0"/>
              <w:rPr>
                <w:rFonts w:hint="eastAsia"/>
                <w:sz w:val="22"/>
              </w:rPr>
            </w:pPr>
            <w:r>
              <w:rPr>
                <w:rFonts w:hint="eastAsia"/>
                <w:sz w:val="22"/>
              </w:rPr>
              <w:t>過去５年以内に一般廃棄物処理施設整備における基本構想策定業務等の受注実績があること。</w:t>
            </w:r>
          </w:p>
        </w:tc>
        <w:tc>
          <w:tcPr>
            <w:tcW w:w="1200" w:type="dxa"/>
            <w:vAlign w:val="top"/>
          </w:tcPr>
          <w:p>
            <w:pPr>
              <w:pStyle w:val="0"/>
              <w:rPr>
                <w:rFonts w:hint="eastAsia"/>
                <w:sz w:val="22"/>
              </w:rPr>
            </w:pPr>
          </w:p>
          <w:p>
            <w:pPr>
              <w:pStyle w:val="0"/>
              <w:jc w:val="center"/>
              <w:rPr>
                <w:rFonts w:hint="eastAsia"/>
                <w:sz w:val="22"/>
              </w:rPr>
            </w:pPr>
            <w:r>
              <w:rPr>
                <w:rFonts w:hint="eastAsia"/>
                <w:sz w:val="22"/>
              </w:rPr>
              <w:t>□</w:t>
            </w:r>
          </w:p>
        </w:tc>
      </w:tr>
      <w:tr>
        <w:trPr/>
        <w:tc>
          <w:tcPr>
            <w:tcW w:w="720" w:type="dxa"/>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５</w:t>
            </w:r>
          </w:p>
          <w:p>
            <w:pPr>
              <w:pStyle w:val="0"/>
              <w:jc w:val="center"/>
              <w:rPr>
                <w:rFonts w:hint="eastAsia"/>
                <w:sz w:val="22"/>
              </w:rPr>
            </w:pPr>
          </w:p>
        </w:tc>
        <w:tc>
          <w:tcPr>
            <w:tcW w:w="7080" w:type="dxa"/>
            <w:vAlign w:val="center"/>
          </w:tcPr>
          <w:p>
            <w:pPr>
              <w:pStyle w:val="0"/>
              <w:jc w:val="both"/>
              <w:rPr>
                <w:rFonts w:hint="eastAsia"/>
                <w:sz w:val="22"/>
              </w:rPr>
            </w:pPr>
            <w:r>
              <w:rPr>
                <w:rFonts w:hint="eastAsia" w:ascii="ＭＳ 明朝" w:hAnsi="ＭＳ 明朝" w:eastAsia="ＭＳ 明朝"/>
                <w:b w:val="0"/>
                <w:i w:val="0"/>
                <w:caps w:val="0"/>
                <w:color w:val="000000"/>
                <w:spacing w:val="0"/>
                <w:sz w:val="22"/>
                <w:shd w:val="clear" w:color="auto" w:fill="FFFFFF"/>
              </w:rPr>
              <w:t>仕様書に示す、資格や実績を保有する管理技術者及び照査技術者を各々配置できること。</w:t>
            </w:r>
          </w:p>
          <w:p>
            <w:pPr>
              <w:pStyle w:val="0"/>
              <w:ind w:left="0" w:leftChars="0" w:hanging="840" w:hangingChars="400"/>
              <w:rPr>
                <w:rFonts w:hint="eastAsia" w:ascii="ＭＳ 明朝" w:hAnsi="ＭＳ 明朝" w:eastAsia="ＭＳ 明朝"/>
                <w:color w:val="auto"/>
                <w:sz w:val="22"/>
              </w:rPr>
            </w:pPr>
            <w:r>
              <w:rPr>
                <w:rFonts w:hint="eastAsia" w:ascii="ＭＳ 明朝" w:hAnsi="ＭＳ 明朝" w:eastAsia="ＭＳ 明朝"/>
                <w:b w:val="0"/>
                <w:i w:val="0"/>
                <w:caps w:val="0"/>
                <w:color w:val="000000"/>
                <w:spacing w:val="0"/>
                <w:sz w:val="22"/>
                <w:shd w:val="clear" w:color="auto" w:fill="FFFFFF"/>
              </w:rPr>
              <w:t>・</w:t>
            </w:r>
            <w:r>
              <w:rPr>
                <w:rFonts w:hint="eastAsia" w:ascii="ＭＳ 明朝" w:hAnsi="ＭＳ 明朝" w:eastAsia="ＭＳ 明朝"/>
                <w:color w:val="auto"/>
                <w:sz w:val="22"/>
              </w:rPr>
              <w:t>技術士（衛生工学部門</w:t>
            </w:r>
            <w:r>
              <w:rPr>
                <w:rFonts w:hint="eastAsia" w:ascii="ＭＳ 明朝" w:hAnsi="ＭＳ 明朝" w:eastAsia="ＭＳ 明朝"/>
                <w:color w:val="auto"/>
                <w:sz w:val="22"/>
              </w:rPr>
              <w:t>-</w:t>
            </w:r>
            <w:r>
              <w:rPr>
                <w:rFonts w:hint="eastAsia" w:ascii="ＭＳ 明朝" w:hAnsi="ＭＳ 明朝" w:eastAsia="ＭＳ 明朝"/>
                <w:color w:val="auto"/>
                <w:sz w:val="22"/>
              </w:rPr>
              <w:t>廃棄物･資源循環）又は、</w:t>
            </w:r>
          </w:p>
          <w:p>
            <w:pPr>
              <w:pStyle w:val="0"/>
              <w:ind w:left="0" w:leftChars="0" w:hanging="840" w:hangingChars="400"/>
              <w:rPr>
                <w:rFonts w:hint="eastAsia"/>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総合技術監理部門（衛生工学部門</w:t>
            </w:r>
            <w:r>
              <w:rPr>
                <w:rFonts w:hint="eastAsia" w:ascii="ＭＳ 明朝" w:hAnsi="ＭＳ 明朝" w:eastAsia="ＭＳ 明朝"/>
                <w:color w:val="auto"/>
                <w:sz w:val="22"/>
              </w:rPr>
              <w:t>-</w:t>
            </w:r>
            <w:r>
              <w:rPr>
                <w:rFonts w:hint="eastAsia" w:ascii="ＭＳ 明朝" w:hAnsi="ＭＳ 明朝" w:eastAsia="ＭＳ 明朝"/>
                <w:color w:val="auto"/>
                <w:sz w:val="22"/>
              </w:rPr>
              <w:t>廃棄物･資源循環）</w:t>
            </w:r>
          </w:p>
          <w:p>
            <w:pPr>
              <w:pStyle w:val="0"/>
              <w:jc w:val="both"/>
              <w:rPr>
                <w:rFonts w:hint="eastAsia"/>
                <w:sz w:val="22"/>
              </w:rPr>
            </w:pPr>
            <w:r>
              <w:rPr>
                <w:rFonts w:hint="eastAsia"/>
                <w:sz w:val="22"/>
              </w:rPr>
              <w:t>・一般廃棄物基本処理施設整備における基本構想策定業務等実績</w:t>
            </w:r>
          </w:p>
        </w:tc>
        <w:tc>
          <w:tcPr>
            <w:tcW w:w="1200" w:type="dxa"/>
            <w:vAlign w:val="top"/>
          </w:tcPr>
          <w:p>
            <w:pPr>
              <w:pStyle w:val="0"/>
              <w:jc w:val="center"/>
              <w:rPr>
                <w:rFonts w:hint="eastAsia"/>
                <w:sz w:val="22"/>
              </w:rPr>
            </w:pPr>
          </w:p>
          <w:p>
            <w:pPr>
              <w:pStyle w:val="0"/>
              <w:rPr>
                <w:rFonts w:hint="eastAsia"/>
                <w:sz w:val="22"/>
              </w:rPr>
            </w:pPr>
          </w:p>
          <w:p>
            <w:pPr>
              <w:pStyle w:val="0"/>
              <w:jc w:val="center"/>
              <w:rPr>
                <w:rFonts w:hint="eastAsia"/>
                <w:sz w:val="22"/>
              </w:rPr>
            </w:pPr>
            <w:r>
              <w:rPr>
                <w:rFonts w:hint="eastAsia"/>
                <w:sz w:val="22"/>
              </w:rPr>
              <w:t>□</w:t>
            </w:r>
          </w:p>
        </w:tc>
      </w:tr>
    </w:tbl>
    <w:p>
      <w:pPr>
        <w:pStyle w:val="0"/>
        <w:ind w:leftChars="0" w:firstLine="0" w:firstLineChars="0"/>
        <w:rPr>
          <w:rFonts w:hint="default"/>
          <w:sz w:val="22"/>
        </w:rPr>
      </w:pPr>
    </w:p>
    <w:sectPr>
      <w:pgSz w:w="11906" w:h="16838"/>
      <w:pgMar w:top="1361" w:right="1021" w:bottom="1361" w:left="1021" w:header="720" w:footer="720" w:gutter="0"/>
      <w:pgNumType w:start="1"/>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ルポ"/>
    <w:next w:val="15"/>
    <w:link w:val="0"/>
    <w:uiPriority w:val="0"/>
    <w:pPr>
      <w:widowControl w:val="0"/>
      <w:wordWrap w:val="0"/>
      <w:autoSpaceDE w:val="0"/>
      <w:autoSpaceDN w:val="0"/>
      <w:adjustRightInd w:val="0"/>
      <w:spacing w:line="342" w:lineRule="exact"/>
      <w:jc w:val="both"/>
    </w:pPr>
    <w:rPr>
      <w:rFonts w:ascii="ＭＳ 明朝" w:hAnsi="ＭＳ 明朝"/>
      <w:spacing w:val="1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ody Text"/>
    <w:basedOn w:val="0"/>
    <w:next w:val="18"/>
    <w:link w:val="0"/>
    <w:uiPriority w:val="0"/>
    <w:rPr>
      <w:rFonts w:ascii="ＭＳ 明朝" w:hAnsi="ＭＳ 明朝"/>
      <w:sz w:val="24"/>
    </w:rPr>
  </w:style>
  <w:style w:type="paragraph" w:styleId="19">
    <w:name w:val="Body Text Indent 2"/>
    <w:basedOn w:val="0"/>
    <w:next w:val="19"/>
    <w:link w:val="0"/>
    <w:uiPriority w:val="0"/>
    <w:pPr>
      <w:ind w:left="220" w:hanging="220" w:hangingChars="100"/>
    </w:pPr>
    <w:rPr>
      <w:rFonts w:ascii="ＭＳ 明朝" w:hAnsi="ＭＳ 明朝"/>
      <w:sz w:val="22"/>
    </w:rPr>
  </w:style>
  <w:style w:type="paragraph" w:styleId="20">
    <w:name w:val="Body Text Indent"/>
    <w:basedOn w:val="0"/>
    <w:next w:val="20"/>
    <w:link w:val="0"/>
    <w:uiPriority w:val="0"/>
    <w:pPr>
      <w:ind w:left="220" w:leftChars="105"/>
    </w:pPr>
    <w:rPr>
      <w:sz w:val="22"/>
    </w:rPr>
  </w:style>
  <w:style w:type="paragraph" w:styleId="21">
    <w:name w:val="Note Heading"/>
    <w:basedOn w:val="0"/>
    <w:next w:val="0"/>
    <w:link w:val="0"/>
    <w:uiPriority w:val="0"/>
    <w:pPr>
      <w:jc w:val="center"/>
    </w:pPr>
    <w:rPr>
      <w:spacing w:val="14"/>
      <w:kern w:val="0"/>
      <w:sz w:val="20"/>
    </w:rPr>
  </w:style>
  <w:style w:type="paragraph" w:styleId="22">
    <w:name w:val="Closing"/>
    <w:basedOn w:val="0"/>
    <w:next w:val="22"/>
    <w:link w:val="0"/>
    <w:uiPriority w:val="0"/>
    <w:pPr>
      <w:jc w:val="right"/>
    </w:pPr>
    <w:rPr>
      <w:spacing w:val="14"/>
      <w:kern w:val="0"/>
      <w:sz w:val="20"/>
    </w:rPr>
  </w:style>
  <w:style w:type="paragraph" w:styleId="23">
    <w:name w:val="Body Text 2"/>
    <w:basedOn w:val="0"/>
    <w:next w:val="23"/>
    <w:link w:val="0"/>
    <w:uiPriority w:val="0"/>
    <w:rPr>
      <w:sz w:val="22"/>
    </w:rPr>
  </w:style>
  <w:style w:type="character" w:styleId="24">
    <w:name w:val="page number"/>
    <w:basedOn w:val="10"/>
    <w:next w:val="24"/>
    <w:link w:val="0"/>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869</TotalTime>
  <Pages>1</Pages>
  <Words>9</Words>
  <Characters>551</Characters>
  <Application>JUST Note</Application>
  <Lines>76</Lines>
  <Paragraphs>40</Paragraphs>
  <Company>鹿沼市</Company>
  <CharactersWithSpaces>706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測量等委託　要領</dc:title>
  <dc:creator>k0008079</dc:creator>
  <cp:lastModifiedBy>長岡 大介</cp:lastModifiedBy>
  <cp:lastPrinted>2026-04-09T04:49:28Z</cp:lastPrinted>
  <dcterms:created xsi:type="dcterms:W3CDTF">2016-11-22T01:17:00Z</dcterms:created>
  <dcterms:modified xsi:type="dcterms:W3CDTF">2026-04-09T04:41:10Z</dcterms:modified>
  <cp:revision>103</cp:revision>
</cp:coreProperties>
</file>